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A01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63E0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63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63E0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63E0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63E0">
            <w:t>138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01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63E0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63E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1570</w:t>
          </w:r>
        </w:sdtContent>
      </w:sdt>
    </w:p>
    <w:p w:rsidR="00DF5D0E" w:rsidP="00605C39" w:rsidRDefault="007A01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63E0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63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978DB" w:rsidP="00A978DB" w:rsidRDefault="00DE256E">
      <w:pPr>
        <w:pStyle w:val="Page"/>
      </w:pPr>
      <w:bookmarkStart w:name="StartOfAmendmentBody" w:id="1"/>
      <w:bookmarkEnd w:id="1"/>
      <w:permStart w:edGrp="everyone" w:id="1354525111"/>
      <w:r>
        <w:tab/>
      </w:r>
      <w:r w:rsidR="003263E0">
        <w:t xml:space="preserve">On page </w:t>
      </w:r>
      <w:r w:rsidR="00A978DB">
        <w:t>3, line 15, after "range;" strike "or"</w:t>
      </w:r>
    </w:p>
    <w:p w:rsidR="00A978DB" w:rsidP="00A978DB" w:rsidRDefault="00A978DB">
      <w:pPr>
        <w:pStyle w:val="RCWSLText"/>
      </w:pPr>
    </w:p>
    <w:p w:rsidR="00A978DB" w:rsidP="00A978DB" w:rsidRDefault="00A978DB">
      <w:pPr>
        <w:pStyle w:val="RCWSLText"/>
      </w:pPr>
      <w:r>
        <w:tab/>
        <w:t>On page 3, line 16, after "(n)" insert "The importation or possession of a large capacity magazine for the purpose of replacing a lawfully possessed large capacity magazine that was stolen; or</w:t>
      </w:r>
    </w:p>
    <w:p w:rsidR="003263E0" w:rsidP="00A978DB" w:rsidRDefault="00A978DB">
      <w:pPr>
        <w:pStyle w:val="Page"/>
      </w:pPr>
      <w:r>
        <w:tab/>
        <w:t>(o)"</w:t>
      </w:r>
    </w:p>
    <w:p w:rsidRPr="003263E0" w:rsidR="00DF5D0E" w:rsidP="003263E0" w:rsidRDefault="00DF5D0E">
      <w:pPr>
        <w:suppressLineNumbers/>
        <w:rPr>
          <w:spacing w:val="-3"/>
        </w:rPr>
      </w:pPr>
    </w:p>
    <w:permEnd w:id="1354525111"/>
    <w:p w:rsidR="00ED2EEB" w:rsidP="003263E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38005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63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263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978DB">
                  <w:t>Provides an exemption for the importation or possession of a large capacity magazine for the purpose of replacing a lawfully possessed large capacity magazine that was stolen.</w:t>
                </w:r>
              </w:p>
              <w:p w:rsidRPr="007D1589" w:rsidR="001B4E53" w:rsidP="003263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3800528"/>
    </w:tbl>
    <w:p w:rsidR="00DF5D0E" w:rsidP="003263E0" w:rsidRDefault="00DF5D0E">
      <w:pPr>
        <w:pStyle w:val="BillEnd"/>
        <w:suppressLineNumbers/>
      </w:pPr>
    </w:p>
    <w:p w:rsidR="00DF5D0E" w:rsidP="003263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63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E0" w:rsidRDefault="003263E0" w:rsidP="00DF5D0E">
      <w:r>
        <w:separator/>
      </w:r>
    </w:p>
  </w:endnote>
  <w:endnote w:type="continuationSeparator" w:id="0">
    <w:p w:rsidR="003263E0" w:rsidRDefault="003263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A2" w:rsidRDefault="00E6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A01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63E0">
      <w:t>2240-S AMH KRET ADAM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A01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5FA2">
      <w:t>2240-S AMH KRET ADAM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E0" w:rsidRDefault="003263E0" w:rsidP="00DF5D0E">
      <w:r>
        <w:separator/>
      </w:r>
    </w:p>
  </w:footnote>
  <w:footnote w:type="continuationSeparator" w:id="0">
    <w:p w:rsidR="003263E0" w:rsidRDefault="003263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A2" w:rsidRDefault="00E65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63E0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013A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8DB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5FA2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MACE</SponsorAcronym>
  <DrafterAcronym>ADAM</DrafterAcronym>
  <DraftNumber>138</DraftNumber>
  <ReferenceNumber>SHB 2240</ReferenceNumber>
  <Floor>H AMD</Floor>
  <AmendmentNumber> 1570</AmendmentNumber>
  <Sponsors>By Representative MacEwen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96</Words>
  <Characters>474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MACE ADAM 138</dc:title>
  <dc:creator>Edie Adams</dc:creator>
  <cp:lastModifiedBy>Adams, Edie</cp:lastModifiedBy>
  <cp:revision>4</cp:revision>
  <dcterms:created xsi:type="dcterms:W3CDTF">2020-02-10T23:14:00Z</dcterms:created>
  <dcterms:modified xsi:type="dcterms:W3CDTF">2020-02-10T23:19:00Z</dcterms:modified>
</cp:coreProperties>
</file>