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B1E8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17C47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17C4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17C47">
            <w:t>HOFF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17C47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17C47">
            <w:t>227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B1E8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17C47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17C47">
            <w:t>H AMD</w:t>
          </w:r>
        </w:sdtContent>
      </w:sdt>
      <w:sdt>
        <w:sdtPr>
          <w:rPr>
            <w:bCs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Pr="00631058" w:rsidR="00631058">
            <w:rPr>
              <w:bCs/>
            </w:rPr>
            <w:t xml:space="preserve"> 1457</w:t>
          </w:r>
        </w:sdtContent>
      </w:sdt>
    </w:p>
    <w:p w:rsidR="00DF5D0E" w:rsidP="00605C39" w:rsidRDefault="00EB1E8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17C47">
            <w:rPr>
              <w:sz w:val="22"/>
            </w:rPr>
            <w:t>By Representative Hoff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17C4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17C47" w:rsidP="00C8108C" w:rsidRDefault="00DE256E">
      <w:pPr>
        <w:pStyle w:val="Page"/>
      </w:pPr>
      <w:bookmarkStart w:name="StartOfAmendmentBody" w:id="1"/>
      <w:bookmarkEnd w:id="1"/>
      <w:permStart w:edGrp="everyone" w:id="534978986"/>
      <w:r>
        <w:tab/>
      </w:r>
      <w:r w:rsidR="00B17C47">
        <w:t xml:space="preserve">On page </w:t>
      </w:r>
      <w:r w:rsidR="00631058">
        <w:t>3</w:t>
      </w:r>
      <w:r w:rsidR="00CE06E1">
        <w:t xml:space="preserve">, line </w:t>
      </w:r>
      <w:r w:rsidR="00631058">
        <w:t>17</w:t>
      </w:r>
      <w:r w:rsidR="00CE06E1">
        <w:t xml:space="preserve"> of the striking amendment, after "separate" strike "locked"</w:t>
      </w:r>
    </w:p>
    <w:p w:rsidRPr="00CE06E1" w:rsidR="00CE06E1" w:rsidP="00CE06E1" w:rsidRDefault="00CE06E1">
      <w:pPr>
        <w:pStyle w:val="RCWSLText"/>
      </w:pPr>
    </w:p>
    <w:p w:rsidRPr="00B17C47" w:rsidR="00DF5D0E" w:rsidP="00B17C47" w:rsidRDefault="00DF5D0E">
      <w:pPr>
        <w:suppressLineNumbers/>
        <w:rPr>
          <w:spacing w:val="-3"/>
        </w:rPr>
      </w:pPr>
    </w:p>
    <w:permEnd w:id="534978986"/>
    <w:p w:rsidR="00ED2EEB" w:rsidP="00B17C4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947920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17C4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17C4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E06E1">
                  <w:t>Removes the requirement that the separate storage container must be locked when transporting a large capacity magazine.</w:t>
                </w:r>
                <w:r w:rsidRPr="0096303F" w:rsidR="001C1B27">
                  <w:t> </w:t>
                </w:r>
              </w:p>
              <w:p w:rsidRPr="007D1589" w:rsidR="001B4E53" w:rsidP="00B17C4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94792043"/>
    </w:tbl>
    <w:p w:rsidR="00DF5D0E" w:rsidP="00B17C47" w:rsidRDefault="00DF5D0E">
      <w:pPr>
        <w:pStyle w:val="BillEnd"/>
        <w:suppressLineNumbers/>
      </w:pPr>
    </w:p>
    <w:p w:rsidR="00DF5D0E" w:rsidP="00B17C4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17C4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C47" w:rsidRDefault="00B17C47" w:rsidP="00DF5D0E">
      <w:r>
        <w:separator/>
      </w:r>
    </w:p>
  </w:endnote>
  <w:endnote w:type="continuationSeparator" w:id="0">
    <w:p w:rsidR="00B17C47" w:rsidRDefault="00B17C4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FB7" w:rsidRDefault="00F54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A5D0B">
    <w:pPr>
      <w:pStyle w:val="AmendDraftFooter"/>
    </w:pPr>
    <w:fldSimple w:instr=" TITLE   \* MERGEFORMAT ">
      <w:r w:rsidR="00B17C47">
        <w:t>2240-S AMH HOFF ADAM 227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A5D0B">
    <w:pPr>
      <w:pStyle w:val="AmendDraftFooter"/>
    </w:pPr>
    <w:fldSimple w:instr=" TITLE   \* MERGEFORMAT ">
      <w:r>
        <w:t>2240-S AMH HOFF ADAM 227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C47" w:rsidRDefault="00B17C47" w:rsidP="00DF5D0E">
      <w:r>
        <w:separator/>
      </w:r>
    </w:p>
  </w:footnote>
  <w:footnote w:type="continuationSeparator" w:id="0">
    <w:p w:rsidR="00B17C47" w:rsidRDefault="00B17C4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FB7" w:rsidRDefault="00F54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5D0B"/>
    <w:rsid w:val="00316CD9"/>
    <w:rsid w:val="003E2FC6"/>
    <w:rsid w:val="00492DDC"/>
    <w:rsid w:val="004C6615"/>
    <w:rsid w:val="00523C5A"/>
    <w:rsid w:val="005E69C3"/>
    <w:rsid w:val="00605C39"/>
    <w:rsid w:val="00631058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7C47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06E1"/>
    <w:rsid w:val="00D40447"/>
    <w:rsid w:val="00D659AC"/>
    <w:rsid w:val="00DA47F3"/>
    <w:rsid w:val="00DC2AD4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1E89"/>
    <w:rsid w:val="00EC4C96"/>
    <w:rsid w:val="00ED2EEB"/>
    <w:rsid w:val="00F229DE"/>
    <w:rsid w:val="00F304D3"/>
    <w:rsid w:val="00F4663F"/>
    <w:rsid w:val="00F5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F29C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HOFF</SponsorAcronym>
  <DrafterAcronym>ADAM</DrafterAcronym>
  <DraftNumber>227</DraftNumber>
  <ReferenceNumber>SHB 2240</ReferenceNumber>
  <Floor>H AMD</Floor>
  <AmendmentNumber> 1457</AmendmentNumber>
  <Sponsors>By Representative Hoff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61</Words>
  <Characters>303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HOFF ADAM 227</dc:title>
  <dc:creator>Edie Adams</dc:creator>
  <cp:lastModifiedBy>Adams, Edie</cp:lastModifiedBy>
  <cp:revision>7</cp:revision>
  <dcterms:created xsi:type="dcterms:W3CDTF">2020-02-15T20:28:00Z</dcterms:created>
  <dcterms:modified xsi:type="dcterms:W3CDTF">2020-02-16T22:52:00Z</dcterms:modified>
</cp:coreProperties>
</file>