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711D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36A7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36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36A7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36A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36A7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711D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36A7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136A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1501</w:t>
          </w:r>
        </w:sdtContent>
      </w:sdt>
    </w:p>
    <w:p w:rsidR="00DF5D0E" w:rsidP="00605C39" w:rsidRDefault="003711D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36A7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36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136A7" w:rsidP="00C8108C" w:rsidRDefault="00DE256E">
      <w:pPr>
        <w:pStyle w:val="Page"/>
      </w:pPr>
      <w:bookmarkStart w:name="StartOfAmendmentBody" w:id="1"/>
      <w:bookmarkEnd w:id="1"/>
      <w:permStart w:edGrp="everyone" w:id="2113149986"/>
      <w:r>
        <w:tab/>
      </w:r>
      <w:r w:rsidR="007136A7">
        <w:t xml:space="preserve">On page </w:t>
      </w:r>
      <w:r w:rsidR="00BA79BF">
        <w:t>3, line 15, after "range;" strike "or"</w:t>
      </w:r>
    </w:p>
    <w:p w:rsidR="00BA79BF" w:rsidP="00BA79BF" w:rsidRDefault="00BA79BF">
      <w:pPr>
        <w:pStyle w:val="RCWSLText"/>
      </w:pPr>
    </w:p>
    <w:p w:rsidR="006462CD" w:rsidP="00BA79BF" w:rsidRDefault="00BA79BF">
      <w:pPr>
        <w:pStyle w:val="RCWSLText"/>
      </w:pPr>
      <w:r>
        <w:tab/>
        <w:t>On page 3, line 16, after "(n)" insert "Any person who is a resident of another state where the purchase and possession of large capacity magazines is not unlawful</w:t>
      </w:r>
      <w:r w:rsidR="006462CD">
        <w:t>; or</w:t>
      </w:r>
    </w:p>
    <w:p w:rsidR="00BA79BF" w:rsidP="00BA79BF" w:rsidRDefault="006462CD">
      <w:pPr>
        <w:pStyle w:val="RCWSLText"/>
      </w:pPr>
      <w:r>
        <w:tab/>
        <w:t>(o)</w:t>
      </w:r>
      <w:r w:rsidR="00BA79BF">
        <w:t>"</w:t>
      </w:r>
    </w:p>
    <w:p w:rsidRPr="00BA79BF" w:rsidR="006462CD" w:rsidP="00BA79BF" w:rsidRDefault="006462CD">
      <w:pPr>
        <w:pStyle w:val="RCWSLText"/>
      </w:pPr>
    </w:p>
    <w:p w:rsidRPr="007136A7" w:rsidR="00DF5D0E" w:rsidP="007136A7" w:rsidRDefault="00DF5D0E">
      <w:pPr>
        <w:suppressLineNumbers/>
        <w:rPr>
          <w:spacing w:val="-3"/>
        </w:rPr>
      </w:pPr>
    </w:p>
    <w:permEnd w:id="2113149986"/>
    <w:p w:rsidR="00ED2EEB" w:rsidP="007136A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10361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36A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36A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A79BF">
                  <w:t>Provides an exemption from the large capacity magazine restrictions for persons who reside in another state where the purchase and possession of large capacity magazines is not unlawful.</w:t>
                </w:r>
              </w:p>
              <w:p w:rsidRPr="007D1589" w:rsidR="001B4E53" w:rsidP="007136A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51036106"/>
    </w:tbl>
    <w:p w:rsidR="00DF5D0E" w:rsidP="007136A7" w:rsidRDefault="00DF5D0E">
      <w:pPr>
        <w:pStyle w:val="BillEnd"/>
        <w:suppressLineNumbers/>
      </w:pPr>
    </w:p>
    <w:p w:rsidR="00DF5D0E" w:rsidP="007136A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36A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A7" w:rsidRDefault="007136A7" w:rsidP="00DF5D0E">
      <w:r>
        <w:separator/>
      </w:r>
    </w:p>
  </w:endnote>
  <w:endnote w:type="continuationSeparator" w:id="0">
    <w:p w:rsidR="007136A7" w:rsidRDefault="007136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37B" w:rsidRDefault="00267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711D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136A7">
      <w:t>2240-S AMH KRET ADAM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711D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6737B">
      <w:t>2240-S AMH KRET ADAM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A7" w:rsidRDefault="007136A7" w:rsidP="00DF5D0E">
      <w:r>
        <w:separator/>
      </w:r>
    </w:p>
  </w:footnote>
  <w:footnote w:type="continuationSeparator" w:id="0">
    <w:p w:rsidR="007136A7" w:rsidRDefault="007136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37B" w:rsidRDefault="00267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6737B"/>
    <w:rsid w:val="00281CBD"/>
    <w:rsid w:val="00316CD9"/>
    <w:rsid w:val="003711DA"/>
    <w:rsid w:val="003E2FC6"/>
    <w:rsid w:val="00492DDC"/>
    <w:rsid w:val="004C6615"/>
    <w:rsid w:val="00523C5A"/>
    <w:rsid w:val="005E69C3"/>
    <w:rsid w:val="00605C39"/>
    <w:rsid w:val="006462CD"/>
    <w:rsid w:val="006841E6"/>
    <w:rsid w:val="006F7027"/>
    <w:rsid w:val="007049E4"/>
    <w:rsid w:val="007136A7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79BF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413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HARR</SponsorAcronym>
  <DrafterAcronym>ADAM</DrafterAcronym>
  <DraftNumber>133</DraftNumber>
  <ReferenceNumber>SHB 2240</ReferenceNumber>
  <Floor>H AMD</Floor>
  <AmendmentNumber> 1501</AmendmentNumber>
  <Sponsors>By Representative Harris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96</Words>
  <Characters>461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HARR ADAM 133</dc:title>
  <dc:creator>Edie Adams</dc:creator>
  <cp:lastModifiedBy>Adams, Edie</cp:lastModifiedBy>
  <cp:revision>5</cp:revision>
  <dcterms:created xsi:type="dcterms:W3CDTF">2020-02-10T19:20:00Z</dcterms:created>
  <dcterms:modified xsi:type="dcterms:W3CDTF">2020-02-10T19:29:00Z</dcterms:modified>
</cp:coreProperties>
</file>