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163C4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E6AC3">
            <w:t>2231-S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E6AC3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E6AC3">
            <w:t>KLIP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E6AC3">
            <w:t>LEON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E6AC3">
            <w:t>332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63C4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E6AC3">
            <w:rPr>
              <w:b/>
              <w:u w:val="single"/>
            </w:rPr>
            <w:t>SHB 2231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9E6AC3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1146</w:t>
          </w:r>
        </w:sdtContent>
      </w:sdt>
    </w:p>
    <w:p w:rsidR="00DF5D0E" w:rsidP="00605C39" w:rsidRDefault="00163C48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E6AC3">
            <w:rPr>
              <w:sz w:val="22"/>
            </w:rPr>
            <w:t xml:space="preserve">By Representative Klippert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E6AC3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02/13/2020</w:t>
          </w:r>
        </w:p>
      </w:sdtContent>
    </w:sdt>
    <w:p w:rsidR="009E6AC3" w:rsidP="00C8108C" w:rsidRDefault="00DE256E">
      <w:pPr>
        <w:pStyle w:val="Page"/>
      </w:pPr>
      <w:bookmarkStart w:name="StartOfAmendmentBody" w:id="1"/>
      <w:bookmarkEnd w:id="1"/>
      <w:permStart w:edGrp="everyone" w:id="473005591"/>
      <w:r>
        <w:tab/>
      </w:r>
      <w:r w:rsidR="009E6AC3">
        <w:t xml:space="preserve">On page </w:t>
      </w:r>
      <w:r w:rsidR="00AB47D7">
        <w:t>1, beginning on line 8, after "</w:t>
      </w:r>
      <w:r w:rsidRPr="00A55A28" w:rsidR="00AB47D7">
        <w:rPr>
          <w:u w:val="single"/>
        </w:rPr>
        <w:t>offense</w:t>
      </w:r>
      <w:r w:rsidR="00AB47D7">
        <w:t>" strike "</w:t>
      </w:r>
      <w:r w:rsidRPr="00AB47D7" w:rsidR="00AB47D7">
        <w:rPr>
          <w:u w:val="single"/>
        </w:rPr>
        <w:t>, as</w:t>
      </w:r>
      <w:r w:rsidR="00AB47D7">
        <w:t xml:space="preserve">" </w:t>
      </w:r>
      <w:r w:rsidR="00A55A28">
        <w:t xml:space="preserve">and insert </w:t>
      </w:r>
      <w:r w:rsidR="00AB47D7">
        <w:t>"</w:t>
      </w:r>
      <w:r w:rsidRPr="00AB47D7" w:rsidR="00AB47D7">
        <w:rPr>
          <w:u w:val="single"/>
        </w:rPr>
        <w:t>or sex offense</w:t>
      </w:r>
      <w:r w:rsidR="00AB47D7">
        <w:rPr>
          <w:u w:val="single"/>
        </w:rPr>
        <w:t>, as those terms are</w:t>
      </w:r>
      <w:r w:rsidRPr="00AB47D7" w:rsidR="00AB47D7">
        <w:t>"</w:t>
      </w:r>
    </w:p>
    <w:p w:rsidRPr="009E6AC3" w:rsidR="00DF5D0E" w:rsidP="009E6AC3" w:rsidRDefault="00DF5D0E">
      <w:pPr>
        <w:suppressLineNumbers/>
        <w:rPr>
          <w:spacing w:val="-3"/>
        </w:rPr>
      </w:pPr>
    </w:p>
    <w:permEnd w:id="473005591"/>
    <w:p w:rsidR="00ED2EEB" w:rsidP="009E6AC3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74476862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9E6AC3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AB47D7" w:rsidP="009E6AC3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AB47D7">
                  <w:t xml:space="preserve">Specifies that felony Bail Jumping also applies to any person held for, charged with, or convicted of a nonviolent sex offense, rather than limiting it to any person held for, charged with, or convicted of a violent offense as provided in the underlying bill. </w:t>
                </w:r>
              </w:p>
              <w:p w:rsidRPr="007D1589" w:rsidR="001B4E53" w:rsidP="009E6AC3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744768620"/>
    </w:tbl>
    <w:p w:rsidR="00DF5D0E" w:rsidP="009E6AC3" w:rsidRDefault="00DF5D0E">
      <w:pPr>
        <w:pStyle w:val="BillEnd"/>
        <w:suppressLineNumbers/>
      </w:pPr>
    </w:p>
    <w:p w:rsidR="00DF5D0E" w:rsidP="009E6AC3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9E6AC3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AC3" w:rsidRDefault="009E6AC3" w:rsidP="00DF5D0E">
      <w:r>
        <w:separator/>
      </w:r>
    </w:p>
  </w:endnote>
  <w:endnote w:type="continuationSeparator" w:id="0">
    <w:p w:rsidR="009E6AC3" w:rsidRDefault="009E6AC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7D7" w:rsidRDefault="00AB47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A55A28">
    <w:pPr>
      <w:pStyle w:val="AmendDraftFooter"/>
    </w:pPr>
    <w:fldSimple w:instr=" TITLE   \* MERGEFORMAT ">
      <w:r w:rsidR="009E6AC3">
        <w:t>2231-S AMH .... LEON 332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A55A28">
    <w:pPr>
      <w:pStyle w:val="AmendDraftFooter"/>
    </w:pPr>
    <w:fldSimple w:instr=" TITLE   \* MERGEFORMAT ">
      <w:r>
        <w:t>2231-S AMH .... LEON 332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AC3" w:rsidRDefault="009E6AC3" w:rsidP="00DF5D0E">
      <w:r>
        <w:separator/>
      </w:r>
    </w:p>
  </w:footnote>
  <w:footnote w:type="continuationSeparator" w:id="0">
    <w:p w:rsidR="009E6AC3" w:rsidRDefault="009E6AC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7D7" w:rsidRDefault="00AB47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63C48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E6AC3"/>
    <w:rsid w:val="009F23A9"/>
    <w:rsid w:val="00A01F29"/>
    <w:rsid w:val="00A17B5B"/>
    <w:rsid w:val="00A4729B"/>
    <w:rsid w:val="00A55A28"/>
    <w:rsid w:val="00A93D4A"/>
    <w:rsid w:val="00AA1230"/>
    <w:rsid w:val="00AB47D7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0785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76E81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2231-S</BillDocName>
  <AmendType>AMH</AmendType>
  <SponsorAcronym>KLIP</SponsorAcronym>
  <DrafterAcronym>LEON</DrafterAcronym>
  <DraftNumber>332</DraftNumber>
  <ReferenceNumber>SHB 2231</ReferenceNumber>
  <Floor>H AMD</Floor>
  <AmendmentNumber> 1146</AmendmentNumber>
  <Sponsors>By Representative Klippert</Sponsors>
  <FloorAction>ADOPTED 02/13/2020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9</TotalTime>
  <Pages>1</Pages>
  <Words>92</Words>
  <Characters>420</Characters>
  <Application>Microsoft Office Word</Application>
  <DocSecurity>8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2231-S AMH KLIP LEON 332</dc:title>
  <dc:creator>Kelly Leonard</dc:creator>
  <cp:lastModifiedBy>Leonard, Kelly</cp:lastModifiedBy>
  <cp:revision>5</cp:revision>
  <dcterms:created xsi:type="dcterms:W3CDTF">2020-02-11T20:58:00Z</dcterms:created>
  <dcterms:modified xsi:type="dcterms:W3CDTF">2020-02-11T21:25:00Z</dcterms:modified>
</cp:coreProperties>
</file>