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A02ADE" w14:paraId="38AB3E1B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6335F">
            <w:t>1783-S2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6335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6335F">
            <w:t>SMIN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6335F">
            <w:t>SKIN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6335F">
            <w:t>010</w:t>
          </w:r>
        </w:sdtContent>
      </w:sdt>
    </w:p>
    <w:p w:rsidR="00DF5D0E" w:rsidP="00B73E0A" w:rsidRDefault="00AA1230" w14:paraId="1C7A5A31" w14:textId="77777777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A02ADE" w14:paraId="1CE2CF1D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6335F">
            <w:rPr>
              <w:b/>
              <w:u w:val="single"/>
            </w:rPr>
            <w:t>2SHB 1783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6335F">
            <w:t xml:space="preserve">H AMD TO </w:t>
          </w:r>
          <w:r w:rsidR="004706BA">
            <w:t>H AMD</w:t>
          </w:r>
          <w:r w:rsidR="00511E55">
            <w:t xml:space="preserve"> </w:t>
          </w:r>
          <w:r w:rsidR="00C6335F">
            <w:t>(H-3962.1/20)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1010</w:t>
          </w:r>
        </w:sdtContent>
      </w:sdt>
    </w:p>
    <w:p w:rsidR="00DF5D0E" w:rsidP="00605C39" w:rsidRDefault="00A02ADE" w14:paraId="44303FAF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6335F">
            <w:rPr>
              <w:sz w:val="22"/>
            </w:rPr>
            <w:t>By Representative Smith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6335F" w14:paraId="0A08069A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01/20/2020</w:t>
          </w:r>
        </w:p>
      </w:sdtContent>
    </w:sdt>
    <w:p w:rsidR="00304DFC" w:rsidP="00C8108C" w:rsidRDefault="00DE256E" w14:paraId="70F1F63E" w14:textId="77777777">
      <w:pPr>
        <w:pStyle w:val="Page"/>
      </w:pPr>
      <w:bookmarkStart w:name="StartOfAmendmentBody" w:id="1"/>
      <w:bookmarkEnd w:id="1"/>
      <w:permStart w:edGrp="everyone" w:id="1504404575"/>
      <w:r>
        <w:tab/>
      </w:r>
      <w:r w:rsidR="00304DFC">
        <w:t>On page 4, line 37 of the striking amendment, after "outcomes;" strike "and"</w:t>
      </w:r>
    </w:p>
    <w:p w:rsidRPr="00304DFC" w:rsidR="00304DFC" w:rsidP="00304DFC" w:rsidRDefault="00304DFC" w14:paraId="0D80A07D" w14:textId="77777777">
      <w:pPr>
        <w:pStyle w:val="RCWSLText"/>
      </w:pPr>
      <w:r>
        <w:tab/>
      </w:r>
    </w:p>
    <w:p w:rsidR="0021594C" w:rsidP="00C8108C" w:rsidRDefault="00304DFC" w14:paraId="1A99878C" w14:textId="77777777">
      <w:pPr>
        <w:pStyle w:val="Page"/>
      </w:pPr>
      <w:r>
        <w:tab/>
      </w:r>
      <w:r w:rsidR="00B93B09">
        <w:t>On page 4, line 40 of the striking amendment, after "employment"</w:t>
      </w:r>
      <w:r w:rsidR="0021594C">
        <w:t xml:space="preserve"> </w:t>
      </w:r>
      <w:r w:rsidR="00B93B09">
        <w:t>insert</w:t>
      </w:r>
      <w:r w:rsidR="0021594C">
        <w:t xml:space="preserve"> the following:</w:t>
      </w:r>
    </w:p>
    <w:p w:rsidR="00B93B09" w:rsidP="0021594C" w:rsidRDefault="0021594C" w14:paraId="0EF1B8D0" w14:textId="77777777">
      <w:pPr>
        <w:pStyle w:val="Page"/>
      </w:pPr>
      <w:r>
        <w:tab/>
      </w:r>
      <w:r w:rsidR="00B93B09">
        <w:t>"; and</w:t>
      </w:r>
    </w:p>
    <w:p w:rsidRPr="00B93B09" w:rsidR="00B93B09" w:rsidP="00B93B09" w:rsidRDefault="00B93B09" w14:paraId="6A4BCAD1" w14:textId="77777777">
      <w:pPr>
        <w:pStyle w:val="RCWSLText"/>
      </w:pPr>
      <w:r>
        <w:tab/>
        <w:t xml:space="preserve">(iii) Coordinate with the office of privacy and data protection to address cybersecurity and data protection </w:t>
      </w:r>
      <w:r w:rsidR="00150B44">
        <w:t>for</w:t>
      </w:r>
      <w:r>
        <w:t xml:space="preserve"> all data collected by the office.</w:t>
      </w:r>
      <w:r w:rsidR="008F75B8">
        <w:t xml:space="preserve"> When collecting data pursuant to </w:t>
      </w:r>
      <w:r w:rsidR="00304DFC">
        <w:t>this subsection</w:t>
      </w:r>
      <w:r w:rsidR="008F75B8">
        <w:t>, the office may not request any personally identifiable information from respondents other than race and ethnicity information identified in (</w:t>
      </w:r>
      <w:proofErr w:type="spellStart"/>
      <w:r w:rsidR="008F75B8">
        <w:t>i</w:t>
      </w:r>
      <w:proofErr w:type="spellEnd"/>
      <w:r w:rsidR="008F75B8">
        <w:t>)(A)</w:t>
      </w:r>
      <w:r w:rsidR="00762D91">
        <w:t xml:space="preserve"> of this subsection,</w:t>
      </w:r>
      <w:r w:rsidR="008F75B8">
        <w:t xml:space="preserve"> in order to protect the data of vulnerable populations"</w:t>
      </w:r>
    </w:p>
    <w:p w:rsidRPr="00C6335F" w:rsidR="00DF5D0E" w:rsidP="00C6335F" w:rsidRDefault="00DF5D0E" w14:paraId="78B0AA29" w14:textId="77777777">
      <w:pPr>
        <w:suppressLineNumbers/>
        <w:rPr>
          <w:spacing w:val="-3"/>
        </w:rPr>
      </w:pPr>
    </w:p>
    <w:permEnd w:id="1504404575"/>
    <w:p w:rsidR="00ED2EEB" w:rsidP="00C6335F" w:rsidRDefault="00ED2EEB" w14:paraId="2C7CD8D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320272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2D4813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6335F" w:rsidRDefault="00D659AC" w14:paraId="4C98546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6335F" w:rsidRDefault="0096303F" w14:paraId="0AEABD2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4706BA">
                  <w:t xml:space="preserve">Requires the Office of Equity (Office) to coordinate with the Office of Privacy and Data Protection regarding data collected by </w:t>
                </w:r>
                <w:r w:rsidR="00806156">
                  <w:t>the O</w:t>
                </w:r>
                <w:r w:rsidR="004706BA">
                  <w:t xml:space="preserve">ffice. Prohibits the Office from </w:t>
                </w:r>
                <w:r w:rsidR="00806156">
                  <w:t>requesting</w:t>
                </w:r>
                <w:r w:rsidR="004706BA">
                  <w:t xml:space="preserve"> personally identifiable information </w:t>
                </w:r>
                <w:r w:rsidR="00150B44">
                  <w:t xml:space="preserve">other than specified information related to race and ethnicity. </w:t>
                </w:r>
                <w:r w:rsidR="004706BA">
                  <w:t xml:space="preserve"> </w:t>
                </w:r>
                <w:r w:rsidRPr="0096303F" w:rsidR="001C1B27">
                  <w:t>  </w:t>
                </w:r>
              </w:p>
              <w:p w:rsidRPr="007D1589" w:rsidR="001B4E53" w:rsidP="00C6335F" w:rsidRDefault="001B4E53" w14:paraId="6A672A7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32027239"/>
    </w:tbl>
    <w:p w:rsidR="00DF5D0E" w:rsidP="00C6335F" w:rsidRDefault="00DF5D0E" w14:paraId="7D6D724A" w14:textId="77777777">
      <w:pPr>
        <w:pStyle w:val="BillEnd"/>
        <w:suppressLineNumbers/>
      </w:pPr>
    </w:p>
    <w:p w:rsidR="00DF5D0E" w:rsidP="00C6335F" w:rsidRDefault="00DE256E" w14:paraId="6AC68F3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6335F" w:rsidRDefault="00AB682C" w14:paraId="5E72423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77B96" w14:textId="77777777" w:rsidR="00C6335F" w:rsidRDefault="00C6335F" w:rsidP="00DF5D0E">
      <w:r>
        <w:separator/>
      </w:r>
    </w:p>
  </w:endnote>
  <w:endnote w:type="continuationSeparator" w:id="0">
    <w:p w14:paraId="34780F32" w14:textId="77777777" w:rsidR="00C6335F" w:rsidRDefault="00C6335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BD4" w:rsidRDefault="003D5BD4" w14:paraId="4703174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65B6B" w14:paraId="4BECE97B" w14:textId="62B29CE9">
    <w:pPr>
      <w:pStyle w:val="AmendDraftFooter"/>
    </w:pPr>
    <w:fldSimple w:instr=" TITLE   \* MERGEFORMAT ">
      <w:r w:rsidR="00643A93">
        <w:t>1783-S2 AMH SMIN SKIN 010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65B6B" w14:paraId="2DD3BCB7" w14:textId="569D414E">
    <w:pPr>
      <w:pStyle w:val="AmendDraftFooter"/>
    </w:pPr>
    <w:fldSimple w:instr=" TITLE   \* MERGEFORMAT ">
      <w:r w:rsidR="00643A93">
        <w:t>1783-S2 AMH SMIN SKIN 010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30739" w14:textId="77777777" w:rsidR="00C6335F" w:rsidRDefault="00C6335F" w:rsidP="00DF5D0E">
      <w:r>
        <w:separator/>
      </w:r>
    </w:p>
  </w:footnote>
  <w:footnote w:type="continuationSeparator" w:id="0">
    <w:p w14:paraId="47AD53E4" w14:textId="77777777" w:rsidR="00C6335F" w:rsidRDefault="00C6335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AD2F7" w14:textId="77777777" w:rsidR="003D5BD4" w:rsidRDefault="003D5B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60EA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368D22" wp14:editId="4DD129B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E17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28B55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652FD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8C0C7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6A07C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5D66C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E0F8D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5A6FD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266DC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F34A7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214BF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1084A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61FB1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8EF05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4AA0B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A8222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D7872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0C3FE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A0E35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E2B07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3B856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1EAB5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44E85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351E6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7F788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E3B01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8AF44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6EBFF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6BDE4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DE669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B65BD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92F3C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425BC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6B405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9E26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394B0F" wp14:editId="6D015D8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753A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97098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F9017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5EE96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D0504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48046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81387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0395E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3EEE9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F7061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55894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2547C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E461C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2C9A0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C251B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6A1DE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AD1A9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85B37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E6E92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2F381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2BB6C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B4BDC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84CB8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261E8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117C26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788E8F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A5F256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1333"/>
    <w:rsid w:val="00102468"/>
    <w:rsid w:val="00106544"/>
    <w:rsid w:val="00146AAF"/>
    <w:rsid w:val="00150B44"/>
    <w:rsid w:val="001A775A"/>
    <w:rsid w:val="001B4E53"/>
    <w:rsid w:val="001C1B27"/>
    <w:rsid w:val="001C7F91"/>
    <w:rsid w:val="001E6675"/>
    <w:rsid w:val="0021594C"/>
    <w:rsid w:val="00217E8A"/>
    <w:rsid w:val="00265296"/>
    <w:rsid w:val="00265B6B"/>
    <w:rsid w:val="00281CBD"/>
    <w:rsid w:val="00304DFC"/>
    <w:rsid w:val="00316CD9"/>
    <w:rsid w:val="00371616"/>
    <w:rsid w:val="003D5BD4"/>
    <w:rsid w:val="003E2FC6"/>
    <w:rsid w:val="004706BA"/>
    <w:rsid w:val="00492DDC"/>
    <w:rsid w:val="004C6615"/>
    <w:rsid w:val="00511E55"/>
    <w:rsid w:val="00523C5A"/>
    <w:rsid w:val="005E69C3"/>
    <w:rsid w:val="00605C39"/>
    <w:rsid w:val="00643A93"/>
    <w:rsid w:val="006841E6"/>
    <w:rsid w:val="006F7027"/>
    <w:rsid w:val="007049E4"/>
    <w:rsid w:val="0072335D"/>
    <w:rsid w:val="0072541D"/>
    <w:rsid w:val="007263E1"/>
    <w:rsid w:val="00757317"/>
    <w:rsid w:val="00762D91"/>
    <w:rsid w:val="007769AF"/>
    <w:rsid w:val="007D1589"/>
    <w:rsid w:val="007D35D4"/>
    <w:rsid w:val="00806156"/>
    <w:rsid w:val="0083749C"/>
    <w:rsid w:val="008443FE"/>
    <w:rsid w:val="00846034"/>
    <w:rsid w:val="008C7E6E"/>
    <w:rsid w:val="008F75B8"/>
    <w:rsid w:val="00921019"/>
    <w:rsid w:val="00931B84"/>
    <w:rsid w:val="0096303F"/>
    <w:rsid w:val="009716B7"/>
    <w:rsid w:val="00972869"/>
    <w:rsid w:val="00984CD1"/>
    <w:rsid w:val="009F23A9"/>
    <w:rsid w:val="00A01F29"/>
    <w:rsid w:val="00A02ADE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1530"/>
    <w:rsid w:val="00B73E0A"/>
    <w:rsid w:val="00B93B09"/>
    <w:rsid w:val="00B961E0"/>
    <w:rsid w:val="00BF44DF"/>
    <w:rsid w:val="00C61A83"/>
    <w:rsid w:val="00C6335F"/>
    <w:rsid w:val="00C8108C"/>
    <w:rsid w:val="00D40447"/>
    <w:rsid w:val="00D659AC"/>
    <w:rsid w:val="00D80ACE"/>
    <w:rsid w:val="00DA47F3"/>
    <w:rsid w:val="00DC2C13"/>
    <w:rsid w:val="00DE256E"/>
    <w:rsid w:val="00DF5D0E"/>
    <w:rsid w:val="00E1471A"/>
    <w:rsid w:val="00E267B1"/>
    <w:rsid w:val="00E41CC6"/>
    <w:rsid w:val="00E5721E"/>
    <w:rsid w:val="00E66F5D"/>
    <w:rsid w:val="00E831A5"/>
    <w:rsid w:val="00E850E7"/>
    <w:rsid w:val="00E86401"/>
    <w:rsid w:val="00EC4C96"/>
    <w:rsid w:val="00ED2EEB"/>
    <w:rsid w:val="00F229DE"/>
    <w:rsid w:val="00F304D3"/>
    <w:rsid w:val="00F4663F"/>
    <w:rsid w:val="00F7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889BE9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46EA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1783-S2</BillDocName>
  <AmendType>AMH</AmendType>
  <SponsorAcronym>SMIN</SponsorAcronym>
  <DrafterAcronym>SKIN</DrafterAcronym>
  <DraftNumber>010</DraftNumber>
  <ReferenceNumber>2SHB 1783</ReferenceNumber>
  <Floor>H AMD TO H AMD (H-3962.1/20)</Floor>
  <AmendmentNumber> 1010</AmendmentNumber>
  <Sponsors>By Representative Smith</Sponsors>
  <FloorAction>ADOPTED 01/20/2020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69</TotalTime>
  <Pages>1</Pages>
  <Words>183</Words>
  <Characters>863</Characters>
  <Application>Microsoft Office Word</Application>
  <DocSecurity>8</DocSecurity>
  <Lines>53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1783-S2 AMH SMIN SKIN 010</vt:lpstr>
    </vt:vector>
  </TitlesOfParts>
  <Company>Washington State Legislature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1783-S2 AMH SMIN SKIN 010</dc:title>
  <dc:creator>Carrington Skinner</dc:creator>
  <cp:lastModifiedBy>Skinner, Carrington</cp:lastModifiedBy>
  <cp:revision>26</cp:revision>
  <cp:lastPrinted>2020-01-18T00:55:00Z</cp:lastPrinted>
  <dcterms:created xsi:type="dcterms:W3CDTF">2020-01-17T18:18:00Z</dcterms:created>
  <dcterms:modified xsi:type="dcterms:W3CDTF">2020-01-18T01:12:00Z</dcterms:modified>
</cp:coreProperties>
</file>