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8101B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60064">
            <w:t>1667-S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6006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60064">
            <w:t>POLL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60064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60064">
            <w:t>181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101B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60064">
            <w:rPr>
              <w:b/>
              <w:u w:val="single"/>
            </w:rPr>
            <w:t>SHB 1667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6006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138</w:t>
          </w:r>
        </w:sdtContent>
      </w:sdt>
    </w:p>
    <w:p w:rsidR="00DF5D0E" w:rsidP="00605C39" w:rsidRDefault="008101B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60064">
            <w:rPr>
              <w:sz w:val="22"/>
            </w:rPr>
            <w:t>By Representative Pollet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6006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03/08/2019</w:t>
          </w:r>
        </w:p>
      </w:sdtContent>
    </w:sdt>
    <w:p w:rsidR="00B60064" w:rsidP="00C8108C" w:rsidRDefault="00DE256E">
      <w:pPr>
        <w:pStyle w:val="Page"/>
      </w:pPr>
      <w:bookmarkStart w:name="StartOfAmendmentBody" w:id="1"/>
      <w:bookmarkEnd w:id="1"/>
      <w:permStart w:edGrp="everyone" w:id="230169111"/>
      <w:r>
        <w:tab/>
      </w:r>
      <w:r w:rsidR="00B60064">
        <w:t xml:space="preserve">On page </w:t>
      </w:r>
      <w:r w:rsidR="00FD1723">
        <w:t>4</w:t>
      </w:r>
      <w:r w:rsidR="000864D2">
        <w:t>, beginning on line 34, after "(6)" strike all material through "</w:t>
      </w:r>
      <w:r w:rsidR="000864D2">
        <w:rPr>
          <w:u w:val="single"/>
        </w:rPr>
        <w:t>(7)</w:t>
      </w:r>
      <w:r w:rsidR="000864D2">
        <w:t>" on line 38</w:t>
      </w:r>
    </w:p>
    <w:p w:rsidR="000864D2" w:rsidP="000864D2" w:rsidRDefault="000864D2">
      <w:pPr>
        <w:pStyle w:val="RCWSLText"/>
      </w:pPr>
    </w:p>
    <w:p w:rsidRPr="000864D2" w:rsidR="000864D2" w:rsidP="000864D2" w:rsidRDefault="000864D2">
      <w:pPr>
        <w:pStyle w:val="RCWSLText"/>
      </w:pPr>
      <w:r>
        <w:tab/>
        <w:t>Renumber the remaining subsections</w:t>
      </w:r>
      <w:r w:rsidR="00BF38AE">
        <w:t xml:space="preserve"> consecutively</w:t>
      </w:r>
      <w:r>
        <w:t xml:space="preserve"> and correct any internal references accordingly.</w:t>
      </w:r>
    </w:p>
    <w:p w:rsidRPr="00B60064" w:rsidR="00DF5D0E" w:rsidP="00B60064" w:rsidRDefault="00DF5D0E">
      <w:pPr>
        <w:suppressLineNumbers/>
        <w:rPr>
          <w:spacing w:val="-3"/>
        </w:rPr>
      </w:pPr>
    </w:p>
    <w:permEnd w:id="230169111"/>
    <w:p w:rsidR="00ED2EEB" w:rsidP="00B6006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3949996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6006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6006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864D2">
                  <w:t xml:space="preserve">Removes the Joint Legislative Audit and Review Committee's authority to modify the reporting metrics </w:t>
                </w:r>
                <w:r w:rsidR="0070535D">
                  <w:t>and align</w:t>
                </w:r>
                <w:r w:rsidR="000864D2">
                  <w:t xml:space="preserve"> them with metrics found under the federal Freedom of Information Act.</w:t>
                </w:r>
              </w:p>
              <w:p w:rsidRPr="007D1589" w:rsidR="001B4E53" w:rsidP="00B6006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39499966"/>
    </w:tbl>
    <w:p w:rsidR="00DF5D0E" w:rsidP="00B60064" w:rsidRDefault="00DF5D0E">
      <w:pPr>
        <w:pStyle w:val="BillEnd"/>
        <w:suppressLineNumbers/>
      </w:pPr>
    </w:p>
    <w:p w:rsidR="00DF5D0E" w:rsidP="00B6006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6006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064" w:rsidRDefault="00B60064" w:rsidP="00DF5D0E">
      <w:r>
        <w:separator/>
      </w:r>
    </w:p>
  </w:endnote>
  <w:endnote w:type="continuationSeparator" w:id="0">
    <w:p w:rsidR="00B60064" w:rsidRDefault="00B6006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2E" w:rsidRDefault="00A122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B620F">
    <w:pPr>
      <w:pStyle w:val="AmendDraftFooter"/>
    </w:pPr>
    <w:fldSimple w:instr=" TITLE   \* MERGEFORMAT ">
      <w:r w:rsidR="00B60064">
        <w:t>1667-S AMH POLL OMLI 181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B620F">
    <w:pPr>
      <w:pStyle w:val="AmendDraftFooter"/>
    </w:pPr>
    <w:fldSimple w:instr=" TITLE   \* MERGEFORMAT ">
      <w:r>
        <w:t>1667-S AMH POLL OMLI 181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064" w:rsidRDefault="00B60064" w:rsidP="00DF5D0E">
      <w:r>
        <w:separator/>
      </w:r>
    </w:p>
  </w:footnote>
  <w:footnote w:type="continuationSeparator" w:id="0">
    <w:p w:rsidR="00B60064" w:rsidRDefault="00B6006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2E" w:rsidRDefault="00A122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864D2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33B9F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46D9A"/>
    <w:rsid w:val="006841E6"/>
    <w:rsid w:val="006B5794"/>
    <w:rsid w:val="006F7027"/>
    <w:rsid w:val="007049E4"/>
    <w:rsid w:val="0070535D"/>
    <w:rsid w:val="0072335D"/>
    <w:rsid w:val="0072541D"/>
    <w:rsid w:val="00757317"/>
    <w:rsid w:val="007769AF"/>
    <w:rsid w:val="007D1589"/>
    <w:rsid w:val="007D35D4"/>
    <w:rsid w:val="008101B0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222E"/>
    <w:rsid w:val="00A17B5B"/>
    <w:rsid w:val="00A4729B"/>
    <w:rsid w:val="00A93D4A"/>
    <w:rsid w:val="00AA1230"/>
    <w:rsid w:val="00AB620F"/>
    <w:rsid w:val="00AB682C"/>
    <w:rsid w:val="00AD2D0A"/>
    <w:rsid w:val="00B31D1C"/>
    <w:rsid w:val="00B41494"/>
    <w:rsid w:val="00B518D0"/>
    <w:rsid w:val="00B56650"/>
    <w:rsid w:val="00B60064"/>
    <w:rsid w:val="00B73E0A"/>
    <w:rsid w:val="00B961E0"/>
    <w:rsid w:val="00BF38AE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D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30FA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1667-S</BillDocName>
  <AmendType>AMH</AmendType>
  <SponsorAcronym>POLL</SponsorAcronym>
  <DrafterAcronym>OMLI</DrafterAcronym>
  <DraftNumber>181</DraftNumber>
  <ReferenceNumber>SHB 1667</ReferenceNumber>
  <Floor>H AMD</Floor>
  <AmendmentNumber> 138</AmendmentNumber>
  <Sponsors>By Representative Pollet</Sponsors>
  <FloorAction>ADOPTED 03/08/2019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</TotalTime>
  <Pages>1</Pages>
  <Words>81</Words>
  <Characters>437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1667-S AMH POLL OMLI 181</dc:title>
  <dc:creator>Desiree Omli</dc:creator>
  <cp:lastModifiedBy>Omli, Desiree</cp:lastModifiedBy>
  <cp:revision>11</cp:revision>
  <dcterms:created xsi:type="dcterms:W3CDTF">2019-03-05T19:56:00Z</dcterms:created>
  <dcterms:modified xsi:type="dcterms:W3CDTF">2019-03-05T20:12:00Z</dcterms:modified>
</cp:coreProperties>
</file>