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F7688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5425E">
            <w:t>1512-S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5425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5425E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5425E">
            <w:t>HUGH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5425E">
            <w:t>083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7688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5425E">
            <w:rPr>
              <w:b/>
              <w:u w:val="single"/>
            </w:rPr>
            <w:t>SHB 1512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5425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377</w:t>
          </w:r>
        </w:sdtContent>
      </w:sdt>
    </w:p>
    <w:p w:rsidR="00DF5D0E" w:rsidP="00605C39" w:rsidRDefault="00F7688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5425E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5425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03/12/2019</w:t>
          </w:r>
        </w:p>
      </w:sdtContent>
    </w:sdt>
    <w:p w:rsidR="0025425E" w:rsidP="00C8108C" w:rsidRDefault="00DE256E">
      <w:pPr>
        <w:pStyle w:val="Page"/>
      </w:pPr>
      <w:bookmarkStart w:name="StartOfAmendmentBody" w:id="1"/>
      <w:bookmarkEnd w:id="1"/>
      <w:permStart w:edGrp="everyone" w:id="97593896"/>
      <w:r>
        <w:tab/>
      </w:r>
      <w:r w:rsidR="0025425E">
        <w:t xml:space="preserve">On page </w:t>
      </w:r>
      <w:r w:rsidR="003574B0">
        <w:t>2, line 17, after "percent." insert "In establishing a net cost finding, the governing authority must identify the sources of information it relied upon, including peer-reviewed science."</w:t>
      </w:r>
    </w:p>
    <w:p w:rsidR="003574B0" w:rsidP="003574B0" w:rsidRDefault="003574B0">
      <w:pPr>
        <w:pStyle w:val="RCWSLText"/>
      </w:pPr>
    </w:p>
    <w:p w:rsidR="003574B0" w:rsidP="003574B0" w:rsidRDefault="003574B0">
      <w:pPr>
        <w:pStyle w:val="RCWSLText"/>
      </w:pPr>
      <w:r>
        <w:tab/>
        <w:t>On page 3, line 3, after "percent." insert "In establishing a net cost finding, the commission of a public utility district must identify the sources of information it relied upon, including peer-reviewed science."</w:t>
      </w:r>
    </w:p>
    <w:p w:rsidR="003574B0" w:rsidP="003574B0" w:rsidRDefault="003574B0">
      <w:pPr>
        <w:pStyle w:val="RCWSLText"/>
      </w:pPr>
    </w:p>
    <w:p w:rsidRPr="0025425E" w:rsidR="00DF5D0E" w:rsidP="003574B0" w:rsidRDefault="003574B0">
      <w:pPr>
        <w:pStyle w:val="RCWSLText"/>
      </w:pPr>
      <w:r>
        <w:tab/>
        <w:t>On page 3, line 33, after "plan." insert "In developing its electrification of transportation plan, an electric utility must identify the sources of information it relied upon, including peer-reviewed science."</w:t>
      </w:r>
    </w:p>
    <w:permEnd w:id="97593896"/>
    <w:p w:rsidR="00ED2EEB" w:rsidP="0025425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0185247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5425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3574B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3574B0">
                  <w:t xml:space="preserve">Requires electric utilities to identify peer-reviewed science relied upon in making cost-effectiveness determinations regarding investment in transportation electrification. </w:t>
                </w:r>
                <w:r w:rsidRPr="0096303F" w:rsidR="001C1B27">
                  <w:t> </w:t>
                </w:r>
              </w:p>
            </w:tc>
          </w:tr>
        </w:sdtContent>
      </w:sdt>
      <w:permEnd w:id="1601852473"/>
    </w:tbl>
    <w:p w:rsidR="00DF5D0E" w:rsidP="0025425E" w:rsidRDefault="00DF5D0E">
      <w:pPr>
        <w:pStyle w:val="BillEnd"/>
        <w:suppressLineNumbers/>
      </w:pPr>
    </w:p>
    <w:p w:rsidR="00DF5D0E" w:rsidP="0025425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5425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25E" w:rsidRDefault="0025425E" w:rsidP="00DF5D0E">
      <w:r>
        <w:separator/>
      </w:r>
    </w:p>
  </w:endnote>
  <w:endnote w:type="continuationSeparator" w:id="0">
    <w:p w:rsidR="0025425E" w:rsidRDefault="0025425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61E" w:rsidRDefault="00E96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9661E">
    <w:pPr>
      <w:pStyle w:val="AmendDraftFooter"/>
    </w:pPr>
    <w:fldSimple w:instr=" TITLE   \* MERGEFORMAT ">
      <w:r w:rsidR="0025425E">
        <w:t>1512-S AMH SHEA HUGH 083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9661E">
    <w:pPr>
      <w:pStyle w:val="AmendDraftFooter"/>
    </w:pPr>
    <w:fldSimple w:instr=" TITLE   \* MERGEFORMAT ">
      <w:r>
        <w:t>1512-S AMH SHEA HUGH 083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25E" w:rsidRDefault="0025425E" w:rsidP="00DF5D0E">
      <w:r>
        <w:separator/>
      </w:r>
    </w:p>
  </w:footnote>
  <w:footnote w:type="continuationSeparator" w:id="0">
    <w:p w:rsidR="0025425E" w:rsidRDefault="0025425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61E" w:rsidRDefault="00E96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5425E"/>
    <w:rsid w:val="00265296"/>
    <w:rsid w:val="00281CBD"/>
    <w:rsid w:val="00316CD9"/>
    <w:rsid w:val="003574B0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9661E"/>
    <w:rsid w:val="00EC4C96"/>
    <w:rsid w:val="00ED2EEB"/>
    <w:rsid w:val="00F229DE"/>
    <w:rsid w:val="00F304D3"/>
    <w:rsid w:val="00F4663F"/>
    <w:rsid w:val="00F7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439EF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1512-S</BillDocName>
  <AmendType>AMH</AmendType>
  <SponsorAcronym>SHEA</SponsorAcronym>
  <DrafterAcronym>HUGH</DrafterAcronym>
  <DraftNumber>083</DraftNumber>
  <ReferenceNumber>SHB 1512</ReferenceNumber>
  <Floor>H AMD</Floor>
  <AmendmentNumber> 377</AmendmentNumber>
  <Sponsors>By Representative Shea</Sponsors>
  <FloorAction>NOT ADOPTED 03/12/2019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136</Words>
  <Characters>808</Characters>
  <Application>Microsoft Office Word</Application>
  <DocSecurity>8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1512-S AMH SHEA HUGH 083</dc:title>
  <dc:creator>Nikkole Hughes</dc:creator>
  <cp:lastModifiedBy>Hughes, Nikkole</cp:lastModifiedBy>
  <cp:revision>4</cp:revision>
  <dcterms:created xsi:type="dcterms:W3CDTF">2019-03-12T16:31:00Z</dcterms:created>
  <dcterms:modified xsi:type="dcterms:W3CDTF">2019-03-12T16:57:00Z</dcterms:modified>
</cp:coreProperties>
</file>