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3b212b37d64833" /></Relationships>
</file>

<file path=word/document.xml><?xml version="1.0" encoding="utf-8"?>
<w:document xmlns:w="http://schemas.openxmlformats.org/wordprocessingml/2006/main">
  <w:body>
    <w:p>
      <w:r>
        <w:t>S-1307.1</w:t>
      </w:r>
    </w:p>
    <w:p>
      <w:pPr>
        <w:jc w:val="center"/>
      </w:pPr>
      <w:r>
        <w:t>_______________________________________________</w:t>
      </w:r>
    </w:p>
    <w:p/>
    <w:p>
      <w:pPr>
        <w:jc w:val="center"/>
      </w:pPr>
      <w:r>
        <w:rPr>
          <w:b/>
        </w:rPr>
        <w:t>SUBSTITUTE SENATE BILL 5345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Walsh, Kuderer, Sheldon, Takko, Miloscia, Zeiger, Honeyford, Nelson, and Palumbo)</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Imagine special license plates; reenacting and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2016 c 36 s 1, 2016 c 30 s 1, 2016 c 16 s 1, and 2016 c 15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Imagine</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John Lennon self-portrait image and the slogan "Imagine."</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2016 c 36 s 2, 2016 c 31 s 2, 2016 c 30 s 3, 2016 c 16 s 2, and 2016 c 15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w:t>
            </w:r>
            <w:r>
              <w:rPr>
                <w:rFonts w:ascii="Times New Roman" w:hAnsi="Times New Roman"/>
                <w:sz w:val="16"/>
                <w:u w:val="single"/>
              </w:rPr>
              <w:t xml:space="preserve">Imagine</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(gg)</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(hh)</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(ii)</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(jj)</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(kk)</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2016 c 36 s 3, 2016 c 16 s 3, and 2016 c 15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Imagine</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Feeding Washington for programs to help end hunger in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"Imagine license plates" means special license plates issued under RCW 46.18.200 that display the John Lennon self-portrait image and the slogan "Imagine," to support Feeding Washington for programs to end hunger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
      <w:pPr>
        <w:jc w:val="center"/>
      </w:pPr>
      <w:r>
        <w:rPr>
          <w:b/>
        </w:rPr>
        <w:t>--- END ---</w:t>
      </w:r>
    </w:p>
    <w:sectPr>
      <w:pgNumType w:start="1"/>
      <w:footerReference xmlns:r="http://schemas.openxmlformats.org/officeDocument/2006/relationships" r:id="R59e1bd36101b44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846b812cf94d4f" /><Relationship Type="http://schemas.openxmlformats.org/officeDocument/2006/relationships/footer" Target="/word/footer.xml" Id="R59e1bd36101b44ba" /></Relationships>
</file>