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4d5882bdbc4949" /></Relationships>
</file>

<file path=word/document.xml><?xml version="1.0" encoding="utf-8"?>
<w:document xmlns:w="http://schemas.openxmlformats.org/wordprocessingml/2006/main">
  <w:body>
    <w:p>
      <w:r>
        <w:t>S-0605.2</w:t>
      </w:r>
    </w:p>
    <w:p>
      <w:pPr>
        <w:jc w:val="center"/>
      </w:pPr>
      <w:r>
        <w:t>_______________________________________________</w:t>
      </w:r>
    </w:p>
    <w:p/>
    <w:p>
      <w:pPr>
        <w:jc w:val="center"/>
      </w:pPr>
      <w:r>
        <w:rPr>
          <w:b/>
        </w:rPr>
        <w:t>SENATE BILL 5143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Rolfes, and Darneille</w:t>
      </w:r>
    </w:p>
    <w:p/>
    <w:p>
      <w:r>
        <w:rPr>
          <w:t xml:space="preserve">Read first time 01/13/17.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84.36.049; amending 2016 c 217 s 1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217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w:t>
      </w:r>
      <w:r>
        <w:t>((</w:t>
      </w:r>
      <w:r>
        <w:rPr>
          <w:strike/>
        </w:rPr>
        <w:t xml:space="preserve">real property</w:t>
      </w:r>
      <w:r>
        <w:t>))</w:t>
      </w:r>
      <w:r>
        <w:rPr/>
        <w:t xml:space="preserve"> </w:t>
      </w:r>
      <w:r>
        <w:rPr>
          <w:u w:val="single"/>
        </w:rPr>
        <w:t xml:space="preserve">single-family dwelling units</w:t>
      </w:r>
      <w:r>
        <w:rPr/>
        <w:t xml:space="preserve"> owned by a nonprofit entity for the purpose of building residences to be sold</w:t>
      </w:r>
      <w:r>
        <w:rPr>
          <w:u w:val="single"/>
        </w:rPr>
        <w:t xml:space="preserve">, or to be leased for life or ninety-nine years,</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section 2 of this act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section 2 of this act;</w:t>
      </w:r>
    </w:p>
    <w:p>
      <w:pPr>
        <w:spacing w:before="0" w:after="0" w:line="408" w:lineRule="exact"/>
        <w:ind w:left="0" w:right="0" w:firstLine="576"/>
        <w:jc w:val="left"/>
      </w:pPr>
      <w:r>
        <w:rPr/>
        <w:t xml:space="preserve">(c) Annual financial statements for a nonprofit entity claiming this tax preference, as defined in section 2 of this act,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2016 c 217 s 2 are each amended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w:t>
      </w:r>
      <w:r>
        <w:rPr>
          <w:u w:val="single"/>
        </w:rPr>
        <w:t xml:space="preserve">including land to be leased as provided in subsection (8)(d)(ii) of this section,</w:t>
      </w:r>
      <w:r>
        <w:rPr/>
        <w:t xml:space="preserve">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w:t>
      </w:r>
      <w:r>
        <w:t>((</w:t>
      </w:r>
      <w:r>
        <w:rPr>
          <w:strike/>
        </w:rPr>
        <w:t xml:space="preserve">real property</w:t>
      </w:r>
      <w:r>
        <w:t>))</w:t>
      </w:r>
      <w:r>
        <w:rPr/>
        <w:t xml:space="preserve"> </w:t>
      </w:r>
      <w:r>
        <w:rPr>
          <w:u w:val="single"/>
        </w:rPr>
        <w:t xml:space="preserve">single-family dwelling unit</w:t>
      </w:r>
      <w:r>
        <w:rPr/>
        <w:t xml:space="preserve">;</w:t>
      </w:r>
    </w:p>
    <w:p>
      <w:pPr>
        <w:spacing w:before="0" w:after="0" w:line="408" w:lineRule="exact"/>
        <w:ind w:left="0" w:right="0" w:firstLine="576"/>
        <w:jc w:val="left"/>
      </w:pPr>
      <w:r>
        <w:rPr/>
        <w:t xml:space="preserve">(b) </w:t>
      </w:r>
      <w:r>
        <w:rPr>
          <w:u w:val="single"/>
        </w:rPr>
        <w:t xml:space="preserve">The date on which the nonprofit entity executes a lease of land described in subsection (8)(d)(ii) of this section;</w:t>
      </w:r>
    </w:p>
    <w:p>
      <w:pPr>
        <w:spacing w:before="0" w:after="0" w:line="408" w:lineRule="exact"/>
        <w:ind w:left="0" w:right="0" w:firstLine="576"/>
        <w:jc w:val="left"/>
      </w:pPr>
      <w:r>
        <w:rPr>
          <w:u w:val="single"/>
        </w:rPr>
        <w:t xml:space="preserve">(c)</w:t>
      </w:r>
      <w:r>
        <w:rPr/>
        <w:t xml:space="preserve">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w:t>
      </w:r>
      <w:r>
        <w:t>((</w:t>
      </w:r>
      <w:r>
        <w:rPr>
          <w:strike/>
        </w:rPr>
        <w:t xml:space="preserve">real property</w:t>
      </w:r>
      <w:r>
        <w:t>))</w:t>
      </w:r>
      <w:r>
        <w:rPr/>
        <w:t xml:space="preserve"> </w:t>
      </w:r>
      <w:r>
        <w:rPr>
          <w:u w:val="single"/>
        </w:rPr>
        <w:t xml:space="preserve">single-family dwelling unit</w:t>
      </w:r>
      <w:r>
        <w:rPr/>
        <w:t xml:space="preserve">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w:t>
      </w:r>
      <w:r>
        <w:t>((</w:t>
      </w:r>
      <w:r>
        <w:rPr>
          <w:strike/>
        </w:rPr>
        <w:t xml:space="preserve">real property</w:t>
      </w:r>
      <w:r>
        <w:t>))</w:t>
      </w:r>
      <w:r>
        <w:rPr/>
        <w:t xml:space="preserve"> </w:t>
      </w:r>
      <w:r>
        <w:rPr>
          <w:u w:val="single"/>
        </w:rPr>
        <w:t xml:space="preserve">single-family dwelling unit</w:t>
      </w:r>
      <w:r>
        <w:rPr/>
        <w:t xml:space="preserve"> to a low-income household within the applicable period described in subsection (2)</w:t>
      </w:r>
      <w:r>
        <w:rPr>
          <w:u w:val="single"/>
        </w:rPr>
        <w:t xml:space="preserve">(c)</w:t>
      </w:r>
      <w:r>
        <w:rPr/>
        <w:t xml:space="preserve">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w:t>
      </w:r>
      <w:r>
        <w:t>((</w:t>
      </w:r>
      <w:r>
        <w:rPr>
          <w:strike/>
        </w:rPr>
        <w:t xml:space="preserve">real property</w:t>
      </w:r>
      <w:r>
        <w:t>))</w:t>
      </w:r>
      <w:r>
        <w:rPr/>
        <w:t xml:space="preserve"> </w:t>
      </w:r>
      <w:r>
        <w:rPr>
          <w:u w:val="single"/>
        </w:rPr>
        <w:t xml:space="preserve">single-family dwelling unit</w:t>
      </w:r>
      <w:r>
        <w:rPr/>
        <w:t xml:space="preserve">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w:t>
      </w:r>
      <w:r>
        <w:rPr>
          <w:u w:val="single"/>
        </w:rPr>
        <w:t xml:space="preserve">:</w:t>
      </w:r>
    </w:p>
    <w:p>
      <w:pPr>
        <w:spacing w:before="0" w:after="0" w:line="408" w:lineRule="exact"/>
        <w:ind w:left="0" w:right="0" w:firstLine="576"/>
        <w:jc w:val="left"/>
      </w:pPr>
      <w:r>
        <w:rPr>
          <w:u w:val="single"/>
        </w:rPr>
        <w:t xml:space="preserve">(i) A</w:t>
      </w:r>
      <w:r>
        <w:rPr/>
        <w:t xml:space="preserve"> single-family dwelling unit whether such unit be separate or part of a multiunit dwelling</w:t>
      </w:r>
      <w:r>
        <w:t>((</w:t>
      </w:r>
      <w:r>
        <w:rPr>
          <w:strike/>
        </w:rPr>
        <w:t xml:space="preserve">, including the land on which such dwelling stands</w:t>
      </w:r>
      <w:r>
        <w:t>))</w:t>
      </w:r>
      <w:r>
        <w:rPr>
          <w:u w:val="single"/>
        </w:rPr>
        <w:t xml:space="preserve">; and</w:t>
      </w:r>
    </w:p>
    <w:p>
      <w:pPr>
        <w:spacing w:before="0" w:after="0" w:line="408" w:lineRule="exact"/>
        <w:ind w:left="0" w:right="0" w:firstLine="576"/>
        <w:jc w:val="left"/>
      </w:pPr>
      <w:r>
        <w:rPr>
          <w:u w:val="single"/>
        </w:rPr>
        <w:t xml:space="preserve">(ii) The land on which a dwelling unit described in (d)(i) of this subsection (8) stands, whether to be sold, or to be leased for life or ninety-nine years, to the low-income household owning such dwelling unit</w:t>
      </w:r>
      <w:r>
        <w:rPr/>
        <w:t xml:space="preserve">.</w:t>
      </w:r>
    </w:p>
    <w:p>
      <w:pPr>
        <w:spacing w:before="0" w:after="0" w:line="408" w:lineRule="exact"/>
        <w:ind w:left="0" w:right="0" w:firstLine="576"/>
        <w:jc w:val="left"/>
      </w:pPr>
      <w:r>
        <w:rPr>
          <w:u w:val="single"/>
        </w:rPr>
        <w:t xml:space="preserve">(9)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95c0d945312b41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9f1f19b044892" /><Relationship Type="http://schemas.openxmlformats.org/officeDocument/2006/relationships/footer" Target="/word/footer.xml" Id="R95c0d945312b4103" /></Relationships>
</file>