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093EDC" w14:paraId="58521D86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E5682">
            <w:t>6329-S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E568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E5682">
            <w:t>SHOR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E5682">
            <w:t>KIM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E5682">
            <w:t>023</w:t>
          </w:r>
        </w:sdtContent>
      </w:sdt>
    </w:p>
    <w:p w:rsidR="00DF5D0E" w:rsidP="00B73E0A" w:rsidRDefault="00AA1230" w14:paraId="6143908C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93EDC" w14:paraId="780D26C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E5682">
            <w:rPr>
              <w:b/>
              <w:u w:val="single"/>
            </w:rPr>
            <w:t>SSB 6329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E5682" w:rsidR="009E568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530</w:t>
          </w:r>
        </w:sdtContent>
      </w:sdt>
    </w:p>
    <w:p w:rsidR="00DF5D0E" w:rsidP="00605C39" w:rsidRDefault="00093EDC" w14:paraId="2B963514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E5682">
            <w:rPr>
              <w:sz w:val="22"/>
            </w:rPr>
            <w:t>By Senator Short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E5682" w14:paraId="3C7F1981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PULLED 02/09/2018</w:t>
          </w:r>
        </w:p>
      </w:sdtContent>
    </w:sdt>
    <w:p w:rsidR="009E5682" w:rsidP="00C8108C" w:rsidRDefault="00DE256E" w14:paraId="73025083" w14:textId="64A23AE1">
      <w:pPr>
        <w:pStyle w:val="Page"/>
      </w:pPr>
      <w:bookmarkStart w:name="StartOfAmendmentBody" w:id="0"/>
      <w:bookmarkEnd w:id="0"/>
      <w:permStart w:edGrp="everyone" w:id="958529787"/>
      <w:r>
        <w:tab/>
      </w:r>
      <w:r w:rsidR="009E5682">
        <w:t xml:space="preserve">On page </w:t>
      </w:r>
      <w:r w:rsidR="00093EDC">
        <w:t>2</w:t>
      </w:r>
      <w:r w:rsidR="009E5682">
        <w:t xml:space="preserve">, line </w:t>
      </w:r>
      <w:r w:rsidR="00093EDC">
        <w:t>37</w:t>
      </w:r>
      <w:r w:rsidR="009E5682">
        <w:t xml:space="preserve">, after </w:t>
      </w:r>
      <w:r w:rsidR="00093EDC">
        <w:t>"</w:t>
      </w:r>
      <w:r w:rsidR="00093EDC">
        <w:rPr>
          <w:u w:val="single"/>
        </w:rPr>
        <w:t>district</w:t>
      </w:r>
      <w:r w:rsidR="00093EDC">
        <w:t>"</w:t>
      </w:r>
      <w:r w:rsidR="009E5682">
        <w:t xml:space="preserve">, strike </w:t>
      </w:r>
      <w:r w:rsidR="00093EDC">
        <w:t>"</w:t>
      </w:r>
      <w:r w:rsidR="00093EDC">
        <w:rPr>
          <w:u w:val="single"/>
        </w:rPr>
        <w:t>managing official must award contracts under this subsection as equitably as possible among qualified contractors, including</w:t>
      </w:r>
      <w:r w:rsidR="00093EDC">
        <w:t>"</w:t>
      </w:r>
      <w:r w:rsidR="009E5682">
        <w:t xml:space="preserve">, and insert </w:t>
      </w:r>
      <w:r w:rsidR="00093EDC">
        <w:t>"</w:t>
      </w:r>
      <w:r w:rsidR="00093EDC">
        <w:rPr>
          <w:u w:val="single"/>
        </w:rPr>
        <w:t>shall make its best effort to reach out to qualified contractors, including certified</w:t>
      </w:r>
      <w:r w:rsidR="00093EDC">
        <w:t>"</w:t>
      </w:r>
    </w:p>
    <w:permEnd w:id="958529787"/>
    <w:p w:rsidR="00ED2EEB" w:rsidP="009E5682" w:rsidRDefault="00ED2EEB" w14:paraId="3AD7ABF3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672157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81FD3D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E5682" w:rsidRDefault="00D659AC" w14:paraId="7EEC549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E5682" w:rsidRDefault="0096303F" w14:paraId="4B75A0A9" w14:textId="189270F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93EDC">
                  <w:t>Requires port districts to make its best effort to reach out to qualified contractors, inclu</w:t>
                </w:r>
                <w:bookmarkStart w:name="_GoBack" w:id="1"/>
                <w:bookmarkEnd w:id="1"/>
                <w:r w:rsidR="00093EDC">
                  <w:t>ding certified minority and woman-owned contractors.</w:t>
                </w:r>
                <w:r w:rsidRPr="0096303F" w:rsidR="001C1B27">
                  <w:t> </w:t>
                </w:r>
              </w:p>
              <w:p w:rsidRPr="007D1589" w:rsidR="001B4E53" w:rsidP="009E5682" w:rsidRDefault="001B4E53" w14:paraId="7AA146A3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67215718"/>
    </w:tbl>
    <w:p w:rsidR="00DF5D0E" w:rsidP="009E5682" w:rsidRDefault="00DF5D0E" w14:paraId="180F16C2" w14:textId="77777777">
      <w:pPr>
        <w:pStyle w:val="BillEnd"/>
        <w:suppressLineNumbers/>
      </w:pPr>
    </w:p>
    <w:p w:rsidR="00DF5D0E" w:rsidP="009E5682" w:rsidRDefault="00DE256E" w14:paraId="15E8CBA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E5682" w:rsidRDefault="00AB682C" w14:paraId="1EDA4BF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8560F" w14:textId="77777777" w:rsidR="009E5682" w:rsidRDefault="009E5682" w:rsidP="00DF5D0E">
      <w:r>
        <w:separator/>
      </w:r>
    </w:p>
  </w:endnote>
  <w:endnote w:type="continuationSeparator" w:id="0">
    <w:p w14:paraId="55A5158C" w14:textId="77777777" w:rsidR="009E5682" w:rsidRDefault="009E568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369D5" w14:textId="77777777" w:rsidR="001B4E53" w:rsidRDefault="00E267B1">
    <w:pPr>
      <w:pStyle w:val="AmendDraftFooter"/>
    </w:pPr>
    <w:fldSimple w:instr=" TITLE   \* MERGEFORMAT ">
      <w:r w:rsidR="009E5682">
        <w:t>6329-S AMS SHOR KIM 023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E568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47E67" w14:textId="40BC273A" w:rsidR="001B4E53" w:rsidRDefault="00E267B1">
    <w:pPr>
      <w:pStyle w:val="AmendDraftFooter"/>
    </w:pPr>
    <w:fldSimple w:instr=" TITLE   \* MERGEFORMAT ">
      <w:r w:rsidR="009E5682">
        <w:t>6329-S AMS SHOR KIM 023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93ED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A1BE9" w14:textId="77777777" w:rsidR="009E5682" w:rsidRDefault="009E5682" w:rsidP="00DF5D0E">
      <w:r>
        <w:separator/>
      </w:r>
    </w:p>
  </w:footnote>
  <w:footnote w:type="continuationSeparator" w:id="0">
    <w:p w14:paraId="31E1BAFC" w14:textId="77777777" w:rsidR="009E5682" w:rsidRDefault="009E568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21F7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6D2A8D" wp14:editId="00062E7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FE3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7856C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49570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4101F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988A6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A6E8C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E1B20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1AF65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0D1D3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CA0EB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46543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BE175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35BDD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646F1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AB908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77D25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7232B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B3F93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0FF71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2BA06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59BC6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429F2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843DC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E67AC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A5450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F95BB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E4E8F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6E6FA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625FE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A9255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AEDE8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3FA6C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92F87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F71B1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D2A8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470FE30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7856C3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49570A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4101F2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988A6A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A6E8CC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E1B203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1AF656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0D1D33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CA0EB0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46543A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BE1754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35BDD5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646F1D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AB9083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77D25E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7232B4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B3F933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0FF71B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2BA069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59BC6E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429F25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843DC4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E67AC9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A54503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F95BBB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E4E8F9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6E6FA8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625FE1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A9255B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AEDE86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3FA6CE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92F879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F71B13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6EB3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0D9B5" wp14:editId="551CA5C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7422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9C2CD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15F26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A4805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808F7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B1CAD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62861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62513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75C99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66C73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989FD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DC469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2FEB6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09B99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C6319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0DFC9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43EB9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55013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BFE90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00514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DDE6C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8FF90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F5EA8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D8433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3ABB7A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DB0B8D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FAFD4A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0D9B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2547422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9C2CDD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15F262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A48058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808F7F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B1CAD1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628612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625132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75C992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66C732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989FD3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DC4690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2FEB61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09B99A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C6319C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0DFC96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43EB91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550133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BFE90C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005140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DDE6CC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8FF90B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F5EA8F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D84332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3ABB7A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DB0B8D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FAFD4A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3EDC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5682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BE7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C638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6329-S</BillDocName>
  <AmendType>AMS</AmendType>
  <SponsorAcronym>SHOR</SponsorAcronym>
  <DrafterAcronym>KIM</DrafterAcronym>
  <DraftNumber>023</DraftNumber>
  <ReferenceNumber>SSB 6329</ReferenceNumber>
  <Floor>S AMD</Floor>
  <AmendmentNumber> 530</AmendmentNumber>
  <Sponsors>By Senator Short</Sponsors>
  <FloorAction>PULLED 02/09/2018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124</Words>
  <Characters>433</Characters>
  <Application>Microsoft Office Word</Application>
  <DocSecurity>8</DocSecurity>
  <Lines>86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6329-S AMS SHOR KIM 023</dc:title>
  <dc:creator>Bonnie Kim</dc:creator>
  <cp:lastModifiedBy>Kim, Bonnie</cp:lastModifiedBy>
  <cp:revision>2</cp:revision>
  <dcterms:created xsi:type="dcterms:W3CDTF">2018-02-10T00:04:00Z</dcterms:created>
  <dcterms:modified xsi:type="dcterms:W3CDTF">2018-02-10T00:09:00Z</dcterms:modified>
</cp:coreProperties>
</file>