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35A7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A6624">
            <w:t>1465-S.E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A662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A6624">
            <w:t>VAND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A6624">
            <w:t>MORF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A6624">
            <w:t>002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35A7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A6624">
            <w:rPr>
              <w:b/>
              <w:u w:val="single"/>
            </w:rPr>
            <w:t>ESHB 1465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A6624" w:rsidR="006A6624">
            <w:t>S AMD TO NRP COMM AMD S-2394.1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211</w:t>
          </w:r>
        </w:sdtContent>
      </w:sdt>
    </w:p>
    <w:p w:rsidR="00DF5D0E" w:rsidP="00605C39" w:rsidRDefault="00435A7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A6624">
            <w:rPr>
              <w:sz w:val="22"/>
            </w:rPr>
            <w:t>By Senator Van De Wege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A662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04/06/2017</w:t>
          </w:r>
        </w:p>
      </w:sdtContent>
    </w:sdt>
    <w:p w:rsidR="00991695" w:rsidP="00991695" w:rsidRDefault="00DE256E">
      <w:pPr>
        <w:pStyle w:val="Page"/>
      </w:pPr>
      <w:bookmarkStart w:name="StartOfAmendmentBody" w:id="1"/>
      <w:bookmarkEnd w:id="1"/>
      <w:permStart w:edGrp="everyone" w:id="1390425383"/>
      <w:r>
        <w:tab/>
      </w:r>
      <w:r w:rsidR="00991695">
        <w:t>On page 2, line 23, after "</w:t>
      </w:r>
      <w:r w:rsidRPr="00715D13" w:rsidR="00991695">
        <w:rPr>
          <w:u w:val="single"/>
        </w:rPr>
        <w:t>preventative measures</w:t>
      </w:r>
      <w:r w:rsidR="00991695">
        <w:t xml:space="preserve">" insert the following: </w:t>
      </w:r>
    </w:p>
    <w:p w:rsidRPr="00853189" w:rsidR="00991695" w:rsidP="00991695" w:rsidRDefault="00991695">
      <w:pPr>
        <w:pStyle w:val="RCWSLText"/>
      </w:pPr>
    </w:p>
    <w:p w:rsidR="00991695" w:rsidP="00991695" w:rsidRDefault="00991695">
      <w:pPr>
        <w:suppressLineNumbers/>
      </w:pPr>
      <w:r>
        <w:t>"</w:t>
      </w:r>
      <w:r w:rsidRPr="00715D13">
        <w:rPr>
          <w:u w:val="single"/>
        </w:rPr>
        <w:t>and is not monetarily compensated by the department</w:t>
      </w:r>
      <w:r>
        <w:t>"</w:t>
      </w:r>
    </w:p>
    <w:p w:rsidR="006A6624" w:rsidP="00C8108C" w:rsidRDefault="006A6624">
      <w:pPr>
        <w:pStyle w:val="Page"/>
      </w:pPr>
    </w:p>
    <w:permEnd w:id="1390425383"/>
    <w:p w:rsidR="00ED2EEB" w:rsidP="006A662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105584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A662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A662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91695">
                  <w:t>Removes the public records exemption for contractors and landowners who are paid by the department to deploy nonlethal, preventative measures.</w:t>
                </w:r>
                <w:r w:rsidRPr="0096303F" w:rsidR="00991695">
                  <w:t> </w:t>
                </w:r>
              </w:p>
              <w:p w:rsidRPr="007D1589" w:rsidR="001B4E53" w:rsidP="006A662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10558448"/>
    </w:tbl>
    <w:p w:rsidR="00DF5D0E" w:rsidP="006A6624" w:rsidRDefault="00DF5D0E">
      <w:pPr>
        <w:pStyle w:val="BillEnd"/>
        <w:suppressLineNumbers/>
      </w:pPr>
    </w:p>
    <w:p w:rsidR="00DF5D0E" w:rsidP="006A662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A662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24" w:rsidRDefault="006A6624" w:rsidP="00DF5D0E">
      <w:r>
        <w:separator/>
      </w:r>
    </w:p>
  </w:endnote>
  <w:endnote w:type="continuationSeparator" w:id="0">
    <w:p w:rsidR="006A6624" w:rsidRDefault="006A662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9F3" w:rsidRDefault="00450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509F3">
    <w:pPr>
      <w:pStyle w:val="AmendDraftFooter"/>
    </w:pPr>
    <w:fldSimple w:instr=" TITLE   \* MERGEFORMAT ">
      <w:r w:rsidR="00435A7D">
        <w:t>1465-S.E AMS VAND MORF 002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A662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509F3">
    <w:pPr>
      <w:pStyle w:val="AmendDraftFooter"/>
    </w:pPr>
    <w:fldSimple w:instr=" TITLE   \* MERGEFORMAT ">
      <w:r w:rsidR="00435A7D">
        <w:t>1465-S.E AMS VAND MORF 002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35A7D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24" w:rsidRDefault="006A6624" w:rsidP="00DF5D0E">
      <w:r>
        <w:separator/>
      </w:r>
    </w:p>
  </w:footnote>
  <w:footnote w:type="continuationSeparator" w:id="0">
    <w:p w:rsidR="006A6624" w:rsidRDefault="006A662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9F3" w:rsidRDefault="00450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5A7D"/>
    <w:rsid w:val="004509F3"/>
    <w:rsid w:val="00492DDC"/>
    <w:rsid w:val="004C6615"/>
    <w:rsid w:val="00523C5A"/>
    <w:rsid w:val="005E69C3"/>
    <w:rsid w:val="00605C39"/>
    <w:rsid w:val="006841E6"/>
    <w:rsid w:val="006A6624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1695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97268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3451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1465-S.E</BillDocName>
  <AmendType>AMS</AmendType>
  <SponsorAcronym>VAND</SponsorAcronym>
  <DrafterAcronym>MORF</DrafterAcronym>
  <DraftNumber>002</DraftNumber>
  <ReferenceNumber>ESHB 1465</ReferenceNumber>
  <Floor>S AMD TO NRP COMM AMD S-2394.1</Floor>
  <AmendmentNumber> 211</AmendmentNumber>
  <Sponsors>By Senator Van De Wege</Sponsors>
  <FloorAction>PULLED 04/06/2017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73</Words>
  <Characters>375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1465-S.E AMS VAND MORF 002</vt:lpstr>
    </vt:vector>
  </TitlesOfParts>
  <Company>Washington State Legislature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1465-S.E AMS VAND MORF 002</dc:title>
  <dc:creator>Kelsey Morfitt</dc:creator>
  <cp:lastModifiedBy>Morfitt, Kelsey</cp:lastModifiedBy>
  <cp:revision>4</cp:revision>
  <cp:lastPrinted>2017-04-05T22:47:00Z</cp:lastPrinted>
  <dcterms:created xsi:type="dcterms:W3CDTF">2017-04-05T22:47:00Z</dcterms:created>
  <dcterms:modified xsi:type="dcterms:W3CDTF">2017-04-05T22:47:00Z</dcterms:modified>
</cp:coreProperties>
</file>