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B4E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2A20">
            <w:t>6362-S2.E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2A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2A20">
            <w:t>DOLA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2A20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2A20">
            <w:t>078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B4E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2A20">
            <w:rPr>
              <w:b/>
              <w:u w:val="single"/>
            </w:rPr>
            <w:t>E2SSB 6362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2A20">
            <w:t>H AMD TO H AMD (H-5190.1/18)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1476</w:t>
          </w:r>
        </w:sdtContent>
      </w:sdt>
    </w:p>
    <w:p w:rsidR="00DF5D0E" w:rsidP="00605C39" w:rsidRDefault="005B4E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2A20">
            <w:rPr>
              <w:sz w:val="22"/>
            </w:rPr>
            <w:t xml:space="preserve">By Representative Dolan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92A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03/08/2018</w:t>
          </w:r>
        </w:p>
      </w:sdtContent>
    </w:sdt>
    <w:p w:rsidR="00492A20" w:rsidP="00C8108C" w:rsidRDefault="00DE256E">
      <w:pPr>
        <w:pStyle w:val="Page"/>
      </w:pPr>
      <w:bookmarkStart w:name="StartOfAmendmentBody" w:id="1"/>
      <w:bookmarkEnd w:id="1"/>
      <w:permStart w:edGrp="everyone" w:id="471431967"/>
      <w:r>
        <w:tab/>
      </w:r>
      <w:r w:rsidR="00620CFE">
        <w:t>On page 22, line 20 of the striking amendment</w:t>
      </w:r>
      <w:r w:rsidR="00492A20">
        <w:t xml:space="preserve">, </w:t>
      </w:r>
      <w:r w:rsidR="00620CFE">
        <w:t>after "</w:t>
      </w:r>
      <w:r w:rsidRPr="00620CFE" w:rsidR="00620CFE">
        <w:rPr>
          <w:u w:val="single"/>
        </w:rPr>
        <w:t>contract.</w:t>
      </w:r>
      <w:r w:rsidR="00620CFE">
        <w:t>" strike "</w:t>
      </w:r>
      <w:r w:rsidRPr="00620CFE" w:rsidR="00620CFE">
        <w:rPr>
          <w:u w:val="single"/>
        </w:rPr>
        <w:t>The rate the district pays under a supplemental contract may not exceed the hourly rate provided to that same instructional staff for services under the basic education salary identified under subsection (3)(a)(iii) of this section.</w:t>
      </w:r>
      <w:r w:rsidR="00620CFE">
        <w:t>"</w:t>
      </w:r>
    </w:p>
    <w:p w:rsidRPr="00492A20" w:rsidR="00DF5D0E" w:rsidP="00492A20" w:rsidRDefault="00DF5D0E">
      <w:pPr>
        <w:suppressLineNumbers/>
        <w:rPr>
          <w:spacing w:val="-3"/>
        </w:rPr>
      </w:pPr>
    </w:p>
    <w:permEnd w:id="471431967"/>
    <w:p w:rsidR="00ED2EEB" w:rsidP="00492A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761766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2A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20CF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20CFE">
                  <w:t>Removes language limiting the hourly rate paid under a supplemental contract to the same rate for paid services under the basic education salaries.</w:t>
                </w:r>
              </w:p>
            </w:tc>
          </w:tr>
        </w:sdtContent>
      </w:sdt>
      <w:permEnd w:id="276176694"/>
    </w:tbl>
    <w:p w:rsidR="00DF5D0E" w:rsidP="00492A20" w:rsidRDefault="00DF5D0E">
      <w:pPr>
        <w:pStyle w:val="BillEnd"/>
        <w:suppressLineNumbers/>
      </w:pPr>
    </w:p>
    <w:p w:rsidR="00DF5D0E" w:rsidP="00492A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2A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20" w:rsidRDefault="00492A20" w:rsidP="00DF5D0E">
      <w:r>
        <w:separator/>
      </w:r>
    </w:p>
  </w:endnote>
  <w:endnote w:type="continuationSeparator" w:id="0">
    <w:p w:rsidR="00492A20" w:rsidRDefault="00492A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83" w:rsidRDefault="008C0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B4E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6362-S2.E AMH .... MACK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2A2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B4E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6362-S2.E AMH .... MACK 078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20" w:rsidRDefault="00492A20" w:rsidP="00DF5D0E">
      <w:r>
        <w:separator/>
      </w:r>
    </w:p>
  </w:footnote>
  <w:footnote w:type="continuationSeparator" w:id="0">
    <w:p w:rsidR="00492A20" w:rsidRDefault="00492A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83" w:rsidRDefault="008C0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A20"/>
    <w:rsid w:val="00492DDC"/>
    <w:rsid w:val="004C6615"/>
    <w:rsid w:val="00523C5A"/>
    <w:rsid w:val="005B4EA5"/>
    <w:rsid w:val="005E69C3"/>
    <w:rsid w:val="00605C39"/>
    <w:rsid w:val="00620CF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0E8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6362-S2.E</BillDocName>
  <AmendType>AMH</AmendType>
  <SponsorAcronym>DOLA</SponsorAcronym>
  <DrafterAcronym>MACK</DrafterAcronym>
  <DraftNumber>078</DraftNumber>
  <ReferenceNumber>E2SSB 6362</ReferenceNumber>
  <Floor>H AMD TO H AMD (H-5190.1/18)</Floor>
  <AmendmentNumber> 1476</AmendmentNumber>
  <Sponsors>By Representative Dolan</Sponsors>
  <FloorAction>ADOPTED 03/08/2018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99</Words>
  <Characters>524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6362-S2.E AMH DOLA MACK 078</dc:title>
  <dc:creator>James Mackison</dc:creator>
  <cp:lastModifiedBy>Mackison, James</cp:lastModifiedBy>
  <cp:revision>4</cp:revision>
  <cp:lastPrinted>2018-03-08T19:36:00Z</cp:lastPrinted>
  <dcterms:created xsi:type="dcterms:W3CDTF">2018-03-08T19:29:00Z</dcterms:created>
  <dcterms:modified xsi:type="dcterms:W3CDTF">2018-03-08T19:36:00Z</dcterms:modified>
</cp:coreProperties>
</file>