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9C049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36A75">
            <w:t>5992.E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36A7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36A75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36A75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36A75">
            <w:t>244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C049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36A75">
            <w:rPr>
              <w:b/>
              <w:u w:val="single"/>
            </w:rPr>
            <w:t>ESB 5992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36A7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1187</w:t>
          </w:r>
        </w:sdtContent>
      </w:sdt>
    </w:p>
    <w:p w:rsidR="00DF5D0E" w:rsidP="00605C39" w:rsidRDefault="009C049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36A75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36A7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02/23/2018</w:t>
          </w:r>
        </w:p>
      </w:sdtContent>
    </w:sdt>
    <w:p w:rsidR="00AF20A9" w:rsidP="00AF20A9" w:rsidRDefault="00DE256E">
      <w:pPr>
        <w:spacing w:line="408" w:lineRule="exact"/>
        <w:ind w:firstLine="576"/>
        <w:rPr>
          <w:u w:val="single"/>
        </w:rPr>
      </w:pPr>
      <w:bookmarkStart w:name="StartOfAmendmentBody" w:id="1"/>
      <w:bookmarkEnd w:id="1"/>
      <w:permStart w:edGrp="everyone" w:id="1829985809"/>
      <w:r>
        <w:tab/>
      </w:r>
      <w:r w:rsidR="00636A75">
        <w:t xml:space="preserve">On page </w:t>
      </w:r>
      <w:r w:rsidR="00AF20A9">
        <w:t>8, line 14, after "(4)" insert "</w:t>
      </w:r>
      <w:r w:rsidRPr="00AF20A9" w:rsidR="00AF20A9">
        <w:rPr>
          <w:u w:val="single"/>
        </w:rPr>
        <w:t xml:space="preserve">The provisions of subsection (1) of this section governing bump-fire stocks do not apply to the ownership, possession or control, or transport of a bump-fire stock by an active duty member of the armed forces of the United States, </w:t>
      </w:r>
      <w:r w:rsidR="00AF20A9">
        <w:rPr>
          <w:u w:val="single"/>
        </w:rPr>
        <w:t>a</w:t>
      </w:r>
      <w:r w:rsidRPr="00791279" w:rsidR="00AF20A9">
        <w:rPr>
          <w:u w:val="single"/>
        </w:rPr>
        <w:t xml:space="preserve"> member of the national guard or the reserves of the armed forces of the United States</w:t>
      </w:r>
      <w:r w:rsidR="00AF20A9">
        <w:rPr>
          <w:u w:val="single"/>
        </w:rPr>
        <w:t xml:space="preserve">, or </w:t>
      </w:r>
      <w:r w:rsidR="00C70948">
        <w:rPr>
          <w:u w:val="single"/>
        </w:rPr>
        <w:t xml:space="preserve">a </w:t>
      </w:r>
      <w:r w:rsidR="00AF20A9">
        <w:rPr>
          <w:u w:val="single"/>
        </w:rPr>
        <w:t>veteran</w:t>
      </w:r>
      <w:r w:rsidR="00C70948">
        <w:rPr>
          <w:u w:val="single"/>
        </w:rPr>
        <w:t xml:space="preserve"> as defined in RCW 41.04.007</w:t>
      </w:r>
      <w:r w:rsidR="00AF20A9">
        <w:rPr>
          <w:u w:val="single"/>
        </w:rPr>
        <w:t>.</w:t>
      </w:r>
    </w:p>
    <w:p w:rsidR="00636A75" w:rsidP="00AF20A9" w:rsidRDefault="00AF20A9">
      <w:pPr>
        <w:pStyle w:val="Page"/>
      </w:pPr>
      <w:r w:rsidRPr="00AF20A9">
        <w:tab/>
      </w:r>
      <w:r>
        <w:rPr>
          <w:u w:val="single"/>
        </w:rPr>
        <w:t>(5)</w:t>
      </w:r>
      <w:r>
        <w:t>"</w:t>
      </w:r>
    </w:p>
    <w:p w:rsidR="00AF20A9" w:rsidP="00AF20A9" w:rsidRDefault="00AF20A9">
      <w:pPr>
        <w:pStyle w:val="RCWSLText"/>
      </w:pPr>
    </w:p>
    <w:p w:rsidRPr="00AF20A9" w:rsidR="00AF20A9" w:rsidP="00AF20A9" w:rsidRDefault="00AF20A9">
      <w:pPr>
        <w:pStyle w:val="RCWSLText"/>
      </w:pPr>
      <w:r>
        <w:tab/>
        <w:t>On page 8, at the beginning of line 18, strike "(5)" and insert "((</w:t>
      </w:r>
      <w:r w:rsidRPr="00AF20A9">
        <w:rPr>
          <w:strike/>
        </w:rPr>
        <w:t>(5)</w:t>
      </w:r>
      <w:r>
        <w:t xml:space="preserve">)) </w:t>
      </w:r>
      <w:r>
        <w:rPr>
          <w:u w:val="single"/>
        </w:rPr>
        <w:t>(6)</w:t>
      </w:r>
      <w:r>
        <w:t>"</w:t>
      </w:r>
    </w:p>
    <w:p w:rsidRPr="00636A75" w:rsidR="00DF5D0E" w:rsidP="00636A75" w:rsidRDefault="00DF5D0E">
      <w:pPr>
        <w:suppressLineNumbers/>
        <w:rPr>
          <w:spacing w:val="-3"/>
        </w:rPr>
      </w:pPr>
    </w:p>
    <w:permEnd w:id="1829985809"/>
    <w:p w:rsidR="00ED2EEB" w:rsidP="00636A7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9692808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36A7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36A7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F20A9">
                  <w:t xml:space="preserve">Allows </w:t>
                </w:r>
                <w:r w:rsidRPr="00AF20A9" w:rsidR="00AF20A9">
                  <w:t>active duty member</w:t>
                </w:r>
                <w:r w:rsidR="00AF20A9">
                  <w:t>s</w:t>
                </w:r>
                <w:r w:rsidRPr="00AF20A9" w:rsidR="00AF20A9">
                  <w:t xml:space="preserve"> of the </w:t>
                </w:r>
                <w:r w:rsidR="00AF20A9">
                  <w:t xml:space="preserve">U.S. </w:t>
                </w:r>
                <w:r w:rsidRPr="00AF20A9" w:rsidR="00AF20A9">
                  <w:t xml:space="preserve">armed forces, </w:t>
                </w:r>
                <w:r w:rsidR="00AF20A9">
                  <w:t>members</w:t>
                </w:r>
                <w:r w:rsidRPr="00AF20A9" w:rsidR="00AF20A9">
                  <w:t xml:space="preserve"> of the </w:t>
                </w:r>
                <w:r w:rsidR="00AF20A9">
                  <w:t>Na</w:t>
                </w:r>
                <w:r w:rsidRPr="00AF20A9" w:rsidR="00AF20A9">
                  <w:t xml:space="preserve">tional </w:t>
                </w:r>
                <w:r w:rsidR="00AF20A9">
                  <w:t>G</w:t>
                </w:r>
                <w:r w:rsidRPr="00AF20A9" w:rsidR="00AF20A9">
                  <w:t xml:space="preserve">uard or reserves of the </w:t>
                </w:r>
                <w:r w:rsidR="00AF20A9">
                  <w:t xml:space="preserve">U.S. </w:t>
                </w:r>
                <w:r w:rsidRPr="00AF20A9" w:rsidR="00AF20A9">
                  <w:t xml:space="preserve">armed forces, </w:t>
                </w:r>
                <w:r w:rsidR="00AF20A9">
                  <w:t xml:space="preserve">and </w:t>
                </w:r>
                <w:r w:rsidRPr="00AF20A9" w:rsidR="00AF20A9">
                  <w:t>veteran</w:t>
                </w:r>
                <w:r w:rsidR="00AF20A9">
                  <w:t xml:space="preserve">s </w:t>
                </w:r>
                <w:r w:rsidR="00C70948">
                  <w:t xml:space="preserve">who have received an honorable discharge or discharge with an honorable record </w:t>
                </w:r>
                <w:r w:rsidR="00AF20A9">
                  <w:t>to own, possess or control, and transport bump-fire stocks.</w:t>
                </w:r>
              </w:p>
              <w:p w:rsidRPr="007D1589" w:rsidR="001B4E53" w:rsidP="00636A7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96928085"/>
    </w:tbl>
    <w:p w:rsidR="00DF5D0E" w:rsidP="00636A75" w:rsidRDefault="00DF5D0E">
      <w:pPr>
        <w:pStyle w:val="BillEnd"/>
        <w:suppressLineNumbers/>
      </w:pPr>
    </w:p>
    <w:p w:rsidR="00DF5D0E" w:rsidP="00636A7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36A7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75" w:rsidRDefault="00636A75" w:rsidP="00DF5D0E">
      <w:r>
        <w:separator/>
      </w:r>
    </w:p>
  </w:endnote>
  <w:endnote w:type="continuationSeparator" w:id="0">
    <w:p w:rsidR="00636A75" w:rsidRDefault="00636A7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31" w:rsidRDefault="00046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C049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5992.E AMH SHEA ADAM 244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36A7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C049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5992.E AMH SHEA ADAM 244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75" w:rsidRDefault="00636A75" w:rsidP="00DF5D0E">
      <w:r>
        <w:separator/>
      </w:r>
    </w:p>
  </w:footnote>
  <w:footnote w:type="continuationSeparator" w:id="0">
    <w:p w:rsidR="00636A75" w:rsidRDefault="00636A7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31" w:rsidRDefault="00046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59B0"/>
    <w:rsid w:val="00046831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36A75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C0498"/>
    <w:rsid w:val="009F23A9"/>
    <w:rsid w:val="00A01F29"/>
    <w:rsid w:val="00A17B5B"/>
    <w:rsid w:val="00A4729B"/>
    <w:rsid w:val="00A93D4A"/>
    <w:rsid w:val="00AA1230"/>
    <w:rsid w:val="00AB682C"/>
    <w:rsid w:val="00AD2D0A"/>
    <w:rsid w:val="00AF20A9"/>
    <w:rsid w:val="00B31D1C"/>
    <w:rsid w:val="00B41494"/>
    <w:rsid w:val="00B518D0"/>
    <w:rsid w:val="00B56650"/>
    <w:rsid w:val="00B73E0A"/>
    <w:rsid w:val="00B961E0"/>
    <w:rsid w:val="00BA6930"/>
    <w:rsid w:val="00BF44DF"/>
    <w:rsid w:val="00C61A83"/>
    <w:rsid w:val="00C70948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340B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5992.E</BillDocName>
  <AmendType>AMH</AmendType>
  <SponsorAcronym>SHEA</SponsorAcronym>
  <DrafterAcronym>ADAM</DrafterAcronym>
  <DraftNumber>244</DraftNumber>
  <ReferenceNumber>ESB 5992</ReferenceNumber>
  <Floor>H AMD</Floor>
  <AmendmentNumber> 1187</AmendmentNumber>
  <Sponsors>By Representative Shea</Sponsors>
  <FloorAction>NOT ADOPTED 02/23/2018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18</TotalTime>
  <Pages>1</Pages>
  <Words>160</Words>
  <Characters>746</Characters>
  <Application>Microsoft Office Word</Application>
  <DocSecurity>8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5992.E AMH SHEA ADAM 244</dc:title>
  <dc:creator>Edie Adams</dc:creator>
  <cp:lastModifiedBy>Adams, Edie</cp:lastModifiedBy>
  <cp:revision>7</cp:revision>
  <cp:lastPrinted>2018-02-22T17:56:00Z</cp:lastPrinted>
  <dcterms:created xsi:type="dcterms:W3CDTF">2018-02-22T05:05:00Z</dcterms:created>
  <dcterms:modified xsi:type="dcterms:W3CDTF">2018-02-22T17:56:00Z</dcterms:modified>
</cp:coreProperties>
</file>