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C540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D2761">
            <w:t>5886-S.E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D276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D2761">
            <w:t>BUYS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D2761">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D2761">
            <w:t>194</w:t>
          </w:r>
        </w:sdtContent>
      </w:sdt>
    </w:p>
    <w:p w:rsidR="00DF5D0E" w:rsidP="00B73E0A" w:rsidRDefault="00AA1230">
      <w:pPr>
        <w:pStyle w:val="OfferedBy"/>
        <w:spacing w:after="120"/>
      </w:pPr>
      <w:r>
        <w:tab/>
      </w:r>
      <w:r>
        <w:tab/>
      </w:r>
      <w:r>
        <w:tab/>
      </w:r>
    </w:p>
    <w:p w:rsidR="00DF5D0E" w:rsidRDefault="001C540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D2761">
            <w:rPr>
              <w:b/>
              <w:u w:val="single"/>
            </w:rPr>
            <w:t>ESSB 5886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D276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1452</w:t>
          </w:r>
        </w:sdtContent>
      </w:sdt>
    </w:p>
    <w:p w:rsidR="00DF5D0E" w:rsidP="00605C39" w:rsidRDefault="001C540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D2761">
            <w:rPr>
              <w:sz w:val="22"/>
            </w:rPr>
            <w:t xml:space="preserve">By Representative Buys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D2761">
          <w:pPr>
            <w:spacing w:after="400" w:line="408" w:lineRule="exact"/>
            <w:jc w:val="right"/>
            <w:rPr>
              <w:b/>
              <w:bCs/>
            </w:rPr>
          </w:pPr>
          <w:r>
            <w:rPr>
              <w:b/>
              <w:bCs/>
            </w:rPr>
            <w:t xml:space="preserve"> </w:t>
          </w:r>
        </w:p>
      </w:sdtContent>
    </w:sdt>
    <w:p w:rsidR="00AD2761" w:rsidP="00C8108C" w:rsidRDefault="00DE256E">
      <w:pPr>
        <w:pStyle w:val="Page"/>
      </w:pPr>
      <w:bookmarkStart w:name="StartOfAmendmentBody" w:id="1"/>
      <w:bookmarkEnd w:id="1"/>
      <w:permStart w:edGrp="everyone" w:id="1140424263"/>
      <w:r>
        <w:tab/>
      </w:r>
      <w:r w:rsidR="00AD2761">
        <w:t xml:space="preserve">On page </w:t>
      </w:r>
      <w:r w:rsidR="0047546A">
        <w:t>8, after line 20, insert the following:</w:t>
      </w:r>
    </w:p>
    <w:p w:rsidR="0047546A" w:rsidP="0047546A" w:rsidRDefault="0047546A">
      <w:pPr>
        <w:pStyle w:val="RCWSLText"/>
      </w:pPr>
      <w:r>
        <w:tab/>
        <w:t>"</w:t>
      </w:r>
      <w:r>
        <w:rPr>
          <w:u w:val="single"/>
        </w:rPr>
        <w:t>NEW SECTION.</w:t>
      </w:r>
      <w:r>
        <w:rPr>
          <w:b/>
        </w:rPr>
        <w:t xml:space="preserve"> Sec. 8.</w:t>
      </w:r>
      <w:r>
        <w:t xml:space="preserve">  The department of fish and wildlife must report to the appropriate committees of the legislature by June 30, 2019 on whether there are beneficial impacts to southern resident orca whales from incidental releases from net pens."</w:t>
      </w:r>
    </w:p>
    <w:p w:rsidR="0047546A" w:rsidP="0047546A" w:rsidRDefault="0047546A">
      <w:pPr>
        <w:pStyle w:val="RCWSLText"/>
      </w:pPr>
    </w:p>
    <w:p w:rsidRPr="0047546A" w:rsidR="0047546A" w:rsidP="0047546A" w:rsidRDefault="0047546A">
      <w:pPr>
        <w:pStyle w:val="RCWSLText"/>
      </w:pPr>
      <w:r>
        <w:tab/>
        <w:t>Renumber the remaining sections consecutively and correct any internal references accordingly.</w:t>
      </w:r>
    </w:p>
    <w:p w:rsidRPr="00AD2761" w:rsidR="00DF5D0E" w:rsidP="00AD2761" w:rsidRDefault="00DF5D0E">
      <w:pPr>
        <w:suppressLineNumbers/>
        <w:rPr>
          <w:spacing w:val="-3"/>
        </w:rPr>
      </w:pPr>
    </w:p>
    <w:permEnd w:id="1140424263"/>
    <w:p w:rsidR="00ED2EEB" w:rsidP="00AD276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7360105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D276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D276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7546A">
                  <w:t>Requires the Department of Fish and Wildlife to report to the legislature on whether there are beneficial impacts to southern resident orca whales from incidental releases from net pens.</w:t>
                </w:r>
              </w:p>
              <w:p w:rsidRPr="007D1589" w:rsidR="001B4E53" w:rsidP="00AD2761" w:rsidRDefault="001B4E53">
                <w:pPr>
                  <w:pStyle w:val="ListBullet"/>
                  <w:numPr>
                    <w:ilvl w:val="0"/>
                    <w:numId w:val="0"/>
                  </w:numPr>
                  <w:suppressLineNumbers/>
                </w:pPr>
              </w:p>
            </w:tc>
          </w:tr>
        </w:sdtContent>
      </w:sdt>
      <w:permEnd w:id="573601056"/>
    </w:tbl>
    <w:p w:rsidR="00DF5D0E" w:rsidP="00AD2761" w:rsidRDefault="00DF5D0E">
      <w:pPr>
        <w:pStyle w:val="BillEnd"/>
        <w:suppressLineNumbers/>
      </w:pPr>
    </w:p>
    <w:p w:rsidR="00DF5D0E" w:rsidP="00AD2761" w:rsidRDefault="00DE256E">
      <w:pPr>
        <w:pStyle w:val="BillEnd"/>
        <w:suppressLineNumbers/>
      </w:pPr>
      <w:r>
        <w:rPr>
          <w:b/>
        </w:rPr>
        <w:t>--- END ---</w:t>
      </w:r>
    </w:p>
    <w:p w:rsidR="00DF5D0E" w:rsidP="00AD276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761" w:rsidRDefault="00AD2761" w:rsidP="00DF5D0E">
      <w:r>
        <w:separator/>
      </w:r>
    </w:p>
  </w:endnote>
  <w:endnote w:type="continuationSeparator" w:id="0">
    <w:p w:rsidR="00AD2761" w:rsidRDefault="00AD276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DE" w:rsidRDefault="00783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C5402">
    <w:pPr>
      <w:pStyle w:val="AmendDraftFooter"/>
    </w:pPr>
    <w:r>
      <w:fldChar w:fldCharType="begin"/>
    </w:r>
    <w:r>
      <w:instrText xml:space="preserve"> TITLE   \* MERGEFORMAT </w:instrText>
    </w:r>
    <w:r>
      <w:fldChar w:fldCharType="separate"/>
    </w:r>
    <w:r>
      <w:t>5886-S.E AMH .... JOND 194</w:t>
    </w:r>
    <w:r>
      <w:fldChar w:fldCharType="end"/>
    </w:r>
    <w:r w:rsidR="001B4E53">
      <w:tab/>
    </w:r>
    <w:r w:rsidR="00E267B1">
      <w:fldChar w:fldCharType="begin"/>
    </w:r>
    <w:r w:rsidR="00E267B1">
      <w:instrText xml:space="preserve"> PAGE  \* Arabic  \* MERGEFORMAT </w:instrText>
    </w:r>
    <w:r w:rsidR="00E267B1">
      <w:fldChar w:fldCharType="separate"/>
    </w:r>
    <w:r w:rsidR="00AD2761">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C5402">
    <w:pPr>
      <w:pStyle w:val="AmendDraftFooter"/>
    </w:pPr>
    <w:r>
      <w:fldChar w:fldCharType="begin"/>
    </w:r>
    <w:r>
      <w:instrText xml:space="preserve"> TITLE   \* MERGEFORMAT </w:instrText>
    </w:r>
    <w:r>
      <w:fldChar w:fldCharType="separate"/>
    </w:r>
    <w:r>
      <w:t>5886-S.E AMH .... JOND 194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761" w:rsidRDefault="00AD2761" w:rsidP="00DF5D0E">
      <w:r>
        <w:separator/>
      </w:r>
    </w:p>
  </w:footnote>
  <w:footnote w:type="continuationSeparator" w:id="0">
    <w:p w:rsidR="00AD2761" w:rsidRDefault="00AD276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DE" w:rsidRDefault="00783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5402"/>
    <w:rsid w:val="001C7F91"/>
    <w:rsid w:val="001E6675"/>
    <w:rsid w:val="00217E8A"/>
    <w:rsid w:val="00265296"/>
    <w:rsid w:val="00281CBD"/>
    <w:rsid w:val="00316CD9"/>
    <w:rsid w:val="003E2FC6"/>
    <w:rsid w:val="0047546A"/>
    <w:rsid w:val="00492DDC"/>
    <w:rsid w:val="004C6615"/>
    <w:rsid w:val="00523C5A"/>
    <w:rsid w:val="005E69C3"/>
    <w:rsid w:val="00605C39"/>
    <w:rsid w:val="006841E6"/>
    <w:rsid w:val="006F7027"/>
    <w:rsid w:val="007049E4"/>
    <w:rsid w:val="0072335D"/>
    <w:rsid w:val="0072541D"/>
    <w:rsid w:val="00757317"/>
    <w:rsid w:val="007769AF"/>
    <w:rsid w:val="00783ADE"/>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761"/>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87DB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5886-S.E</BillDocName>
  <AmendType>AMH</AmendType>
  <SponsorAcronym>BUYS</SponsorAcronym>
  <DrafterAcronym>JOND</DrafterAcronym>
  <DraftNumber>194</DraftNumber>
  <ReferenceNumber>ESSB 5886</ReferenceNumber>
  <Floor>H AMD</Floor>
  <AmendmentNumber> 1452</AmendmentNumber>
  <Sponsors>By Representative Buys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115</Words>
  <Characters>613</Characters>
  <Application>Microsoft Office Word</Application>
  <DocSecurity>8</DocSecurity>
  <Lines>26</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5886-S.E AMH BUYS JOND 194</dc:title>
  <dc:creator>Dan Jones</dc:creator>
  <cp:lastModifiedBy>Jones, Dan</cp:lastModifiedBy>
  <cp:revision>4</cp:revision>
  <cp:lastPrinted>2018-03-07T22:47:00Z</cp:lastPrinted>
  <dcterms:created xsi:type="dcterms:W3CDTF">2018-03-07T22:38:00Z</dcterms:created>
  <dcterms:modified xsi:type="dcterms:W3CDTF">2018-03-07T22:47:00Z</dcterms:modified>
</cp:coreProperties>
</file>