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70AA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30E0">
            <w:t>5100-S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30E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30E0">
            <w:t>HOLY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30E0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30E0">
            <w:t>160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0AA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30E0">
            <w:rPr>
              <w:b/>
              <w:u w:val="single"/>
            </w:rPr>
            <w:t>SSB 5100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630E0">
            <w:t>H AMD TO H AMD (5100-S AMH SANT MULV 156)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527</w:t>
          </w:r>
        </w:sdtContent>
      </w:sdt>
    </w:p>
    <w:p w:rsidR="00DF5D0E" w:rsidP="00605C39" w:rsidRDefault="00970AA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30E0">
            <w:rPr>
              <w:sz w:val="22"/>
            </w:rPr>
            <w:t>By Representative Holy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630E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04/12/2017</w:t>
          </w:r>
        </w:p>
      </w:sdtContent>
    </w:sdt>
    <w:p w:rsidRPr="00F630E0" w:rsidR="00DF5D0E" w:rsidP="00F630E0" w:rsidRDefault="00DE256E">
      <w:pPr>
        <w:pStyle w:val="Page"/>
      </w:pPr>
      <w:bookmarkStart w:name="StartOfAmendmentBody" w:id="1"/>
      <w:bookmarkEnd w:id="1"/>
      <w:permStart w:edGrp="everyone" w:id="791019547"/>
      <w:r>
        <w:tab/>
      </w:r>
      <w:r w:rsidR="00F630E0">
        <w:t>On page 1, line 24 of the striking amendment, after "aid" strike ", including student loans</w:t>
      </w:r>
      <w:r w:rsidRPr="001349E0" w:rsidR="00F630E0">
        <w:rPr>
          <w:u w:val="single"/>
        </w:rPr>
        <w:t>, who are</w:t>
      </w:r>
      <w:r w:rsidR="00F630E0">
        <w:t>" and insert "((</w:t>
      </w:r>
      <w:r w:rsidRPr="00A924F1" w:rsidR="00F630E0">
        <w:rPr>
          <w:strike/>
        </w:rPr>
        <w:t>, including student loans</w:t>
      </w:r>
      <w:r w:rsidR="00F630E0">
        <w:t xml:space="preserve">)) </w:t>
      </w:r>
      <w:r w:rsidRPr="001349E0" w:rsidR="00F630E0">
        <w:rPr>
          <w:u w:val="single"/>
        </w:rPr>
        <w:t>or</w:t>
      </w:r>
      <w:r w:rsidR="00F630E0">
        <w:rPr>
          <w:u w:val="single"/>
        </w:rPr>
        <w:t xml:space="preserve"> student loans, including students who were</w:t>
      </w:r>
      <w:r w:rsidR="00F630E0">
        <w:t>"</w:t>
      </w:r>
    </w:p>
    <w:permEnd w:id="791019547"/>
    <w:p w:rsidR="00ED2EEB" w:rsidP="00F630E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00211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630E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630E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630E0">
                  <w:t>Allows the student perspectives to include students trained by the Financial Education Public-Private Partnership (FEPPP), without requiring all of the students to be trained by the FEPPP.</w:t>
                </w:r>
              </w:p>
              <w:p w:rsidRPr="007D1589" w:rsidR="001B4E53" w:rsidP="00F630E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0021189"/>
    </w:tbl>
    <w:p w:rsidR="00DF5D0E" w:rsidP="00F630E0" w:rsidRDefault="00DF5D0E">
      <w:pPr>
        <w:pStyle w:val="BillEnd"/>
        <w:suppressLineNumbers/>
      </w:pPr>
    </w:p>
    <w:p w:rsidR="00DF5D0E" w:rsidP="00F630E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630E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E0" w:rsidRDefault="00F630E0" w:rsidP="00DF5D0E">
      <w:r>
        <w:separator/>
      </w:r>
    </w:p>
  </w:endnote>
  <w:endnote w:type="continuationSeparator" w:id="0">
    <w:p w:rsidR="00F630E0" w:rsidRDefault="00F630E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87" w:rsidRDefault="00776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70AA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5100-S AMH HOLY MULV 160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630E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70AA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5100-S AMH HOLY MULV 160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E0" w:rsidRDefault="00F630E0" w:rsidP="00DF5D0E">
      <w:r>
        <w:separator/>
      </w:r>
    </w:p>
  </w:footnote>
  <w:footnote w:type="continuationSeparator" w:id="0">
    <w:p w:rsidR="00F630E0" w:rsidRDefault="00F630E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87" w:rsidRDefault="00776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76B87"/>
    <w:rsid w:val="007D1589"/>
    <w:rsid w:val="007D35D4"/>
    <w:rsid w:val="0083749C"/>
    <w:rsid w:val="008443FE"/>
    <w:rsid w:val="00846034"/>
    <w:rsid w:val="008C7E6E"/>
    <w:rsid w:val="00931B84"/>
    <w:rsid w:val="0096303F"/>
    <w:rsid w:val="00970AA8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6585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5100-S</BillDocName>
  <AmendType>AMH</AmendType>
  <SponsorAcronym>HOLY</SponsorAcronym>
  <DrafterAcronym>MULV</DrafterAcronym>
  <DraftNumber>160</DraftNumber>
  <ReferenceNumber>SSB 5100</ReferenceNumber>
  <Floor>H AMD TO H AMD (5100-S AMH SANT MULV 156)</Floor>
  <AmendmentNumber> 527</AmendmentNumber>
  <Sponsors>By Representative Holy</Sponsors>
  <FloorAction>WITHDRAWN 04/12/2017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92</Words>
  <Characters>468</Characters>
  <Application>Microsoft Office Word</Application>
  <DocSecurity>8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5100-S AMH HOLY MULV 160</dc:title>
  <dc:creator>Megan Mulvihill</dc:creator>
  <cp:lastModifiedBy>Mulvihill, Megan</cp:lastModifiedBy>
  <cp:revision>3</cp:revision>
  <cp:lastPrinted>2017-04-11T22:02:00Z</cp:lastPrinted>
  <dcterms:created xsi:type="dcterms:W3CDTF">2017-04-11T22:01:00Z</dcterms:created>
  <dcterms:modified xsi:type="dcterms:W3CDTF">2017-04-11T22:02:00Z</dcterms:modified>
</cp:coreProperties>
</file>