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065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4B5B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4B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4B5B">
            <w:t>HALE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4B5B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4B5B">
            <w:t>126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065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4B5B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4B5B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364</w:t>
          </w:r>
        </w:sdtContent>
      </w:sdt>
    </w:p>
    <w:p w:rsidR="00DF5D0E" w:rsidP="00605C39" w:rsidRDefault="0020659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4B5B">
            <w:rPr>
              <w:sz w:val="22"/>
            </w:rPr>
            <w:t>By Representative Haler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4B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03/31/2017</w:t>
          </w:r>
        </w:p>
      </w:sdtContent>
    </w:sdt>
    <w:p w:rsidR="00514B5B" w:rsidP="00C8108C" w:rsidRDefault="00DE256E">
      <w:pPr>
        <w:pStyle w:val="Page"/>
      </w:pPr>
      <w:bookmarkStart w:name="StartOfAmendmentBody" w:id="1"/>
      <w:bookmarkEnd w:id="1"/>
      <w:permStart w:edGrp="everyone" w:id="234047642"/>
      <w:r>
        <w:tab/>
      </w:r>
      <w:r w:rsidR="00514B5B">
        <w:t xml:space="preserve">On page </w:t>
      </w:r>
      <w:r w:rsidR="003C4ED6">
        <w:t>274, beginning on line 15, strike all of section 950</w:t>
      </w:r>
    </w:p>
    <w:p w:rsidR="004033FA" w:rsidP="004033FA" w:rsidRDefault="004033FA">
      <w:pPr>
        <w:pStyle w:val="RCWSLText"/>
      </w:pPr>
    </w:p>
    <w:p w:rsidR="004033FA" w:rsidP="004033FA" w:rsidRDefault="004033FA">
      <w:pPr>
        <w:pStyle w:val="RCWSLText"/>
      </w:pPr>
      <w:r>
        <w:tab/>
        <w:t>Renumber the remaining sections consecutively and correct any internal references accordingly.</w:t>
      </w:r>
    </w:p>
    <w:p w:rsidR="004033FA" w:rsidP="004033FA" w:rsidRDefault="004033FA">
      <w:pPr>
        <w:pStyle w:val="RCWSLText"/>
      </w:pPr>
    </w:p>
    <w:p w:rsidRPr="004033FA" w:rsidR="004033FA" w:rsidP="004033FA" w:rsidRDefault="004033FA">
      <w:pPr>
        <w:pStyle w:val="RCWSLText"/>
      </w:pPr>
      <w:r>
        <w:tab/>
        <w:t>Correct the title.</w:t>
      </w:r>
    </w:p>
    <w:p w:rsidRPr="00514B5B" w:rsidR="00DF5D0E" w:rsidP="00514B5B" w:rsidRDefault="00DF5D0E">
      <w:pPr>
        <w:suppressLineNumbers/>
        <w:rPr>
          <w:spacing w:val="-3"/>
        </w:rPr>
      </w:pPr>
    </w:p>
    <w:permEnd w:id="234047642"/>
    <w:p w:rsidR="00ED2EEB" w:rsidP="00514B5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51197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4B5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14B5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C4ED6">
                  <w:t xml:space="preserve">Removes a statutory change to the Fair Fund that prevents the State Treasurer from transferring $2 million per fiscal year from General Fund-State to the Fair Fund. </w:t>
                </w:r>
              </w:p>
              <w:p w:rsidR="00514B5B" w:rsidP="00514B5B" w:rsidRDefault="00514B5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514B5B" w:rsidR="00514B5B" w:rsidP="00514B5B" w:rsidRDefault="00514B5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  <w:r w:rsidR="004033FA">
                  <w:t xml:space="preserve"> Reduces General Fund-State fund balance by $2 million in fiscal year 2018 and $2 million in fiscal year 2019. </w:t>
                </w:r>
              </w:p>
              <w:p w:rsidRPr="007D1589" w:rsidR="001B4E53" w:rsidP="00514B5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5119723"/>
    </w:tbl>
    <w:p w:rsidR="00DF5D0E" w:rsidP="00514B5B" w:rsidRDefault="00DF5D0E">
      <w:pPr>
        <w:pStyle w:val="BillEnd"/>
        <w:suppressLineNumbers/>
      </w:pPr>
    </w:p>
    <w:p w:rsidR="00DF5D0E" w:rsidP="00514B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4B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5B" w:rsidRDefault="00514B5B" w:rsidP="00DF5D0E">
      <w:r>
        <w:separator/>
      </w:r>
    </w:p>
  </w:endnote>
  <w:endnote w:type="continuationSeparator" w:id="0">
    <w:p w:rsidR="00514B5B" w:rsidRDefault="00514B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33" w:rsidRDefault="006C6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065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HALE JOND 126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14B5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065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HALE JOND 126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5B" w:rsidRDefault="00514B5B" w:rsidP="00DF5D0E">
      <w:r>
        <w:separator/>
      </w:r>
    </w:p>
  </w:footnote>
  <w:footnote w:type="continuationSeparator" w:id="0">
    <w:p w:rsidR="00514B5B" w:rsidRDefault="00514B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33" w:rsidRDefault="006C6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6590"/>
    <w:rsid w:val="00217E8A"/>
    <w:rsid w:val="00265296"/>
    <w:rsid w:val="00281CBD"/>
    <w:rsid w:val="00316CD9"/>
    <w:rsid w:val="003C4ED6"/>
    <w:rsid w:val="003E2FC6"/>
    <w:rsid w:val="004033FA"/>
    <w:rsid w:val="00492DDC"/>
    <w:rsid w:val="004C6615"/>
    <w:rsid w:val="00514B5B"/>
    <w:rsid w:val="00523C5A"/>
    <w:rsid w:val="005E69C3"/>
    <w:rsid w:val="00605C39"/>
    <w:rsid w:val="006841E6"/>
    <w:rsid w:val="006C6B3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2CB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HALE</SponsorAcronym>
  <DrafterAcronym>JOND</DrafterAcronym>
  <DraftNumber>126</DraftNumber>
  <ReferenceNumber>ESSB 5048</ReferenceNumber>
  <Floor>H AMD TO H AMD (H-2540.1/17)</Floor>
  <AmendmentNumber> 364</AmendmentNumber>
  <Sponsors>By Representative Haler</Sponsors>
  <FloorAction>NOT ADOPTED 03/31/2017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112</Words>
  <Characters>571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HALE JOND 126</vt:lpstr>
    </vt:vector>
  </TitlesOfParts>
  <Company>Washington State Legislature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HALE JOND 126</dc:title>
  <dc:creator>Dan Jones</dc:creator>
  <cp:lastModifiedBy>Jones, Dan</cp:lastModifiedBy>
  <cp:revision>4</cp:revision>
  <cp:lastPrinted>2017-03-30T00:47:00Z</cp:lastPrinted>
  <dcterms:created xsi:type="dcterms:W3CDTF">2017-03-30T00:34:00Z</dcterms:created>
  <dcterms:modified xsi:type="dcterms:W3CDTF">2017-03-30T00:47:00Z</dcterms:modified>
</cp:coreProperties>
</file>