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CE2179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E16D5D">
            <w:t>2550-S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E16D5D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E16D5D">
            <w:t>MURI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E16D5D">
            <w:t>HARA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E16D5D">
            <w:t>102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CE2179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E16D5D">
            <w:rPr>
              <w:b/>
              <w:u w:val="single"/>
            </w:rPr>
            <w:t>SHB 2550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E16D5D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854</w:t>
          </w:r>
        </w:sdtContent>
      </w:sdt>
    </w:p>
    <w:p w:rsidR="00DF5D0E" w:rsidP="00605C39" w:rsidRDefault="00CE2179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E16D5D">
            <w:rPr>
              <w:sz w:val="22"/>
            </w:rPr>
            <w:t>By Representative Muri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E16D5D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4D4FAF" w:rsidP="00C8108C" w:rsidRDefault="00DE256E">
      <w:pPr>
        <w:pStyle w:val="Page"/>
      </w:pPr>
      <w:bookmarkStart w:name="StartOfAmendmentBody" w:id="1"/>
      <w:bookmarkEnd w:id="1"/>
      <w:permStart w:edGrp="everyone" w:id="357068947"/>
      <w:r>
        <w:tab/>
      </w:r>
      <w:r w:rsidR="004D4FAF">
        <w:t xml:space="preserve">On page 2, </w:t>
      </w:r>
      <w:r w:rsidR="00D54BFA">
        <w:t xml:space="preserve">at the beginning of line 8, </w:t>
      </w:r>
      <w:r w:rsidR="004D4FAF">
        <w:t xml:space="preserve">insert "(1)" </w:t>
      </w:r>
    </w:p>
    <w:p w:rsidR="004D4FAF" w:rsidP="00C8108C" w:rsidRDefault="004D4FAF">
      <w:pPr>
        <w:pStyle w:val="Page"/>
      </w:pPr>
    </w:p>
    <w:p w:rsidR="00E16D5D" w:rsidP="00C8108C" w:rsidRDefault="004D4FAF">
      <w:pPr>
        <w:pStyle w:val="Page"/>
      </w:pPr>
      <w:r>
        <w:tab/>
      </w:r>
      <w:r w:rsidR="00E16D5D">
        <w:t xml:space="preserve">On page </w:t>
      </w:r>
      <w:r>
        <w:t xml:space="preserve">2, after line 15, insert the following: </w:t>
      </w:r>
    </w:p>
    <w:p w:rsidR="004D4FAF" w:rsidP="004D4FAF" w:rsidRDefault="004D4FAF">
      <w:pPr>
        <w:pStyle w:val="RCWSLText"/>
      </w:pPr>
      <w:r>
        <w:tab/>
        <w:t xml:space="preserve">"(2) For the purposes of this section, "adaptive recreational and rehabilitation facility" means a facility that provides activity modifications, assistive technologies, or other services to allow people with disabilities to participate in recreational activities, sports, or physical rehabilitation efforts." </w:t>
      </w:r>
    </w:p>
    <w:p w:rsidR="004D4FAF" w:rsidP="004D4FAF" w:rsidRDefault="004D4FAF">
      <w:pPr>
        <w:pStyle w:val="RCWSLText"/>
      </w:pPr>
    </w:p>
    <w:p w:rsidR="004D4FAF" w:rsidP="004D4FAF" w:rsidRDefault="004D4FAF">
      <w:pPr>
        <w:pStyle w:val="RCWSLText"/>
      </w:pPr>
      <w:r>
        <w:tab/>
        <w:t xml:space="preserve">On page 2, </w:t>
      </w:r>
      <w:r w:rsidR="00D54BFA">
        <w:t xml:space="preserve">at the beginning of </w:t>
      </w:r>
      <w:r>
        <w:t>line 18, insert "(1)"</w:t>
      </w:r>
      <w:r>
        <w:tab/>
      </w:r>
    </w:p>
    <w:p w:rsidR="004D4FAF" w:rsidP="004D4FAF" w:rsidRDefault="004D4FAF">
      <w:pPr>
        <w:pStyle w:val="RCWSLText"/>
      </w:pPr>
    </w:p>
    <w:p w:rsidR="004D4FAF" w:rsidP="004D4FAF" w:rsidRDefault="004D4FAF">
      <w:pPr>
        <w:pStyle w:val="RCWSLText"/>
      </w:pPr>
      <w:r>
        <w:tab/>
        <w:t xml:space="preserve">On page 2, after line 24, insert the following: </w:t>
      </w:r>
    </w:p>
    <w:p w:rsidR="004D4FAF" w:rsidP="004D4FAF" w:rsidRDefault="004D4FAF">
      <w:pPr>
        <w:pStyle w:val="RCWSLText"/>
      </w:pPr>
      <w:r>
        <w:tab/>
        <w:t>"(2) For the purposes of this section, "adaptive recreational and rehabilitation facility" means a facility that provides activity modifications, assistive technologies, or other services to allow people with disabilities to participate in recreational activities, sports, or physical rehabilitation efforts.</w:t>
      </w:r>
    </w:p>
    <w:p w:rsidR="004D4FAF" w:rsidP="004D4FAF" w:rsidRDefault="004D4FAF">
      <w:pPr>
        <w:pStyle w:val="RCWSLText"/>
      </w:pPr>
    </w:p>
    <w:p w:rsidR="00DF5D0E" w:rsidP="004D4FAF" w:rsidRDefault="004D4FAF">
      <w:pPr>
        <w:pStyle w:val="RCWSLText"/>
      </w:pPr>
      <w:r>
        <w:tab/>
      </w:r>
      <w:r>
        <w:rPr>
          <w:u w:val="single"/>
        </w:rPr>
        <w:t>NEW SECTION.</w:t>
      </w:r>
      <w:r>
        <w:t xml:space="preserve"> </w:t>
      </w:r>
      <w:r>
        <w:rPr>
          <w:b/>
        </w:rPr>
        <w:t xml:space="preserve">Sec. 4. </w:t>
      </w:r>
      <w:r>
        <w:t>This act takes effect October 1, 2018."</w:t>
      </w:r>
    </w:p>
    <w:p w:rsidR="00D83818" w:rsidP="004D4FAF" w:rsidRDefault="00D83818">
      <w:pPr>
        <w:pStyle w:val="RCWSLText"/>
      </w:pPr>
    </w:p>
    <w:p w:rsidRPr="00E16D5D" w:rsidR="00D83818" w:rsidP="004D4FAF" w:rsidRDefault="00D83818">
      <w:pPr>
        <w:pStyle w:val="RCWSLText"/>
      </w:pPr>
      <w:r>
        <w:tab/>
        <w:t>Correct the title.</w:t>
      </w:r>
    </w:p>
    <w:permEnd w:id="357068947"/>
    <w:p w:rsidR="00ED2EEB" w:rsidP="00E16D5D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3639378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E16D5D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1E79D1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1E79D1">
                  <w:t>Provides a definition for "adaptive recreational and rehabilitation facility" and establishes an effective date of October 1, 2018.</w:t>
                </w:r>
              </w:p>
            </w:tc>
          </w:tr>
        </w:sdtContent>
      </w:sdt>
      <w:permEnd w:id="236393786"/>
    </w:tbl>
    <w:p w:rsidR="00DF5D0E" w:rsidP="00E16D5D" w:rsidRDefault="00DF5D0E">
      <w:pPr>
        <w:pStyle w:val="BillEnd"/>
        <w:suppressLineNumbers/>
      </w:pPr>
    </w:p>
    <w:p w:rsidR="00DF5D0E" w:rsidP="00E16D5D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E16D5D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D5D" w:rsidRDefault="00E16D5D" w:rsidP="00DF5D0E">
      <w:r>
        <w:separator/>
      </w:r>
    </w:p>
  </w:endnote>
  <w:endnote w:type="continuationSeparator" w:id="0">
    <w:p w:rsidR="00E16D5D" w:rsidRDefault="00E16D5D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D73" w:rsidRDefault="00E56D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CE2179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2550-S AMH MURI HARA 102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16D5D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CE2179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2550-S AMH MURI HARA 102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D5D" w:rsidRDefault="00E16D5D" w:rsidP="00DF5D0E">
      <w:r>
        <w:separator/>
      </w:r>
    </w:p>
  </w:footnote>
  <w:footnote w:type="continuationSeparator" w:id="0">
    <w:p w:rsidR="00E16D5D" w:rsidRDefault="00E16D5D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D73" w:rsidRDefault="00E56D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1E79D1"/>
    <w:rsid w:val="00217E8A"/>
    <w:rsid w:val="00265296"/>
    <w:rsid w:val="00281CBD"/>
    <w:rsid w:val="00310AB3"/>
    <w:rsid w:val="00316CD9"/>
    <w:rsid w:val="003E2FC6"/>
    <w:rsid w:val="00492DDC"/>
    <w:rsid w:val="004C6615"/>
    <w:rsid w:val="004D4FAF"/>
    <w:rsid w:val="00523C5A"/>
    <w:rsid w:val="005E69C3"/>
    <w:rsid w:val="00605C39"/>
    <w:rsid w:val="00670750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E2179"/>
    <w:rsid w:val="00D07047"/>
    <w:rsid w:val="00D40447"/>
    <w:rsid w:val="00D54BFA"/>
    <w:rsid w:val="00D659AC"/>
    <w:rsid w:val="00D83818"/>
    <w:rsid w:val="00DA47F3"/>
    <w:rsid w:val="00DC2C13"/>
    <w:rsid w:val="00DE256E"/>
    <w:rsid w:val="00DF5D0E"/>
    <w:rsid w:val="00E1471A"/>
    <w:rsid w:val="00E16D5D"/>
    <w:rsid w:val="00E267B1"/>
    <w:rsid w:val="00E41CC6"/>
    <w:rsid w:val="00E56D73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6B315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2550-S</BillDocName>
  <AmendType>AMH</AmendType>
  <SponsorAcronym>MURI</SponsorAcronym>
  <DrafterAcronym>HARA</DrafterAcronym>
  <DraftNumber>102</DraftNumber>
  <ReferenceNumber>SHB 2550</ReferenceNumber>
  <Floor>H AMD</Floor>
  <AmendmentNumber> 854</AmendmentNumber>
  <Sponsors>By Representative Muri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10</TotalTime>
  <Pages>1</Pages>
  <Words>178</Words>
  <Characters>1012</Characters>
  <Application>Microsoft Office Word</Application>
  <DocSecurity>8</DocSecurity>
  <Lines>37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2550-S AMH MURI HARA 102</dc:title>
  <dc:creator>Rachelle Harris</dc:creator>
  <cp:lastModifiedBy>Harris, Rachelle</cp:lastModifiedBy>
  <cp:revision>10</cp:revision>
  <cp:lastPrinted>2018-02-08T00:17:00Z</cp:lastPrinted>
  <dcterms:created xsi:type="dcterms:W3CDTF">2018-02-07T21:24:00Z</dcterms:created>
  <dcterms:modified xsi:type="dcterms:W3CDTF">2018-02-08T00:17:00Z</dcterms:modified>
</cp:coreProperties>
</file>