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2439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83551">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8355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83551">
            <w:t>THAR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83551">
            <w:t>SOBO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83551">
            <w:t>018</w:t>
          </w:r>
        </w:sdtContent>
      </w:sdt>
    </w:p>
    <w:p w:rsidR="00DF5D0E" w:rsidP="00B73E0A" w:rsidRDefault="00AA1230">
      <w:pPr>
        <w:pStyle w:val="OfferedBy"/>
        <w:spacing w:after="120"/>
      </w:pPr>
      <w:r>
        <w:tab/>
      </w:r>
      <w:r>
        <w:tab/>
      </w:r>
      <w:r>
        <w:tab/>
      </w:r>
    </w:p>
    <w:p w:rsidR="00DF5D0E" w:rsidRDefault="0042439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83551">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83551">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1114</w:t>
          </w:r>
        </w:sdtContent>
      </w:sdt>
    </w:p>
    <w:p w:rsidR="00DF5D0E" w:rsidP="00605C39" w:rsidRDefault="0042439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83551">
            <w:rPr>
              <w:sz w:val="22"/>
            </w:rPr>
            <w:t>By Representative Tharinger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83551">
          <w:pPr>
            <w:spacing w:after="400" w:line="408" w:lineRule="exact"/>
            <w:jc w:val="right"/>
            <w:rPr>
              <w:b/>
              <w:bCs/>
            </w:rPr>
          </w:pPr>
          <w:r>
            <w:rPr>
              <w:b/>
              <w:bCs/>
            </w:rPr>
            <w:t xml:space="preserve">ADOPTED 02/23/2018</w:t>
          </w:r>
        </w:p>
      </w:sdtContent>
    </w:sdt>
    <w:p w:rsidRPr="00384275" w:rsidR="00B1156B" w:rsidP="00B1156B" w:rsidRDefault="00DE256E">
      <w:pPr>
        <w:spacing w:line="408" w:lineRule="exact"/>
        <w:rPr>
          <w:spacing w:val="-3"/>
        </w:rPr>
      </w:pPr>
      <w:bookmarkStart w:name="StartOfAmendmentBody" w:id="1"/>
      <w:bookmarkEnd w:id="1"/>
      <w:permStart w:edGrp="everyone" w:id="1870421821"/>
      <w:r>
        <w:tab/>
      </w:r>
      <w:r w:rsidR="00B1156B">
        <w:t>On page 250, line 36, increase the general fund--state appropriation for fiscal year 2019 by $380,000</w:t>
      </w:r>
    </w:p>
    <w:p w:rsidR="00B1156B" w:rsidP="00B1156B" w:rsidRDefault="00B1156B">
      <w:pPr>
        <w:pStyle w:val="RCWSLText"/>
      </w:pPr>
    </w:p>
    <w:p w:rsidR="00B1156B" w:rsidP="00B1156B" w:rsidRDefault="00B1156B">
      <w:pPr>
        <w:pStyle w:val="RCWSLText"/>
      </w:pPr>
      <w:r>
        <w:tab/>
        <w:t>On page 252, line 3, correct the total.</w:t>
      </w:r>
    </w:p>
    <w:p w:rsidR="00B1156B" w:rsidP="00B1156B" w:rsidRDefault="00B1156B">
      <w:pPr>
        <w:pStyle w:val="RCWSLText"/>
      </w:pPr>
    </w:p>
    <w:p w:rsidR="00B1156B" w:rsidP="00B1156B" w:rsidRDefault="00B1156B">
      <w:pPr>
        <w:pStyle w:val="RCWSLText"/>
      </w:pPr>
      <w:r>
        <w:tab/>
        <w:t>On page 256, after line 15, insert the following:</w:t>
      </w:r>
    </w:p>
    <w:p w:rsidR="00B1156B" w:rsidP="00B1156B" w:rsidRDefault="00B1156B">
      <w:pPr>
        <w:pStyle w:val="Page"/>
      </w:pPr>
      <w:r>
        <w:tab/>
        <w:t>"</w:t>
      </w:r>
      <w:r>
        <w:rPr>
          <w:u w:val="single"/>
        </w:rPr>
        <w:t>(22) $380,000 of the general fund--state appropriation for fiscal year 2019 is provided solely for one full-time natural resource scientist, one full-time information technology specialist, and related support costs dedicated to earthquake and tsunami hazards. Duties for these positions include, but are not limited to, developing inventories, maps, evacuation routes, educational materials, databases, and other activities that increase preparedness for earthquakes and tsunamis.</w:t>
      </w:r>
      <w:r>
        <w:t>"</w:t>
      </w:r>
    </w:p>
    <w:p w:rsidR="00D83551" w:rsidP="00C8108C" w:rsidRDefault="00D83551">
      <w:pPr>
        <w:pStyle w:val="Page"/>
      </w:pPr>
    </w:p>
    <w:p w:rsidRPr="00D83551" w:rsidR="00DF5D0E" w:rsidP="00D83551" w:rsidRDefault="00DF5D0E">
      <w:pPr>
        <w:suppressLineNumbers/>
        <w:rPr>
          <w:spacing w:val="-3"/>
        </w:rPr>
      </w:pPr>
    </w:p>
    <w:permEnd w:id="1870421821"/>
    <w:p w:rsidR="00ED2EEB" w:rsidP="00D8355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50628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83551" w:rsidRDefault="00D659AC">
                <w:pPr>
                  <w:pStyle w:val="Effect"/>
                  <w:suppressLineNumbers/>
                  <w:shd w:val="clear" w:color="auto" w:fill="auto"/>
                  <w:ind w:left="0" w:firstLine="0"/>
                </w:pPr>
              </w:p>
            </w:tc>
            <w:tc>
              <w:tcPr>
                <w:tcW w:w="9874" w:type="dxa"/>
                <w:shd w:val="clear" w:color="auto" w:fill="FFFFFF" w:themeFill="background1"/>
              </w:tcPr>
              <w:p w:rsidR="001C1B27" w:rsidP="00D8355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1156B">
                  <w:t>Provides funding to the Department of Natural Resources for staff dedicated to earthquake and tsunami preparedness.</w:t>
                </w:r>
                <w:r w:rsidRPr="0096303F" w:rsidR="00B1156B">
                  <w:t>  </w:t>
                </w:r>
              </w:p>
              <w:p w:rsidR="00D83551" w:rsidP="00D83551" w:rsidRDefault="00D83551">
                <w:pPr>
                  <w:pStyle w:val="Effect"/>
                  <w:suppressLineNumbers/>
                  <w:shd w:val="clear" w:color="auto" w:fill="auto"/>
                  <w:ind w:left="0" w:firstLine="0"/>
                </w:pPr>
              </w:p>
              <w:p w:rsidR="00D83551" w:rsidP="00D83551" w:rsidRDefault="00D83551">
                <w:pPr>
                  <w:pStyle w:val="Effect"/>
                  <w:suppressLineNumbers/>
                  <w:shd w:val="clear" w:color="auto" w:fill="auto"/>
                  <w:ind w:left="0" w:firstLine="0"/>
                </w:pPr>
                <w:r>
                  <w:tab/>
                </w:r>
                <w:r>
                  <w:rPr>
                    <w:u w:val="single"/>
                  </w:rPr>
                  <w:t>FISCAL IMPACT:</w:t>
                </w:r>
              </w:p>
              <w:p w:rsidRPr="00D83551" w:rsidR="00D83551" w:rsidP="00D83551" w:rsidRDefault="00D83551">
                <w:pPr>
                  <w:pStyle w:val="Effect"/>
                  <w:suppressLineNumbers/>
                  <w:shd w:val="clear" w:color="auto" w:fill="auto"/>
                  <w:ind w:left="0" w:firstLine="0"/>
                </w:pPr>
                <w:r>
                  <w:tab/>
                </w:r>
                <w:r>
                  <w:tab/>
                  <w:t>Increases General Fund - State by $380,000.</w:t>
                </w:r>
              </w:p>
              <w:p w:rsidRPr="007D1589" w:rsidR="001B4E53" w:rsidP="00D83551" w:rsidRDefault="001B4E53">
                <w:pPr>
                  <w:pStyle w:val="ListBullet"/>
                  <w:numPr>
                    <w:ilvl w:val="0"/>
                    <w:numId w:val="0"/>
                  </w:numPr>
                  <w:suppressLineNumbers/>
                </w:pPr>
              </w:p>
            </w:tc>
          </w:tr>
        </w:sdtContent>
      </w:sdt>
      <w:permEnd w:id="60506286"/>
    </w:tbl>
    <w:p w:rsidR="00DF5D0E" w:rsidP="00D83551" w:rsidRDefault="00DF5D0E">
      <w:pPr>
        <w:pStyle w:val="BillEnd"/>
        <w:suppressLineNumbers/>
      </w:pPr>
    </w:p>
    <w:p w:rsidR="00DF5D0E" w:rsidP="00D83551" w:rsidRDefault="00DE256E">
      <w:pPr>
        <w:pStyle w:val="BillEnd"/>
        <w:suppressLineNumbers/>
      </w:pPr>
      <w:r>
        <w:rPr>
          <w:b/>
        </w:rPr>
        <w:t>--- END ---</w:t>
      </w:r>
    </w:p>
    <w:p w:rsidR="00DF5D0E" w:rsidP="00D8355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551" w:rsidRDefault="00D83551" w:rsidP="00DF5D0E">
      <w:r>
        <w:separator/>
      </w:r>
    </w:p>
  </w:endnote>
  <w:endnote w:type="continuationSeparator" w:id="0">
    <w:p w:rsidR="00D83551" w:rsidRDefault="00D8355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6B" w:rsidRDefault="00B1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24397">
    <w:pPr>
      <w:pStyle w:val="AmendDraftFooter"/>
    </w:pPr>
    <w:r>
      <w:fldChar w:fldCharType="begin"/>
    </w:r>
    <w:r>
      <w:instrText xml:space="preserve"> TITLE   \* MERGEFORMAT </w:instrText>
    </w:r>
    <w:r>
      <w:fldChar w:fldCharType="separate"/>
    </w:r>
    <w:r>
      <w:t>2299-S AMH THAR SOBO 018</w:t>
    </w:r>
    <w:r>
      <w:fldChar w:fldCharType="end"/>
    </w:r>
    <w:r w:rsidR="001B4E53">
      <w:tab/>
    </w:r>
    <w:r w:rsidR="00E267B1">
      <w:fldChar w:fldCharType="begin"/>
    </w:r>
    <w:r w:rsidR="00E267B1">
      <w:instrText xml:space="preserve"> PAGE  \* Arabic  \* MERGEFORMAT </w:instrText>
    </w:r>
    <w:r w:rsidR="00E267B1">
      <w:fldChar w:fldCharType="separate"/>
    </w:r>
    <w:r w:rsidR="00D83551">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24397">
    <w:pPr>
      <w:pStyle w:val="AmendDraftFooter"/>
    </w:pPr>
    <w:r>
      <w:fldChar w:fldCharType="begin"/>
    </w:r>
    <w:r>
      <w:instrText xml:space="preserve"> TITLE   \* MERGEFORMAT </w:instrText>
    </w:r>
    <w:r>
      <w:fldChar w:fldCharType="separate"/>
    </w:r>
    <w:r>
      <w:t>2299-S AMH THAR SOBO 018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551" w:rsidRDefault="00D83551" w:rsidP="00DF5D0E">
      <w:r>
        <w:separator/>
      </w:r>
    </w:p>
  </w:footnote>
  <w:footnote w:type="continuationSeparator" w:id="0">
    <w:p w:rsidR="00D83551" w:rsidRDefault="00D8355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6B" w:rsidRDefault="00B11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4397"/>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1156B"/>
    <w:rsid w:val="00B31D1C"/>
    <w:rsid w:val="00B41494"/>
    <w:rsid w:val="00B518D0"/>
    <w:rsid w:val="00B56650"/>
    <w:rsid w:val="00B73E0A"/>
    <w:rsid w:val="00B961E0"/>
    <w:rsid w:val="00BF44DF"/>
    <w:rsid w:val="00C61A83"/>
    <w:rsid w:val="00C8108C"/>
    <w:rsid w:val="00D40447"/>
    <w:rsid w:val="00D659AC"/>
    <w:rsid w:val="00D83551"/>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86E0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THAR</SponsorAcronym>
  <DrafterAcronym>SOBO</DrafterAcronym>
  <DraftNumber>018</DraftNumber>
  <ReferenceNumber>SHB 2299</ReferenceNumber>
  <Floor>H AMD TO H AMD (H-5008.1/18)</Floor>
  <AmendmentNumber> 1114</AmendmentNumber>
  <Sponsors>By Representative Tharinger</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154</Words>
  <Characters>882</Characters>
  <Application>Microsoft Office Word</Application>
  <DocSecurity>8</DocSecurity>
  <Lines>36</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THAR SOBO 018</dc:title>
  <dc:creator>Lily Sobolik</dc:creator>
  <cp:lastModifiedBy>Sobolik, Lily</cp:lastModifiedBy>
  <cp:revision>3</cp:revision>
  <cp:lastPrinted>2018-02-23T05:28:00Z</cp:lastPrinted>
  <dcterms:created xsi:type="dcterms:W3CDTF">2018-02-23T05:27:00Z</dcterms:created>
  <dcterms:modified xsi:type="dcterms:W3CDTF">2018-02-23T05:28:00Z</dcterms:modified>
</cp:coreProperties>
</file>