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E21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2C33">
            <w:t>2278-S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2C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2C33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2C33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2C33">
            <w:t>450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21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2C33">
            <w:rPr>
              <w:b/>
              <w:u w:val="single"/>
            </w:rPr>
            <w:t>SHB 2278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A2563">
            <w:t>H AMD TO H AMD (H-4771.2</w:t>
          </w:r>
          <w:r w:rsidR="00E22C33">
            <w:t>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1033</w:t>
          </w:r>
        </w:sdtContent>
      </w:sdt>
    </w:p>
    <w:p w:rsidR="00DF5D0E" w:rsidP="00605C39" w:rsidRDefault="006E21F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2C33">
            <w:rPr>
              <w:sz w:val="22"/>
            </w:rPr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2C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22C33" w:rsidP="00C8108C" w:rsidRDefault="00DE256E">
      <w:pPr>
        <w:pStyle w:val="Page"/>
      </w:pPr>
      <w:bookmarkStart w:name="StartOfAmendmentBody" w:id="1"/>
      <w:bookmarkEnd w:id="1"/>
      <w:permStart w:edGrp="everyone" w:id="635646356"/>
      <w:r>
        <w:tab/>
      </w:r>
      <w:r w:rsidR="00E22C33">
        <w:t xml:space="preserve">On page </w:t>
      </w:r>
      <w:r w:rsidR="00F51615">
        <w:t>3, line 26</w:t>
      </w:r>
      <w:r w:rsidR="00F41F59">
        <w:t xml:space="preserve"> of the striking amendment</w:t>
      </w:r>
      <w:r w:rsidR="00F51615">
        <w:t xml:space="preserve">, after "(1)" </w:t>
      </w:r>
      <w:r w:rsidR="00F41F59">
        <w:t xml:space="preserve">strike "A" and </w:t>
      </w:r>
      <w:r w:rsidR="00F51615">
        <w:t>insert "Except where permitted by law or individual consent, a"</w:t>
      </w:r>
    </w:p>
    <w:p w:rsidRPr="00E22C33" w:rsidR="00DF5D0E" w:rsidP="00E22C33" w:rsidRDefault="00DF5D0E">
      <w:pPr>
        <w:suppressLineNumbers/>
        <w:rPr>
          <w:spacing w:val="-3"/>
        </w:rPr>
      </w:pPr>
    </w:p>
    <w:permEnd w:id="635646356"/>
    <w:p w:rsidR="00ED2EEB" w:rsidP="00E22C3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43805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22C3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22C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41F59">
                  <w:t xml:space="preserve">Exempts from the prohibition on government entities furnishing personal information where permitted by law or by individual consent. </w:t>
                </w:r>
                <w:r w:rsidRPr="0096303F" w:rsidR="001C1B27">
                  <w:t> </w:t>
                </w:r>
              </w:p>
              <w:p w:rsidRPr="007D1589" w:rsidR="001B4E53" w:rsidP="00E22C3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4380551"/>
    </w:tbl>
    <w:p w:rsidR="00DF5D0E" w:rsidP="00E22C33" w:rsidRDefault="00DF5D0E">
      <w:pPr>
        <w:pStyle w:val="BillEnd"/>
        <w:suppressLineNumbers/>
      </w:pPr>
    </w:p>
    <w:p w:rsidR="00DF5D0E" w:rsidP="00E22C3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22C3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33" w:rsidRDefault="00E22C33" w:rsidP="00DF5D0E">
      <w:r>
        <w:separator/>
      </w:r>
    </w:p>
  </w:endnote>
  <w:endnote w:type="continuationSeparator" w:id="0">
    <w:p w:rsidR="00E22C33" w:rsidRDefault="00E22C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59" w:rsidRDefault="00F41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2563">
    <w:pPr>
      <w:pStyle w:val="AmendDraftFooter"/>
    </w:pPr>
    <w:fldSimple w:instr=" TITLE   \* MERGEFORMAT ">
      <w:r w:rsidR="006E21FF">
        <w:t>2278-S AMH MORR FLYN 450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2C3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2563">
    <w:pPr>
      <w:pStyle w:val="AmendDraftFooter"/>
    </w:pPr>
    <w:fldSimple w:instr=" TITLE   \* MERGEFORMAT ">
      <w:r w:rsidR="006E21FF">
        <w:t>2278-S AMH MORR FLYN 450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21F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33" w:rsidRDefault="00E22C33" w:rsidP="00DF5D0E">
      <w:r>
        <w:separator/>
      </w:r>
    </w:p>
  </w:footnote>
  <w:footnote w:type="continuationSeparator" w:id="0">
    <w:p w:rsidR="00E22C33" w:rsidRDefault="00E22C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59" w:rsidRDefault="00F41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1285"/>
    <w:rsid w:val="005E69C3"/>
    <w:rsid w:val="00605C39"/>
    <w:rsid w:val="006841E6"/>
    <w:rsid w:val="006A2563"/>
    <w:rsid w:val="006E21F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2C33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1F59"/>
    <w:rsid w:val="00F4663F"/>
    <w:rsid w:val="00F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2778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2278-S</BillDocName>
  <AmendType>AMH</AmendType>
  <SponsorAcronym>MORR</SponsorAcronym>
  <DrafterAcronym>FLYN</DrafterAcronym>
  <DraftNumber>450</DraftNumber>
  <ReferenceNumber>SHB 2278</ReferenceNumber>
  <Floor>H AMD TO H AMD (H-4771.2/18)</Floor>
  <AmendmentNumber> 1033</AmendmentNumber>
  <Sponsors>By Representative Morris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73</Words>
  <Characters>368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2278-S AMH MORR FLYN 450</vt:lpstr>
    </vt:vector>
  </TitlesOfParts>
  <Company>Washington State Legislature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2278-S AMH MORR FLYN 450</dc:title>
  <dc:creator>Sean Flynn</dc:creator>
  <cp:lastModifiedBy>Flynn, Sean</cp:lastModifiedBy>
  <cp:revision>5</cp:revision>
  <cp:lastPrinted>2018-02-13T19:13:00Z</cp:lastPrinted>
  <dcterms:created xsi:type="dcterms:W3CDTF">2018-02-13T18:52:00Z</dcterms:created>
  <dcterms:modified xsi:type="dcterms:W3CDTF">2018-02-13T19:13:00Z</dcterms:modified>
</cp:coreProperties>
</file>