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439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8381B">
            <w:t>2201.E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8381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8381B">
            <w:t>HARM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8381B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8381B">
            <w:t>485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439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8381B">
            <w:rPr>
              <w:b/>
              <w:u w:val="single"/>
            </w:rPr>
            <w:t>EHB 2201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8381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674</w:t>
          </w:r>
        </w:sdtContent>
      </w:sdt>
    </w:p>
    <w:p w:rsidR="00DF5D0E" w:rsidP="00605C39" w:rsidRDefault="001439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8381B">
            <w:rPr>
              <w:sz w:val="22"/>
            </w:rPr>
            <w:t>By Representative Harmsworth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838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01/24/2018</w:t>
          </w:r>
        </w:p>
      </w:sdtContent>
    </w:sdt>
    <w:p w:rsidR="004E5247" w:rsidP="004E5247" w:rsidRDefault="004E5247">
      <w:pPr>
        <w:pStyle w:val="Page"/>
      </w:pPr>
      <w:bookmarkStart w:name="StartOfAmendmentBody" w:id="1"/>
      <w:bookmarkEnd w:id="1"/>
      <w:permStart w:edGrp="everyone" w:id="413742917"/>
      <w:r>
        <w:tab/>
        <w:t>On page 2, line 10, after "to" insert "two times the difference between"</w:t>
      </w:r>
    </w:p>
    <w:p w:rsidR="004E5247" w:rsidP="004E5247" w:rsidRDefault="004E5247">
      <w:pPr>
        <w:pStyle w:val="RCWSLText"/>
      </w:pPr>
    </w:p>
    <w:p w:rsidR="004E5247" w:rsidP="004E5247" w:rsidRDefault="004E5247">
      <w:pPr>
        <w:pStyle w:val="Page"/>
      </w:pPr>
      <w:r>
        <w:tab/>
        <w:t>On page 2, line 11, after "1996," strike "less" and insert "and"</w:t>
      </w:r>
    </w:p>
    <w:p w:rsidR="004E5247" w:rsidP="004E5247" w:rsidRDefault="004E5247">
      <w:pPr>
        <w:pStyle w:val="Page"/>
      </w:pPr>
    </w:p>
    <w:p w:rsidRPr="00B8381B" w:rsidR="00DF5D0E" w:rsidP="00B8381B" w:rsidRDefault="00DF5D0E">
      <w:pPr>
        <w:suppressLineNumbers/>
        <w:rPr>
          <w:spacing w:val="-3"/>
        </w:rPr>
      </w:pPr>
    </w:p>
    <w:permEnd w:id="413742917"/>
    <w:p w:rsidR="00ED2EEB" w:rsidP="00B8381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49648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8381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4E5247" w:rsidP="004E5247" w:rsidRDefault="004E524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>
                  <w:t>Doubles the amount of credit that may be applied to a taxpayer's tax bill.</w:t>
                </w:r>
                <w:r w:rsidRPr="0096303F">
                  <w:t>   </w:t>
                </w:r>
              </w:p>
              <w:p w:rsidRPr="007D1589" w:rsidR="001B4E53" w:rsidP="00B8381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4964843"/>
    </w:tbl>
    <w:p w:rsidR="00DF5D0E" w:rsidP="00B8381B" w:rsidRDefault="00DF5D0E">
      <w:pPr>
        <w:pStyle w:val="BillEnd"/>
        <w:suppressLineNumbers/>
      </w:pPr>
    </w:p>
    <w:p w:rsidR="00DF5D0E" w:rsidP="00B8381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8381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1B" w:rsidRDefault="00B8381B" w:rsidP="00DF5D0E">
      <w:r>
        <w:separator/>
      </w:r>
    </w:p>
  </w:endnote>
  <w:endnote w:type="continuationSeparator" w:id="0">
    <w:p w:rsidR="00B8381B" w:rsidRDefault="00B838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2A" w:rsidRDefault="00EB4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439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2201.E AMH HARM MATM 485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8381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439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2201.E AMH HARM MATM 485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1B" w:rsidRDefault="00B8381B" w:rsidP="00DF5D0E">
      <w:r>
        <w:separator/>
      </w:r>
    </w:p>
  </w:footnote>
  <w:footnote w:type="continuationSeparator" w:id="0">
    <w:p w:rsidR="00B8381B" w:rsidRDefault="00B838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2A" w:rsidRDefault="00EB4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39A5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E5247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381B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442A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1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2201.E</BillDocName>
  <AmendType>AMH</AmendType>
  <SponsorAcronym>HARM</SponsorAcronym>
  <DrafterAcronym>MATM</DrafterAcronym>
  <DraftNumber>485</DraftNumber>
  <ReferenceNumber>EHB 2201</ReferenceNumber>
  <Floor>H AMD</Floor>
  <AmendmentNumber> 674</AmendmentNumber>
  <Sponsors>By Representative Harmsworth</Sponsors>
  <FloorAction>NOT CONSIDERED 01/24/2018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67</Words>
  <Characters>301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2201.E AMH HARM MATM 485</dc:title>
  <dc:creator>Mark Matteson</dc:creator>
  <cp:lastModifiedBy>Matteson, Mark</cp:lastModifiedBy>
  <cp:revision>4</cp:revision>
  <cp:lastPrinted>2018-01-11T04:04:00Z</cp:lastPrinted>
  <dcterms:created xsi:type="dcterms:W3CDTF">2018-01-11T04:03:00Z</dcterms:created>
  <dcterms:modified xsi:type="dcterms:W3CDTF">2018-01-11T04:04:00Z</dcterms:modified>
</cp:coreProperties>
</file>