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9348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453DE">
            <w:t>1611-S2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453D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453DE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453DE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453DE">
            <w:t>456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9348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453DE">
            <w:rPr>
              <w:b/>
              <w:u w:val="single"/>
            </w:rPr>
            <w:t>2SHB 1611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453DE">
            <w:t>H AMD TO H AMD (H-3695.4/18)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861</w:t>
          </w:r>
        </w:sdtContent>
      </w:sdt>
    </w:p>
    <w:p w:rsidR="00DF5D0E" w:rsidP="00605C39" w:rsidRDefault="00D9348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453DE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453D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C453DE" w:rsidR="00DF5D0E" w:rsidP="00330A18" w:rsidRDefault="00DE256E">
      <w:pPr>
        <w:pStyle w:val="Page"/>
      </w:pPr>
      <w:bookmarkStart w:name="StartOfAmendmentBody" w:id="1"/>
      <w:bookmarkEnd w:id="1"/>
      <w:permStart w:edGrp="everyone" w:id="914320866"/>
      <w:r>
        <w:tab/>
      </w:r>
      <w:r w:rsidR="00C453DE">
        <w:t xml:space="preserve">On page </w:t>
      </w:r>
      <w:r w:rsidR="00330A18">
        <w:t>11, line 26, after "least" strike "twice" and insert "once"</w:t>
      </w:r>
    </w:p>
    <w:permEnd w:id="914320866"/>
    <w:p w:rsidR="00ED2EEB" w:rsidP="00C453D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825159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453D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453D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30A18">
                  <w:t xml:space="preserve">Reduces the minimum frequency with which the Salish Sea shared waters forum must meet from twice per year to once per year. </w:t>
                </w:r>
                <w:r w:rsidRPr="0096303F" w:rsidR="001C1B27">
                  <w:t> </w:t>
                </w:r>
              </w:p>
              <w:p w:rsidRPr="007D1589" w:rsidR="001B4E53" w:rsidP="00C453D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82515929"/>
    </w:tbl>
    <w:p w:rsidR="00DF5D0E" w:rsidP="00C453DE" w:rsidRDefault="00DF5D0E">
      <w:pPr>
        <w:pStyle w:val="BillEnd"/>
        <w:suppressLineNumbers/>
      </w:pPr>
    </w:p>
    <w:p w:rsidR="00DF5D0E" w:rsidP="00C453D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453D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DE" w:rsidRDefault="00C453DE" w:rsidP="00DF5D0E">
      <w:r>
        <w:separator/>
      </w:r>
    </w:p>
  </w:endnote>
  <w:endnote w:type="continuationSeparator" w:id="0">
    <w:p w:rsidR="00C453DE" w:rsidRDefault="00C453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49" w:rsidRDefault="00927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9348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1611-S2 AMH TAYL LIPS 456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453D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9348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1611-S2 AMH TAYL LIPS 456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DE" w:rsidRDefault="00C453DE" w:rsidP="00DF5D0E">
      <w:r>
        <w:separator/>
      </w:r>
    </w:p>
  </w:footnote>
  <w:footnote w:type="continuationSeparator" w:id="0">
    <w:p w:rsidR="00C453DE" w:rsidRDefault="00C453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49" w:rsidRDefault="00927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0A18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794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53DE"/>
    <w:rsid w:val="00C61A83"/>
    <w:rsid w:val="00C8108C"/>
    <w:rsid w:val="00D40447"/>
    <w:rsid w:val="00D659AC"/>
    <w:rsid w:val="00D9348B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714C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1611-S2</BillDocName>
  <AmendType>AMH</AmendType>
  <SponsorAcronym>TAYL</SponsorAcronym>
  <DrafterAcronym>LIPS</DrafterAcronym>
  <DraftNumber>456</DraftNumber>
  <ReferenceNumber>2SHB 1611</ReferenceNumber>
  <Floor>H AMD TO H AMD (H-3695.4/18)</Floor>
  <AmendmentNumber> 861</AmendmentNumber>
  <Sponsors>By Representative Taylor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65</Words>
  <Characters>299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1611-S2 AMH TAYL LIPS 456</dc:title>
  <dc:creator>Jacob Lipson</dc:creator>
  <cp:lastModifiedBy>Lipson, Jacob</cp:lastModifiedBy>
  <cp:revision>4</cp:revision>
  <cp:lastPrinted>2018-02-09T17:04:00Z</cp:lastPrinted>
  <dcterms:created xsi:type="dcterms:W3CDTF">2018-02-09T17:01:00Z</dcterms:created>
  <dcterms:modified xsi:type="dcterms:W3CDTF">2018-02-09T17:04:00Z</dcterms:modified>
</cp:coreProperties>
</file>