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424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5086">
            <w:t>1504-S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50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5086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5086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5086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24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5086">
            <w:rPr>
              <w:b/>
              <w:u w:val="single"/>
            </w:rPr>
            <w:t>SHB 1504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50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284</w:t>
          </w:r>
        </w:sdtContent>
      </w:sdt>
    </w:p>
    <w:p w:rsidR="00DF5D0E" w:rsidP="00605C39" w:rsidRDefault="003424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5086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50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03/07/2017</w:t>
          </w:r>
        </w:p>
      </w:sdtContent>
    </w:sdt>
    <w:p w:rsidR="009E5086" w:rsidP="00C8108C" w:rsidRDefault="00DE256E">
      <w:pPr>
        <w:pStyle w:val="Page"/>
      </w:pPr>
      <w:bookmarkStart w:name="StartOfAmendmentBody" w:id="1"/>
      <w:bookmarkEnd w:id="1"/>
      <w:permStart w:edGrp="everyone" w:id="896427432"/>
      <w:r>
        <w:tab/>
      </w:r>
      <w:r w:rsidR="009E5086">
        <w:t>On page</w:t>
      </w:r>
      <w:r w:rsidR="00C510AB">
        <w:t xml:space="preserve"> 4, beginning on line 39, after "element." strike "</w:t>
      </w:r>
      <w:r w:rsidRPr="00C510AB" w:rsidR="00C510AB">
        <w:rPr>
          <w:u w:val="single"/>
        </w:rPr>
        <w:t>Rural development include</w:t>
      </w:r>
      <w:r w:rsidR="00692BEC">
        <w:rPr>
          <w:u w:val="single"/>
        </w:rPr>
        <w:t>s</w:t>
      </w:r>
      <w:r w:rsidRPr="00C510AB" w:rsidR="00C510AB">
        <w:rPr>
          <w:u w:val="single"/>
        </w:rPr>
        <w:t xml:space="preserve"> railroad tracks.</w:t>
      </w:r>
      <w:r w:rsidR="00C510AB">
        <w:t xml:space="preserve">" </w:t>
      </w:r>
    </w:p>
    <w:p w:rsidR="00DF5D0E" w:rsidP="009E5086" w:rsidRDefault="00DF5D0E">
      <w:pPr>
        <w:suppressLineNumbers/>
        <w:rPr>
          <w:spacing w:val="-3"/>
        </w:rPr>
      </w:pPr>
    </w:p>
    <w:p w:rsidRPr="009E5086" w:rsidR="00C510AB" w:rsidP="009E5086" w:rsidRDefault="00C510AB">
      <w:pPr>
        <w:suppressLineNumbers/>
        <w:rPr>
          <w:spacing w:val="-3"/>
        </w:rPr>
      </w:pPr>
      <w:r>
        <w:rPr>
          <w:spacing w:val="-3"/>
        </w:rPr>
        <w:tab/>
        <w:t xml:space="preserve">On page 5, beginning on line 18, </w:t>
      </w:r>
      <w:r w:rsidR="009A25CF">
        <w:t xml:space="preserve">after "protection services," </w:t>
      </w:r>
      <w:r>
        <w:rPr>
          <w:spacing w:val="-3"/>
        </w:rPr>
        <w:t>strike "</w:t>
      </w:r>
      <w:r w:rsidRPr="00C510AB">
        <w:rPr>
          <w:spacing w:val="-3"/>
          <w:u w:val="single"/>
        </w:rPr>
        <w:t>access to railroad lines,</w:t>
      </w:r>
      <w:r>
        <w:rPr>
          <w:spacing w:val="-3"/>
        </w:rPr>
        <w:t>"</w:t>
      </w:r>
    </w:p>
    <w:permEnd w:id="896427432"/>
    <w:p w:rsidR="00ED2EEB" w:rsidP="009E50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88689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50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50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10AB">
                  <w:t>Removes railroad tracks from the definition of rural development.  Removes access to railroad lines from the definition of urban governmental services.</w:t>
                </w:r>
              </w:p>
              <w:p w:rsidRPr="007D1589" w:rsidR="001B4E53" w:rsidP="009E50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8868986"/>
    </w:tbl>
    <w:p w:rsidR="00DF5D0E" w:rsidP="009E5086" w:rsidRDefault="00DF5D0E">
      <w:pPr>
        <w:pStyle w:val="BillEnd"/>
        <w:suppressLineNumbers/>
      </w:pPr>
    </w:p>
    <w:p w:rsidR="00DF5D0E" w:rsidP="009E50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50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86" w:rsidRDefault="009E5086" w:rsidP="00DF5D0E">
      <w:r>
        <w:separator/>
      </w:r>
    </w:p>
  </w:endnote>
  <w:endnote w:type="continuationSeparator" w:id="0">
    <w:p w:rsidR="009E5086" w:rsidRDefault="009E50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AE" w:rsidRDefault="002D1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2B36">
    <w:pPr>
      <w:pStyle w:val="AmendDraftFooter"/>
    </w:pPr>
    <w:fldSimple w:instr=" TITLE   \* MERGEFORMAT ">
      <w:r w:rsidR="00342472">
        <w:t>1504-S AMH FITZ HATF 104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508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2B36">
    <w:pPr>
      <w:pStyle w:val="AmendDraftFooter"/>
    </w:pPr>
    <w:fldSimple w:instr=" TITLE   \* MERGEFORMAT ">
      <w:r w:rsidR="00342472">
        <w:t>1504-S AMH FITZ HATF 104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4247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86" w:rsidRDefault="009E5086" w:rsidP="00DF5D0E">
      <w:r>
        <w:separator/>
      </w:r>
    </w:p>
  </w:footnote>
  <w:footnote w:type="continuationSeparator" w:id="0">
    <w:p w:rsidR="009E5086" w:rsidRDefault="009E50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AE" w:rsidRDefault="002D1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13AE"/>
    <w:rsid w:val="00316CD9"/>
    <w:rsid w:val="00342472"/>
    <w:rsid w:val="003E2FC6"/>
    <w:rsid w:val="00492DDC"/>
    <w:rsid w:val="004C6615"/>
    <w:rsid w:val="00523C5A"/>
    <w:rsid w:val="005E69C3"/>
    <w:rsid w:val="00605C39"/>
    <w:rsid w:val="006841E6"/>
    <w:rsid w:val="00692BEC"/>
    <w:rsid w:val="006F7027"/>
    <w:rsid w:val="007049E4"/>
    <w:rsid w:val="0072335D"/>
    <w:rsid w:val="0072541D"/>
    <w:rsid w:val="00757317"/>
    <w:rsid w:val="007769AF"/>
    <w:rsid w:val="007A40C5"/>
    <w:rsid w:val="007D1589"/>
    <w:rsid w:val="007D35D4"/>
    <w:rsid w:val="0083749C"/>
    <w:rsid w:val="008443FE"/>
    <w:rsid w:val="00846034"/>
    <w:rsid w:val="008C7E6E"/>
    <w:rsid w:val="008E2B36"/>
    <w:rsid w:val="00931B84"/>
    <w:rsid w:val="00935404"/>
    <w:rsid w:val="0096303F"/>
    <w:rsid w:val="00972869"/>
    <w:rsid w:val="00984CD1"/>
    <w:rsid w:val="009A25CF"/>
    <w:rsid w:val="009E508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5604"/>
    <w:rsid w:val="00B56650"/>
    <w:rsid w:val="00B73E0A"/>
    <w:rsid w:val="00B961E0"/>
    <w:rsid w:val="00BF44DF"/>
    <w:rsid w:val="00C510AB"/>
    <w:rsid w:val="00C61A83"/>
    <w:rsid w:val="00C8108C"/>
    <w:rsid w:val="00D0290C"/>
    <w:rsid w:val="00D40447"/>
    <w:rsid w:val="00D659AC"/>
    <w:rsid w:val="00DA47F3"/>
    <w:rsid w:val="00DC2C13"/>
    <w:rsid w:val="00DE256E"/>
    <w:rsid w:val="00DF5D0E"/>
    <w:rsid w:val="00E01C38"/>
    <w:rsid w:val="00E1471A"/>
    <w:rsid w:val="00E267B1"/>
    <w:rsid w:val="00E41CC6"/>
    <w:rsid w:val="00E50654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D43C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1504-S</BillDocName>
  <AmendType>AMH</AmendType>
  <SponsorAcronym>FITZ</SponsorAcronym>
  <DrafterAcronym>HATF</DrafterAcronym>
  <DraftNumber>104</DraftNumber>
  <ReferenceNumber>SHB 1504</ReferenceNumber>
  <Floor>H AMD</Floor>
  <AmendmentNumber> 284</AmendmentNumber>
  <Sponsors>By Representative Fitzgibbon</Sponsors>
  <FloorAction>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77</Words>
  <Characters>428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1504-S AMH FITZ HATF 104</dc:title>
  <dc:creator>Robert Hatfield</dc:creator>
  <cp:lastModifiedBy>Hatfield, Robert</cp:lastModifiedBy>
  <cp:revision>13</cp:revision>
  <cp:lastPrinted>2017-03-07T02:11:00Z</cp:lastPrinted>
  <dcterms:created xsi:type="dcterms:W3CDTF">2017-03-07T01:50:00Z</dcterms:created>
  <dcterms:modified xsi:type="dcterms:W3CDTF">2017-03-07T02:11:00Z</dcterms:modified>
</cp:coreProperties>
</file>