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2D65A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F404A">
            <w:t>1371-S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F404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F404A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F404A">
            <w:t>HAJE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F404A">
            <w:t>106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D65A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F404A">
            <w:rPr>
              <w:b/>
              <w:u w:val="single"/>
            </w:rPr>
            <w:t>SHB 1371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156AC">
            <w:t>H AMD TO</w:t>
          </w:r>
          <w:r w:rsidR="0083363A">
            <w:t xml:space="preserve"> H AMD</w:t>
          </w:r>
          <w:r w:rsidR="001F404A">
            <w:t xml:space="preserve"> (H-2264.3/17)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291</w:t>
          </w:r>
        </w:sdtContent>
      </w:sdt>
    </w:p>
    <w:p w:rsidR="00DF5D0E" w:rsidP="00605C39" w:rsidRDefault="002D65A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F404A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F404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03/07/2017</w:t>
          </w:r>
        </w:p>
      </w:sdtContent>
    </w:sdt>
    <w:p w:rsidR="00B63928" w:rsidP="00B63928" w:rsidRDefault="00DE256E">
      <w:pPr>
        <w:pStyle w:val="Page"/>
      </w:pPr>
      <w:bookmarkStart w:name="StartOfAmendmentBody" w:id="1"/>
      <w:bookmarkEnd w:id="1"/>
      <w:permStart w:edGrp="everyone" w:id="1852713935"/>
      <w:r>
        <w:tab/>
      </w:r>
      <w:r w:rsidR="00B63928">
        <w:t>On page 1, line 21 of the striking amendment, after "device;" strike "and"</w:t>
      </w:r>
    </w:p>
    <w:p w:rsidR="00B63928" w:rsidP="00B63928" w:rsidRDefault="00B63928">
      <w:pPr>
        <w:pStyle w:val="RCWSLText"/>
      </w:pPr>
    </w:p>
    <w:p w:rsidRPr="00C345A2" w:rsidR="00B63928" w:rsidP="00B63928" w:rsidRDefault="00B63928">
      <w:pPr>
        <w:spacing w:line="408" w:lineRule="exact"/>
        <w:ind w:firstLine="576"/>
      </w:pPr>
      <w:r>
        <w:tab/>
        <w:t>On page 1, line 22 of the striking amendment, after "(f)" insert "</w:t>
      </w:r>
      <w:r w:rsidRPr="00C345A2">
        <w:t>A person operating a motor vehicle other than a commercial motor vehicle during an emergency situation or extraordinary circumstances</w:t>
      </w:r>
      <w:r>
        <w:t xml:space="preserve"> that have</w:t>
      </w:r>
      <w:r w:rsidRPr="00C345A2">
        <w:t xml:space="preserve"> temporarily caused a significant traffic delay; and</w:t>
      </w:r>
    </w:p>
    <w:p w:rsidR="001F404A" w:rsidP="00B63928" w:rsidRDefault="00B63928">
      <w:pPr>
        <w:pStyle w:val="Page"/>
      </w:pPr>
      <w:r>
        <w:tab/>
      </w:r>
      <w:r w:rsidRPr="00C345A2">
        <w:t>(g)</w:t>
      </w:r>
      <w:r>
        <w:t>"</w:t>
      </w:r>
    </w:p>
    <w:p w:rsidRPr="001F404A" w:rsidR="00DF5D0E" w:rsidP="001F404A" w:rsidRDefault="00DF5D0E">
      <w:pPr>
        <w:suppressLineNumbers/>
        <w:rPr>
          <w:spacing w:val="-3"/>
        </w:rPr>
      </w:pPr>
    </w:p>
    <w:permEnd w:id="1852713935"/>
    <w:p w:rsidR="00ED2EEB" w:rsidP="001F404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9482456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F404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F404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B63928">
                  <w:t>Adds as an exception to prohibited personal electronic device usage while driving a motor vehicle the use of a personal electronic device</w:t>
                </w:r>
                <w:r w:rsidRPr="0096303F" w:rsidR="00B63928">
                  <w:t> </w:t>
                </w:r>
                <w:r w:rsidR="001245AC">
                  <w:t xml:space="preserve">during </w:t>
                </w:r>
                <w:r w:rsidR="00B63928">
                  <w:t>an emergency situation or extraordinary circumstances that have temporarily caused a significant traffic delay, as long as the vehicle is not a commercial motor vehicle.</w:t>
                </w:r>
                <w:r w:rsidRPr="0096303F" w:rsidR="001C1B27">
                  <w:t> </w:t>
                </w:r>
              </w:p>
              <w:p w:rsidRPr="007D1589" w:rsidR="001B4E53" w:rsidP="001F404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94824567"/>
    </w:tbl>
    <w:p w:rsidR="00DF5D0E" w:rsidP="001F404A" w:rsidRDefault="00DF5D0E">
      <w:pPr>
        <w:pStyle w:val="BillEnd"/>
        <w:suppressLineNumbers/>
      </w:pPr>
    </w:p>
    <w:p w:rsidR="00DF5D0E" w:rsidP="001F404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F404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04A" w:rsidRDefault="001F404A" w:rsidP="00DF5D0E">
      <w:r>
        <w:separator/>
      </w:r>
    </w:p>
  </w:endnote>
  <w:endnote w:type="continuationSeparator" w:id="0">
    <w:p w:rsidR="001F404A" w:rsidRDefault="001F404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2DB" w:rsidRDefault="009002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20BE6">
    <w:pPr>
      <w:pStyle w:val="AmendDraftFooter"/>
    </w:pPr>
    <w:fldSimple w:instr=" TITLE   \* MERGEFORMAT ">
      <w:r w:rsidR="002D65A5">
        <w:t>1371-S AMH YOUN HAJE 106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F404A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20BE6">
    <w:pPr>
      <w:pStyle w:val="AmendDraftFooter"/>
    </w:pPr>
    <w:fldSimple w:instr=" TITLE   \* MERGEFORMAT ">
      <w:r w:rsidR="002D65A5">
        <w:t>1371-S AMH YOUN HAJE 106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D65A5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04A" w:rsidRDefault="001F404A" w:rsidP="00DF5D0E">
      <w:r>
        <w:separator/>
      </w:r>
    </w:p>
  </w:footnote>
  <w:footnote w:type="continuationSeparator" w:id="0">
    <w:p w:rsidR="001F404A" w:rsidRDefault="001F404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2DB" w:rsidRDefault="009002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45AC"/>
    <w:rsid w:val="00146AAF"/>
    <w:rsid w:val="00183A70"/>
    <w:rsid w:val="001A775A"/>
    <w:rsid w:val="001B4E53"/>
    <w:rsid w:val="001C1B27"/>
    <w:rsid w:val="001C7F91"/>
    <w:rsid w:val="001E6675"/>
    <w:rsid w:val="001F404A"/>
    <w:rsid w:val="00217E8A"/>
    <w:rsid w:val="00265296"/>
    <w:rsid w:val="00281CBD"/>
    <w:rsid w:val="002D65A5"/>
    <w:rsid w:val="00316CD9"/>
    <w:rsid w:val="003E2FC6"/>
    <w:rsid w:val="00492DDC"/>
    <w:rsid w:val="004C6615"/>
    <w:rsid w:val="00523C5A"/>
    <w:rsid w:val="005C7C1B"/>
    <w:rsid w:val="005E69C3"/>
    <w:rsid w:val="00605C39"/>
    <w:rsid w:val="006156AC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05E99"/>
    <w:rsid w:val="0083363A"/>
    <w:rsid w:val="0083749C"/>
    <w:rsid w:val="008443FE"/>
    <w:rsid w:val="00846034"/>
    <w:rsid w:val="008C7E6E"/>
    <w:rsid w:val="009002DB"/>
    <w:rsid w:val="00931B84"/>
    <w:rsid w:val="0096303F"/>
    <w:rsid w:val="00972869"/>
    <w:rsid w:val="00984CD1"/>
    <w:rsid w:val="009F23A9"/>
    <w:rsid w:val="00A01F29"/>
    <w:rsid w:val="00A17B5B"/>
    <w:rsid w:val="00A20BE6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63928"/>
    <w:rsid w:val="00B73E0A"/>
    <w:rsid w:val="00B961E0"/>
    <w:rsid w:val="00BF44DF"/>
    <w:rsid w:val="00C61A83"/>
    <w:rsid w:val="00C8108C"/>
    <w:rsid w:val="00D07732"/>
    <w:rsid w:val="00D40447"/>
    <w:rsid w:val="00D659AC"/>
    <w:rsid w:val="00D8015E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A49E9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1371-S</BillDocName>
  <AmendType>AMH</AmendType>
  <SponsorAcronym>YOUN</SponsorAcronym>
  <DrafterAcronym>HAJE</DrafterAcronym>
  <DraftNumber>106</DraftNumber>
  <ReferenceNumber>SHB 1371</ReferenceNumber>
  <Floor>H AMD TO H AMD (H-2264.3/17)</Floor>
  <AmendmentNumber> 291</AmendmentNumber>
  <Sponsors>By Representative Young</Sponsors>
  <FloorAction>ADOPTED 03/07/2017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133</Words>
  <Characters>696</Characters>
  <Application>Microsoft Office Word</Application>
  <DocSecurity>8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1371-S AMH YOUN HAJE 106</dc:title>
  <dc:creator>Jennifer Harris</dc:creator>
  <cp:lastModifiedBy>Harris, Jennifer</cp:lastModifiedBy>
  <cp:revision>13</cp:revision>
  <cp:lastPrinted>2017-03-07T19:14:00Z</cp:lastPrinted>
  <dcterms:created xsi:type="dcterms:W3CDTF">2017-03-07T19:08:00Z</dcterms:created>
  <dcterms:modified xsi:type="dcterms:W3CDTF">2017-03-07T19:14:00Z</dcterms:modified>
</cp:coreProperties>
</file>