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727164b9d2d485f" /></Relationships>
</file>

<file path=word/document.xml><?xml version="1.0" encoding="utf-8"?>
<w:document xmlns:w="http://schemas.openxmlformats.org/wordprocessingml/2006/main">
  <w:body>
    <w:p>
      <w:pPr>
        <w:jc w:val="center"/>
      </w:pPr>
      <w:r>
        <w:t>SENATE RESOLUTION</w:t>
      </w:r>
    </w:p>
    <w:p>
      <w:pPr>
        <w:jc w:val="center"/>
      </w:pPr>
      <w:r>
        <w:t>8634</w:t>
      </w:r>
    </w:p>
    <w:p/>
    <w:p/>
    <w:p>
      <w:r>
        <w:t xml:space="preserve">By </w:t>
      </w:r>
      <w:r>
        <w:t>Senator Hargrove</w:t>
      </w:r>
    </w:p>
    <w:p/>
    <w:p>
      <w:pPr>
        <w:spacing w:before="0" w:after="0" w:line="240" w:lineRule="exact"/>
        <w:ind w:left="0" w:right="0" w:firstLine="576"/>
        <w:jc w:val="left"/>
      </w:pPr>
      <w:r>
        <w:rPr/>
        <w:t xml:space="preserve">WHEREAS, Bob Massey, also known as "Classy Bob Massey" by his listeners around the world, began his radio career in the 1930s when he set up his own hobby radio station while in high school in the basement of his family's home in Nashville, Tennessee; and</w:t>
      </w:r>
    </w:p>
    <w:p>
      <w:pPr>
        <w:spacing w:before="0" w:after="0" w:line="240" w:lineRule="exact"/>
        <w:ind w:left="0" w:right="0" w:firstLine="576"/>
        <w:jc w:val="left"/>
      </w:pPr>
      <w:r>
        <w:rPr/>
        <w:t xml:space="preserve">WHEREAS, Massey first served in the infantry of General George S. Patton's Third Army in Germany before joining the Armed Forces Radio in Frankfurt, Germany to provide American style entertainment to troops stationed in war-torn Europe; and</w:t>
      </w:r>
    </w:p>
    <w:p>
      <w:pPr>
        <w:spacing w:before="0" w:after="0" w:line="240" w:lineRule="exact"/>
        <w:ind w:left="0" w:right="0" w:firstLine="576"/>
        <w:jc w:val="left"/>
      </w:pPr>
      <w:r>
        <w:rPr/>
        <w:t xml:space="preserve">WHEREAS, Massey began his radio career in earnest at WJNO in Palm Beach, Florida in 1948, and worked at five more stations in Florida before joining KHAR in Anchorage where he was on duty on March 27, 1964, when the 9.2 magnitude Good Friday earthquake devastated the entire region; and</w:t>
      </w:r>
    </w:p>
    <w:p>
      <w:pPr>
        <w:spacing w:before="0" w:after="0" w:line="240" w:lineRule="exact"/>
        <w:ind w:left="0" w:right="0" w:firstLine="576"/>
        <w:jc w:val="left"/>
      </w:pPr>
      <w:r>
        <w:rPr/>
        <w:t xml:space="preserve">WHEREAS, After leaving Alaska in 1970, he became a broadcaster at KIT Radio in Yakima and eventually joined the staff of KBRD Radio in Tacoma; and</w:t>
      </w:r>
    </w:p>
    <w:p>
      <w:pPr>
        <w:spacing w:before="0" w:after="0" w:line="240" w:lineRule="exact"/>
        <w:ind w:left="0" w:right="0" w:firstLine="576"/>
        <w:jc w:val="left"/>
      </w:pPr>
      <w:r>
        <w:rPr/>
        <w:t xml:space="preserve">WHEREAS, Massey retired with his wife Margaret to Sequim in 1992, and, following her death in 2006, he felt the call of radio once more; and</w:t>
      </w:r>
    </w:p>
    <w:p>
      <w:pPr>
        <w:spacing w:before="0" w:after="0" w:line="240" w:lineRule="exact"/>
        <w:ind w:left="0" w:right="0" w:firstLine="576"/>
        <w:jc w:val="left"/>
      </w:pPr>
      <w:r>
        <w:rPr/>
        <w:t xml:space="preserve">WHEREAS, At the invitation of KSQM 91.5 Radio founder Rick Perry, Massey rekindled his radio career by becoming the first voice of the community supported station on December 7, 2008; and</w:t>
      </w:r>
    </w:p>
    <w:p>
      <w:pPr>
        <w:spacing w:before="0" w:after="0" w:line="240" w:lineRule="exact"/>
        <w:ind w:left="0" w:right="0" w:firstLine="576"/>
        <w:jc w:val="left"/>
      </w:pPr>
      <w:r>
        <w:rPr/>
        <w:t xml:space="preserve">WHEREAS, Massey continues playing the hits of the Dorsey Brothers, Frank Sinatra, Doris Day, and other oldies from the Golden Age of Radio to listeners around the world via the internet; and</w:t>
      </w:r>
    </w:p>
    <w:p>
      <w:pPr>
        <w:spacing w:before="0" w:after="0" w:line="240" w:lineRule="exact"/>
        <w:ind w:left="0" w:right="0" w:firstLine="576"/>
        <w:jc w:val="left"/>
      </w:pPr>
      <w:r>
        <w:rPr/>
        <w:t xml:space="preserve">WHEREAS, Massey has been acknowledged by the Museum of Broadcast Communications and Radio Hall of Fame in Chicago as the oldest active on-air broadcaster in America;</w:t>
      </w:r>
    </w:p>
    <w:p>
      <w:pPr>
        <w:spacing w:before="0" w:after="0" w:line="240" w:lineRule="exact"/>
        <w:ind w:left="0" w:right="0" w:firstLine="576"/>
        <w:jc w:val="left"/>
      </w:pPr>
      <w:r>
        <w:rPr/>
        <w:t xml:space="preserve">NOW, THEREFORE, BE IT RESOLVED, That in commemoration of the 90th birthday of Classy Bob Massey on March 9, 2015, the Washington State Senate congratulate Mr. Massey on his years of entertaining legions of listeners and keeping the spirit of old-time radio alive through several generations, and extend its appreciation for a rich career well spent.</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c2babb09674d31" /></Relationships>
</file>