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05721fbea6643d6" /></Relationships>
</file>

<file path=word/document.xml><?xml version="1.0" encoding="utf-8"?>
<w:document xmlns:w="http://schemas.openxmlformats.org/wordprocessingml/2006/main">
  <w:body>
    <w:p>
      <w:pPr>
        <w:jc w:val="center"/>
      </w:pPr>
      <w:r>
        <w:t>SENATE RESOLUTION</w:t>
      </w:r>
    </w:p>
    <w:p>
      <w:pPr>
        <w:jc w:val="center"/>
      </w:pPr>
      <w:r>
        <w:t>8624</w:t>
      </w:r>
    </w:p>
    <w:p/>
    <w:p/>
    <w:p>
      <w:r>
        <w:t xml:space="preserve">By </w:t>
      </w:r>
      <w:r>
        <w:t>Senator Benton</w:t>
      </w:r>
    </w:p>
    <w:p/>
    <w:p>
      <w:pPr>
        <w:spacing w:before="0" w:after="0" w:line="240" w:lineRule="exact"/>
        <w:ind w:left="0" w:right="0" w:firstLine="576"/>
        <w:jc w:val="left"/>
      </w:pPr>
      <w:r>
        <w:rPr/>
        <w:t xml:space="preserve">WHEREAS, The Boy Scouts of America have marked the closing of their 105th year of service to America on February 8th, and will continue serving to their communities; and</w:t>
      </w:r>
    </w:p>
    <w:p>
      <w:pPr>
        <w:spacing w:before="0" w:after="0" w:line="240" w:lineRule="exact"/>
        <w:ind w:left="0" w:right="0" w:firstLine="576"/>
        <w:jc w:val="left"/>
      </w:pPr>
      <w:r>
        <w:rPr/>
        <w:t xml:space="preserve">WHEREAS, The mission of the Boy Scouts of America is to prepare young people to make ethical and moral choices over their lifetimes by instilling in them the values of the Scout Oath and Scout Law; and</w:t>
      </w:r>
    </w:p>
    <w:p>
      <w:pPr>
        <w:spacing w:before="0" w:after="0" w:line="240" w:lineRule="exact"/>
        <w:ind w:left="0" w:right="0" w:firstLine="576"/>
        <w:jc w:val="left"/>
      </w:pPr>
      <w:r>
        <w:rPr/>
        <w:t xml:space="preserve">WHEREAS, The Scouting program has maintained a strong ethical standard among every community of which the program has influence; and</w:t>
      </w:r>
    </w:p>
    <w:p>
      <w:pPr>
        <w:spacing w:before="0" w:after="0" w:line="240" w:lineRule="exact"/>
        <w:ind w:left="0" w:right="0" w:firstLine="576"/>
        <w:jc w:val="left"/>
      </w:pPr>
      <w:r>
        <w:rPr/>
        <w:t xml:space="preserve">WHEREAS, Through the Boy Scouts of America, programs such as the Venturing and Varsity Crew, Sea Scouts, Cub Scouts, and Order of the Arrow have received outstanding recognition for the training and life experiences taught to our young scouts, exemplifying commitment and dedication to their communities; and</w:t>
      </w:r>
    </w:p>
    <w:p>
      <w:pPr>
        <w:spacing w:before="0" w:after="0" w:line="240" w:lineRule="exact"/>
        <w:ind w:left="0" w:right="0" w:firstLine="576"/>
        <w:jc w:val="left"/>
      </w:pPr>
      <w:r>
        <w:rPr/>
        <w:t xml:space="preserve">WHEREAS, In 2013 alone, the Boy Scouts of America program reported over 17 million service hours for Journey to Excellence across the nation in areas such as food collection and distribution, litter cleanup and community beautification, conservation projects, serving food at shelters, fun runs and hikes, and military support and appreciation; and</w:t>
      </w:r>
    </w:p>
    <w:p>
      <w:pPr>
        <w:spacing w:before="0" w:after="0" w:line="240" w:lineRule="exact"/>
        <w:ind w:left="0" w:right="0" w:firstLine="576"/>
        <w:jc w:val="left"/>
      </w:pPr>
      <w:r>
        <w:rPr/>
        <w:t xml:space="preserve">WHEREAS, In 2013 over one million volunteers gave of their time assuming leadership positions for various Scouting programs; and</w:t>
      </w:r>
    </w:p>
    <w:p>
      <w:pPr>
        <w:spacing w:before="0" w:after="0" w:line="240" w:lineRule="exact"/>
        <w:ind w:left="0" w:right="0" w:firstLine="576"/>
        <w:jc w:val="left"/>
      </w:pPr>
      <w:r>
        <w:rPr/>
        <w:t xml:space="preserve">WHEREAS, Baden Powell, founder of the Boy Scouts of America and decorated military leader, is recognized for his sincere devotion and countless hours of service to the preservation of America and the exceptional success of the Boy Scouts of America program; and</w:t>
      </w:r>
    </w:p>
    <w:p>
      <w:pPr>
        <w:spacing w:before="0" w:after="0" w:line="240" w:lineRule="exact"/>
        <w:ind w:left="0" w:right="0" w:firstLine="576"/>
        <w:jc w:val="left"/>
      </w:pPr>
      <w:r>
        <w:rPr/>
        <w:t xml:space="preserve">WHEREAS, Since 1910, more than 100 million citizens have become registered members; and</w:t>
      </w:r>
    </w:p>
    <w:p>
      <w:pPr>
        <w:spacing w:before="0" w:after="0" w:line="240" w:lineRule="exact"/>
        <w:ind w:left="0" w:right="0" w:firstLine="576"/>
        <w:jc w:val="left"/>
      </w:pPr>
      <w:r>
        <w:rPr/>
        <w:t xml:space="preserve">WHEREAS, 2.7 million scouts have served and worked diligently in their communities to receive the high honor and prestigious award of Eagle Scout;</w:t>
      </w:r>
    </w:p>
    <w:p>
      <w:pPr>
        <w:spacing w:before="0" w:after="0" w:line="240" w:lineRule="exact"/>
        <w:ind w:left="0" w:right="0" w:firstLine="576"/>
        <w:jc w:val="left"/>
      </w:pPr>
      <w:r>
        <w:rPr/>
        <w:t xml:space="preserve">NOW, THEREFORE, BE IT RESOLVED, That after 105 years of service, it is with great respect that the Washington State Senate honor and recognize the service, character, and strong ethical standing that the Boy Scouts of America have exemplified within our state, nation, and throughout the world; and</w:t>
      </w:r>
    </w:p>
    <w:p>
      <w:pPr>
        <w:spacing w:before="0" w:after="0" w:line="240" w:lineRule="exact"/>
        <w:ind w:left="0" w:right="0" w:firstLine="576"/>
        <w:jc w:val="left"/>
      </w:pPr>
      <w:r>
        <w:rPr/>
        <w:t xml:space="preserve">BE IT FURTHER RESOLVED, That copies of this resolution be immediately transmitted by the Secretary of the Senate to the National Boy Scouts of America office, the National Director of the Boy Scouts of America, and the Boy Scouts of America Councils in Washington: Chief Seattle Council, Pacific Harbors Council, Mount Baker Council, Grand Columbia Council, Blue Mountain Council, and Inland Northwest Council.</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1b3c26d90fa4187" /></Relationships>
</file>