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5b43327af4695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2016-4656</w:t>
      </w:r>
      <w:r>
        <w:t xml:space="preserve">, by </w:t>
      </w:r>
      <w:r>
        <w:t>Representatives Ormsby and Riccelli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 November 17, 2015, a storm hit Washington state packing hurricane-force winds, recorded at 119 miles per hour in the Cascade Mountains and 71 miles per hour near Spokane;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Three deaths were attributed to the storm, as well as millions of dollars in structural damage;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Electric utilities in the Inland Northwest, including Inland Power and Light, Kootenai Electric Cooperative, and Avista Utilities, sustained significant damage that caused prolonged outages;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Nearly 180,000 utility customers lost power, surpassing the notorious ice storm in 1996 and making it the largest outage in the utility's 126-year history;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Governor Jay Inslee declared a state of emergency on November 18, 2015;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state of Washington as well as agencies of neighboring states worked to ensure expedited and unencumbered travel for crews that came to support restoration efforts;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700 individuals comprising 132 utility, contract, and mutual aid crews from six western states and Canada worked 16-hour shifts over nearly 10 days to restore service to all utility customers;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Scores of volunteers from the city of Spokane, Spokane County, and community organizations went door-to-door to check on vulnerable citizens who were without power, providing food, shelter, and assistance to those who needed it;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Utility customers exhibited incredible resilience and patience and demonstrated appreciation to the crews working to restore power, bringing them coffee and food and offering encouragement;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Spokane city and county leaders, first responders, community support agencies, and countless others worked together to help the community and region recover from the storm;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power restoration efforts demonstrated the skill, professionalism, and commitment of the nearly 700 IBEW lineman who assisted in the recovery operations;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By 3:45 a.m. Friday, November 27, crews had successfully restored power to the nearly 180,000 utility customers, working through adverse weather and demanding conditions without a single safety incident;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hereby recognize and honor the citizens and community leaders of the Inland Northwest, as well as utility workers from Washington and throughout the region.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I hereby certify this to be a true and correct copy of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Resolution 4656 adopted by the House of Representatives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February 9, 2016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__________________________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Barbara Baker,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5f565475b4834" /></Relationships>
</file>