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2cac948174084" /></Relationships>
</file>

<file path=word/document.xml><?xml version="1.0" encoding="utf-8"?>
<w:document xmlns:w="http://schemas.openxmlformats.org/wordprocessingml/2006/main">
  <w:body>
    <w:p>
      <w:r>
        <w:t>H-2915.1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JOINT MEMORIAL 4010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2nd Special Session</w:t>
      </w:r>
    </w:p>
    <w:p/>
    <w:p>
      <w:r>
        <w:rPr>
          <w:b/>
        </w:rPr>
        <w:t xml:space="preserve">By </w:t>
      </w:r>
      <w:r>
        <w:t>Representative Dunshee</w:t>
      </w:r>
    </w:p>
    <w:p/>
    <w:p/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TO THE HONORABLE LYNN PETERSON, SECRETARY OF TRANSPORTATION, AND TO THE WASHINGTON STATE TRANSPORTATION COMMISSION, AND TO THE WASHINGTON STATE DEPARTMENT OF TRANSPORTATION: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We, your Memorialists, the Senate and House of Representatives of the State of Washington, in legislative session assembled, respectfully represent and petition as follows:</w:t>
      </w:r>
    </w:p>
    <w:p>
      <w:pPr>
        <w:spacing w:before="120" w:after="0" w:line="408" w:lineRule="exact"/>
        <w:ind w:left="0" w:right="0" w:firstLine="576"/>
        <w:jc w:val="left"/>
      </w:pPr>
      <w:r>
        <w:rPr/>
        <w:t xml:space="preserve">WHEREAS, Mr. William P. Stewart (12/9/1839 – 12/11/1907) of Snohomish served bravely during the Civil War after he volunteered for service in the 29th U.S. Colored Infantry Company; and 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That military unit suffered enormous losses during the war, with one out of three soldiers becoming casualties;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Stewart fought with Gen. William Smith's 18th Corps, which saw almost daily combat as it battled near Petersburg, Virginia;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During that battle, Stewart and his division charged forward to capture two hundred Confederate prisoners, four cannons with horses, and ammunition;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Stewart was a farmer before he volunteered for combat and a respected pioneer of the town of Snohomish after the war, but he and his fellow soldiers received little recognition for their bravery and sacrifice;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Stewart married Elizabeth Thorton and became a highly respected pioneer in the city of Snohomish, where his house is still standing;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Stewart is buried in the Grand Army of the Republic cemetery in Snohomish along with two hundred other civil war veterans who founded the cemetery;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It is in the interest of the State of Washington to finally recognize its citizens who volunteered and served bravely in the defense of our union;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NOW, THEREFORE, Your Memorialists respectfully pray that the Washington State Transportation Commission commence proceedings to name State Route Number 99 the "William P. Stewart Memorial Highway."</w:t>
      </w:r>
    </w:p>
    <w:p>
      <w:pPr>
        <w:spacing w:before="120" w:after="0" w:line="408" w:lineRule="exact"/>
        <w:ind w:left="0" w:right="0" w:firstLine="576"/>
        <w:jc w:val="left"/>
      </w:pPr>
      <w:r>
        <w:rPr/>
        <w:t xml:space="preserve">BE IT RESOLVED, That copies of this Memorial be immediately transmitted to the Honorable Lynn Peterson, Secretary of Transportation, the Washington State Transportation Commission, and the Washington State Department of Transportation.</w:t>
      </w:r>
    </w:p>
    <w:sectPr>
      <w:pgNumType w:start="1"/>
      <w:footerReference xmlns:r="http://schemas.openxmlformats.org/officeDocument/2006/relationships" r:id="Rd891169dd9f84f69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HJM 4010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88455079645ef" /><Relationship Type="http://schemas.openxmlformats.org/officeDocument/2006/relationships/footer" Target="/word/footer.xml" Id="Rd891169dd9f84f69" /></Relationships>
</file>