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e51f5fb48e44b8" /></Relationships>
</file>

<file path=word/document.xml><?xml version="1.0" encoding="utf-8"?>
<w:document xmlns:w="http://schemas.openxmlformats.org/wordprocessingml/2006/main">
  <w:body>
    <w:p>
      <w:r>
        <w:t>H-3613.2</w:t>
      </w:r>
    </w:p>
    <w:p>
      <w:pPr>
        <w:jc w:val="center"/>
      </w:pPr>
      <w:r>
        <w:t>_______________________________________________</w:t>
      </w:r>
    </w:p>
    <w:p/>
    <w:p>
      <w:pPr>
        <w:jc w:val="center"/>
      </w:pPr>
      <w:r>
        <w:rPr>
          <w:b/>
        </w:rPr>
        <w:t>HOUSE BILL 2824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Sawyer and Morris</w:t>
      </w:r>
    </w:p>
    <w:p/>
    <w:p>
      <w:r>
        <w:rPr>
          <w:t xml:space="preserve">Read first time 01/21/16.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educational success in public schools; amending RCW 28A.715.040, 28B.76.526, and 28A.150.205; reenacting and amending RCW 28A.710.010, 28A.710.020, 28A.710.030, 28A.710.040, 28A.710.050, 28A.710.060, 28A.710.070, 28A.710.080, 28A.710.090, 28A.710.100, 28A.710.110, 28A.710.120, 28A.710.130, 28A.710.140, 28A.710.150, 28A.710.160, 28A.710.170, 28A.710.180, 28A.710.190, 28A.710.200, 28A.710.210, 28A.710.220, 28A.710.230, 28A.710.250, 28A.150.010, and 28A.315.005; reenacting RCW 28A.710.240, 28A.710.260, 41.32.033, 41.35.035, 41.40.025, 41.05.011, 41.56.0251, and 41.59.031; adding new sections to chapter 28A.710 RCW; adding a new section to chapter 28A.300 RCW; adding new sections to chapter 28A.235 RCW; creating new sections; repealing RCW 28A.710.005;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CHARTER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w:t>
      </w:r>
      <w:r>
        <w:rPr>
          <w:u w:val="single"/>
        </w:rPr>
        <w:t xml:space="preserve">the commission established in RCW 28A.710.070 or</w:t>
      </w:r>
      <w:r>
        <w:rPr/>
        <w:t xml:space="preserve"> an entity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w:t>
      </w:r>
      <w:r>
        <w:t>((</w:t>
      </w:r>
      <w:r>
        <w:rPr>
          <w:strike/>
        </w:rPr>
        <w:t xml:space="preserve">public</w:t>
      </w:r>
      <w:r>
        <w:t>))</w:t>
      </w:r>
      <w:r>
        <w:rPr/>
        <w:t xml:space="preserve"> charter </w:t>
      </w:r>
      <w:r>
        <w:rPr>
          <w:u w:val="single"/>
        </w:rPr>
        <w:t xml:space="preserve">public</w:t>
      </w:r>
      <w:r>
        <w:rPr/>
        <w:t xml:space="preserve"> school" means a public school </w:t>
      </w:r>
      <w:r>
        <w:rPr>
          <w:u w:val="single"/>
        </w:rPr>
        <w:t xml:space="preserve">that is established in accordance with this chapter,</w:t>
      </w:r>
      <w:r>
        <w:rPr/>
        <w:t xml:space="preserve"> governed by a charter school board</w:t>
      </w:r>
      <w:r>
        <w:rPr>
          <w:u w:val="single"/>
        </w:rPr>
        <w:t xml:space="preserve">,</w:t>
      </w:r>
      <w:r>
        <w:rPr/>
        <w:t xml:space="preserve"> and operated according to the terms of a charter contract executed under this chapter </w:t>
      </w:r>
      <w:r>
        <w:t>((</w:t>
      </w:r>
      <w:r>
        <w:rPr>
          <w:strike/>
        </w:rPr>
        <w:t xml:space="preserve">and includes</w:t>
      </w:r>
      <w:r>
        <w:t>))</w:t>
      </w:r>
      <w:r>
        <w:rPr>
          <w:u w:val="single"/>
        </w:rPr>
        <w:t xml:space="preserve">. The term "charter school" or "charter public school" may include</w:t>
      </w:r>
      <w:r>
        <w:rPr/>
        <w:t xml:space="preserve"> a new charter school and a conversion charter school.</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w:t>
      </w:r>
      <w:r>
        <w:rPr>
          <w:u w:val="single"/>
        </w:rPr>
        <w:t xml:space="preserve">state</w:t>
      </w:r>
      <w:r>
        <w:rPr/>
        <w:t xml:space="preserve"> charter school commission established in RCW 28A.710.070.</w:t>
      </w:r>
    </w:p>
    <w:p>
      <w:pPr>
        <w:spacing w:before="0" w:after="0" w:line="408" w:lineRule="exact"/>
        <w:ind w:left="0" w:right="0" w:firstLine="576"/>
        <w:jc w:val="left"/>
      </w:pPr>
      <w:r>
        <w:rPr/>
        <w:t xml:space="preserve">(8) "Conversion charter school" means a charter school created by converting an existing </w:t>
      </w:r>
      <w:r>
        <w:t>((</w:t>
      </w:r>
      <w:r>
        <w:rPr>
          <w:strike/>
        </w:rPr>
        <w:t xml:space="preserve">noncharter</w:t>
      </w:r>
      <w:r>
        <w:t>))</w:t>
      </w:r>
      <w:r>
        <w:rPr/>
        <w:t xml:space="preserve"> public school in its entirety to a charter school under this chapter.</w:t>
      </w:r>
    </w:p>
    <w:p>
      <w:pPr>
        <w:spacing w:before="0" w:after="0" w:line="408" w:lineRule="exact"/>
        <w:ind w:left="0" w:right="0" w:firstLine="576"/>
        <w:jc w:val="left"/>
      </w:pPr>
      <w:r>
        <w:rPr/>
        <w:t xml:space="preserve">(9) "New charter school" means </w:t>
      </w:r>
      <w:r>
        <w:t>((</w:t>
      </w:r>
      <w:r>
        <w:rPr>
          <w:strike/>
        </w:rPr>
        <w:t xml:space="preserve">any</w:t>
      </w:r>
      <w:r>
        <w:t>))</w:t>
      </w:r>
      <w:r>
        <w:rPr/>
        <w:t xml:space="preserve"> </w:t>
      </w:r>
      <w:r>
        <w:rPr>
          <w:u w:val="single"/>
        </w:rPr>
        <w:t xml:space="preserve">a</w:t>
      </w:r>
      <w:r>
        <w:rPr/>
        <w:t xml:space="preserve"> charter school established under this chapter that is not a conversion charter school.</w:t>
      </w:r>
    </w:p>
    <w:p>
      <w:pPr>
        <w:spacing w:before="0" w:after="0" w:line="408" w:lineRule="exact"/>
        <w:ind w:left="0" w:right="0" w:firstLine="576"/>
        <w:jc w:val="left"/>
      </w:pPr>
      <w:r>
        <w:rPr/>
        <w:t xml:space="preserve">(10) "Parent" means a parent, guardian, or other person or entity having legal custody of a child.</w:t>
      </w:r>
    </w:p>
    <w:p>
      <w:pPr>
        <w:spacing w:before="0" w:after="0" w:line="408" w:lineRule="exact"/>
        <w:ind w:left="0" w:right="0" w:firstLine="576"/>
        <w:jc w:val="left"/>
      </w:pPr>
      <w:r>
        <w:rPr/>
        <w:t xml:space="preserve">(11) "Student" means </w:t>
      </w:r>
      <w:r>
        <w:t>((</w:t>
      </w:r>
      <w:r>
        <w:rPr>
          <w:strike/>
        </w:rPr>
        <w:t xml:space="preserve">any</w:t>
      </w:r>
      <w:r>
        <w:t>))</w:t>
      </w:r>
      <w:r>
        <w:rPr/>
        <w:t xml:space="preserve"> </w:t>
      </w:r>
      <w:r>
        <w:rPr>
          <w:u w:val="single"/>
        </w:rPr>
        <w:t xml:space="preserve">a</w:t>
      </w:r>
      <w:r>
        <w:rPr/>
        <w:t xml:space="preserve"> child eligible under RCW 28A.225.160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reenacted and amended to read as follows:</w:t>
      </w:r>
    </w:p>
    <w:p>
      <w:pPr>
        <w:spacing w:before="0" w:after="0" w:line="408" w:lineRule="exact"/>
        <w:ind w:left="0" w:right="0" w:firstLine="576"/>
        <w:jc w:val="left"/>
      </w:pPr>
      <w:r>
        <w:rPr/>
        <w:t xml:space="preserve">A charter school established under this chapter:</w:t>
      </w:r>
    </w:p>
    <w:p>
      <w:pPr>
        <w:spacing w:before="0" w:after="0" w:line="408" w:lineRule="exact"/>
        <w:ind w:left="0" w:right="0" w:firstLine="576"/>
        <w:jc w:val="left"/>
      </w:pPr>
      <w:r>
        <w:rPr/>
        <w:t xml:space="preserve">(1) Is a public</w:t>
      </w:r>
      <w:r>
        <w:t>((</w:t>
      </w:r>
      <w:r>
        <w:rPr>
          <w:strike/>
        </w:rPr>
        <w:t xml:space="preserve">, common</w:t>
      </w:r>
      <w:r>
        <w:t>))</w:t>
      </w:r>
      <w:r>
        <w:rPr/>
        <w:t xml:space="preserve"> school </w:t>
      </w:r>
      <w:r>
        <w:rPr>
          <w:u w:val="single"/>
        </w:rPr>
        <w:t xml:space="preserve">that is</w:t>
      </w:r>
      <w:r>
        <w:rPr>
          <w:u w:val="single"/>
        </w:rPr>
        <w:t xml:space="preserve">:</w:t>
      </w:r>
    </w:p>
    <w:p>
      <w:pPr>
        <w:spacing w:before="0" w:after="0" w:line="408" w:lineRule="exact"/>
        <w:ind w:left="0" w:right="0" w:firstLine="576"/>
        <w:jc w:val="left"/>
      </w:pPr>
      <w:r>
        <w:rPr>
          <w:u w:val="single"/>
        </w:rPr>
        <w:t xml:space="preserve">(a) O</w:t>
      </w:r>
      <w:r>
        <w:rPr/>
        <w:t xml:space="preserve">pen to all children free of charge </w:t>
      </w:r>
      <w:r>
        <w:rPr>
          <w:u w:val="single"/>
        </w:rPr>
        <w:t xml:space="preserve">and by choice; and</w:t>
      </w:r>
    </w:p>
    <w:p>
      <w:pPr>
        <w:spacing w:before="0" w:after="0" w:line="408" w:lineRule="exact"/>
        <w:ind w:left="0" w:right="0" w:firstLine="576"/>
        <w:jc w:val="left"/>
      </w:pPr>
      <w:r>
        <w:rPr>
          <w:u w:val="single"/>
        </w:rPr>
        <w:t xml:space="preserve">(b) Operated separately from the common school system as an alternative to traditional common schools</w:t>
      </w:r>
      <w:r>
        <w:rPr/>
        <w:t xml:space="preserve">;</w:t>
      </w:r>
    </w:p>
    <w:p>
      <w:pPr>
        <w:spacing w:before="0" w:after="0" w:line="408" w:lineRule="exact"/>
        <w:ind w:left="0" w:right="0" w:firstLine="576"/>
        <w:jc w:val="left"/>
      </w:pPr>
      <w:r>
        <w:rPr/>
        <w:t xml:space="preserve">(2) </w:t>
      </w:r>
      <w:r>
        <w:t>((</w:t>
      </w:r>
      <w:r>
        <w:rPr>
          <w:strike/>
        </w:rPr>
        <w:t xml:space="preserve">Is a public, common school offering</w:t>
      </w:r>
      <w:r>
        <w:t>))</w:t>
      </w:r>
      <w:r>
        <w:rPr/>
        <w:t xml:space="preserve"> </w:t>
      </w:r>
      <w:r>
        <w:rPr>
          <w:u w:val="single"/>
        </w:rPr>
        <w:t xml:space="preserve">May offer</w:t>
      </w:r>
      <w:r>
        <w:rPr/>
        <w:t xml:space="preserve"> any program or course of study that </w:t>
      </w:r>
      <w:r>
        <w:t>((</w:t>
      </w:r>
      <w:r>
        <w:rPr>
          <w:strike/>
        </w:rPr>
        <w:t xml:space="preserve">a noncharter</w:t>
      </w:r>
      <w:r>
        <w:t>))</w:t>
      </w:r>
      <w:r>
        <w:rPr/>
        <w:t xml:space="preserve"> </w:t>
      </w:r>
      <w:r>
        <w:rPr>
          <w:u w:val="single"/>
        </w:rPr>
        <w:t xml:space="preserve">any other</w:t>
      </w:r>
      <w:r>
        <w:rPr/>
        <w:t xml:space="preserve"> public school may offer, including one or more of grades kindergarten through twelve;</w:t>
      </w:r>
    </w:p>
    <w:p>
      <w:pPr>
        <w:spacing w:before="0" w:after="0" w:line="408" w:lineRule="exact"/>
        <w:ind w:left="0" w:right="0" w:firstLine="576"/>
        <w:jc w:val="left"/>
      </w:pPr>
      <w:r>
        <w:rPr/>
        <w:t xml:space="preserve">(3) Is governed by a charter school board according to the terms of a renewable, five-year charter contract executed under RCW 28A.710.160;</w:t>
      </w:r>
    </w:p>
    <w:p>
      <w:pPr>
        <w:spacing w:before="0" w:after="0" w:line="408" w:lineRule="exact"/>
        <w:ind w:left="0" w:right="0" w:firstLine="576"/>
        <w:jc w:val="left"/>
      </w:pPr>
      <w:r>
        <w:rPr/>
        <w:t xml:space="preserve">(4) </w:t>
      </w:r>
      <w:r>
        <w:t>((</w:t>
      </w:r>
      <w:r>
        <w:rPr>
          <w:strike/>
        </w:rPr>
        <w:t xml:space="preserve">Is a public school to which parents choose to send their children;</w:t>
      </w:r>
    </w:p>
    <w:p>
      <w:pPr>
        <w:spacing w:before="0" w:after="0" w:line="408" w:lineRule="exact"/>
        <w:ind w:left="0" w:right="0" w:firstLine="576"/>
        <w:jc w:val="left"/>
      </w:pPr>
      <w:r>
        <w:rPr>
          <w:strike/>
        </w:rPr>
        <w:t xml:space="preserve">(5)</w:t>
      </w:r>
      <w:r>
        <w:t>))</w:t>
      </w:r>
      <w:r>
        <w:rPr/>
        <w:t xml:space="preserve"> 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and the elementary and secondary education act (20 U.S.C. Sec. 6301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reenacted and amended to read as follows:</w:t>
      </w:r>
    </w:p>
    <w:p>
      <w:pPr>
        <w:spacing w:before="0" w:after="0" w:line="408" w:lineRule="exact"/>
        <w:ind w:left="0" w:right="0" w:firstLine="576"/>
        <w:jc w:val="left"/>
      </w:pPr>
      <w:r>
        <w:rPr/>
        <w:t xml:space="preserve">(1) To </w:t>
      </w:r>
      <w:r>
        <w:t>((</w:t>
      </w:r>
      <w:r>
        <w:rPr>
          <w:strike/>
        </w:rPr>
        <w:t xml:space="preserve">carry out</w:t>
      </w:r>
      <w:r>
        <w:t>))</w:t>
      </w:r>
      <w:r>
        <w:rPr/>
        <w:t xml:space="preserve"> </w:t>
      </w:r>
      <w:r>
        <w:rPr>
          <w:u w:val="single"/>
        </w:rPr>
        <w:t xml:space="preserve">fulfill</w:t>
      </w:r>
      <w:r>
        <w:rPr/>
        <w:t xml:space="preserve"> its duty to manage and operate the charter school</w:t>
      </w:r>
      <w:r>
        <w:rPr>
          <w:u w:val="single"/>
        </w:rPr>
        <w:t xml:space="preserve">,</w:t>
      </w:r>
      <w:r>
        <w:rPr/>
        <w:t xml:space="preserve"> and </w:t>
      </w:r>
      <w:r>
        <w:t>((</w:t>
      </w:r>
      <w:r>
        <w:rPr>
          <w:strike/>
        </w:rPr>
        <w:t xml:space="preserve">carry out</w:t>
      </w:r>
      <w:r>
        <w:t>))</w:t>
      </w:r>
      <w:r>
        <w:rPr/>
        <w:t xml:space="preserve"> </w:t>
      </w:r>
      <w:r>
        <w:rPr>
          <w:u w:val="single"/>
        </w:rPr>
        <w:t xml:space="preserve">to execute</w:t>
      </w:r>
      <w:r>
        <w:rPr/>
        <w:t xml:space="preserve"> the terms of its charter contract, a charter school board may:</w:t>
      </w:r>
    </w:p>
    <w:p>
      <w:pPr>
        <w:spacing w:before="0" w:after="0" w:line="408" w:lineRule="exact"/>
        <w:ind w:left="0" w:right="0" w:firstLine="576"/>
        <w:jc w:val="left"/>
      </w:pPr>
      <w:r>
        <w:rPr/>
        <w:t xml:space="preserve">(a) Hire, manage, and discharge </w:t>
      </w:r>
      <w:r>
        <w:t>((</w:t>
      </w:r>
      <w:r>
        <w:rPr>
          <w:strike/>
        </w:rPr>
        <w:t xml:space="preserve">any</w:t>
      </w:r>
      <w:r>
        <w:t>))</w:t>
      </w:r>
      <w:r>
        <w:rPr/>
        <w:t xml:space="preserve"> charter school employee</w:t>
      </w:r>
      <w:r>
        <w:rPr>
          <w:u w:val="single"/>
        </w:rPr>
        <w:t xml:space="preserve">s</w:t>
      </w:r>
      <w:r>
        <w:rPr/>
        <w:t xml:space="preserve"> in accordance with the terms of this chapter and </w:t>
      </w:r>
      <w:r>
        <w:t>((</w:t>
      </w:r>
      <w:r>
        <w:rPr>
          <w:strike/>
        </w:rPr>
        <w:t xml:space="preserve">that</w:t>
      </w:r>
      <w:r>
        <w:t>))</w:t>
      </w:r>
      <w:r>
        <w:rPr/>
        <w:t xml:space="preserve"> </w:t>
      </w:r>
      <w:r>
        <w:rPr>
          <w:u w:val="single"/>
        </w:rPr>
        <w:t xml:space="preserve">the</w:t>
      </w:r>
      <w:r>
        <w:rPr/>
        <w:t xml:space="preserv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w:t>
      </w:r>
      <w:r>
        <w:t>((</w:t>
      </w:r>
      <w:r>
        <w:rPr>
          <w:strike/>
        </w:rPr>
        <w:t xml:space="preserve">and including</w:t>
      </w:r>
      <w:r>
        <w:t>))</w:t>
      </w:r>
      <w:r>
        <w:rPr>
          <w:u w:val="single"/>
        </w:rPr>
        <w:t xml:space="preserve">, pupil transportation services, and</w:t>
      </w:r>
      <w:r>
        <w:rPr/>
        <w:t xml:space="preserve"> for the management and operation of the charter school </w:t>
      </w:r>
      <w:r>
        <w:t>((</w:t>
      </w:r>
      <w:r>
        <w:rPr>
          <w:strike/>
        </w:rPr>
        <w:t xml:space="preserve">to the same extent as other noncharter public schools, as long as</w:t>
      </w:r>
      <w:r>
        <w:t>))</w:t>
      </w:r>
      <w:r>
        <w:rPr>
          <w:u w:val="single"/>
        </w:rPr>
        <w:t xml:space="preserve">, provided</w:t>
      </w:r>
      <w:r>
        <w:rPr/>
        <w:t xml:space="preserve">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w:t>
      </w:r>
      <w:r>
        <w:t>((</w:t>
      </w:r>
      <w:r>
        <w:rPr>
          <w:strike/>
        </w:rPr>
        <w:t xml:space="preserve">: PROVIDED, That</w:t>
      </w:r>
      <w:r>
        <w:t>))</w:t>
      </w:r>
      <w:r>
        <w:rPr>
          <w:u w:val="single"/>
        </w:rPr>
        <w:t xml:space="preserve">. However,</w:t>
      </w:r>
      <w:r>
        <w:rPr/>
        <w:t xml:space="preserve"> the </w:t>
      </w:r>
      <w:r>
        <w:t>((</w:t>
      </w:r>
      <w:r>
        <w:rPr>
          <w:strike/>
        </w:rPr>
        <w:t xml:space="preserve">public</w:t>
      </w:r>
      <w:r>
        <w:t>))</w:t>
      </w:r>
      <w:r>
        <w:rPr/>
        <w:t xml:space="preserve"> charter </w:t>
      </w:r>
      <w:r>
        <w:rPr>
          <w:u w:val="single"/>
        </w:rPr>
        <w:t xml:space="preserve">public</w:t>
      </w:r>
      <w:r>
        <w:rPr/>
        <w:t xml:space="preserve"> school may not pledge, assign, or encumber any public funds received or to be received pursuant to RCW 28A.710.220. </w:t>
      </w:r>
      <w:r>
        <w:t>((</w:t>
      </w:r>
      <w:r>
        <w:rPr>
          <w:strike/>
        </w:rPr>
        <w:t xml:space="preserve">The</w:t>
      </w:r>
      <w:r>
        <w:t>))</w:t>
      </w:r>
      <w:r>
        <w:rPr/>
        <w:t xml:space="preserve"> </w:t>
      </w:r>
      <w:r>
        <w:rPr>
          <w:u w:val="single"/>
        </w:rPr>
        <w:t xml:space="preserve">D</w:t>
      </w:r>
      <w:r>
        <w:rPr/>
        <w:t xml:space="preserve">ebt </w:t>
      </w:r>
      <w:r>
        <w:rPr>
          <w:u w:val="single"/>
        </w:rPr>
        <w:t xml:space="preserve">issued under this subsection (1)(e)</w:t>
      </w:r>
      <w:r>
        <w:rPr/>
        <w:t xml:space="preserve"> is not a general, special, or moral obligation of the state, the charter school authorizer, the school district in which the charter school is located, or any other political subdivision or agency of the state. Neither the full faith and credit nor the taxing power of the state</w:t>
      </w:r>
      <w:r>
        <w:rPr>
          <w:u w:val="single"/>
        </w:rPr>
        <w:t xml:space="preserve">,</w:t>
      </w:r>
      <w:r>
        <w:rPr/>
        <w:t xml:space="preserve"> or any political subdivision or agency of the state</w:t>
      </w:r>
      <w:r>
        <w:rPr>
          <w:u w:val="single"/>
        </w:rPr>
        <w:t xml:space="preserve">,</w:t>
      </w:r>
      <w:r>
        <w:rPr/>
        <w:t xml:space="preserv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w:t>
      </w:r>
      <w:r>
        <w:rPr>
          <w:u w:val="single"/>
        </w:rPr>
        <w:t xml:space="preserve">,</w:t>
      </w:r>
      <w:r>
        <w:rPr/>
        <w:t xml:space="preserve"> or public or private entities, excluding </w:t>
      </w:r>
      <w:r>
        <w:t>((</w:t>
      </w:r>
      <w:r>
        <w:rPr>
          <w:strike/>
        </w:rPr>
        <w:t xml:space="preserve">from</w:t>
      </w:r>
      <w:r>
        <w:t>))</w:t>
      </w:r>
      <w:r>
        <w:rPr/>
        <w:t xml:space="preserve"> sectarian or religious organizations. </w:t>
      </w:r>
      <w:r>
        <w:rPr>
          <w:u w:val="single"/>
        </w:rPr>
        <w:t xml:space="preserve">A c</w:t>
      </w:r>
      <w:r>
        <w:rPr/>
        <w:t xml:space="preserve">harter school</w:t>
      </w:r>
      <w:r>
        <w:t>((</w:t>
      </w:r>
      <w:r>
        <w:rPr>
          <w:strike/>
        </w:rPr>
        <w:t xml:space="preserve">s</w:t>
      </w:r>
      <w:r>
        <w:t>))</w:t>
      </w:r>
      <w:r>
        <w:rPr/>
        <w:t xml:space="preserve"> </w:t>
      </w:r>
      <w:r>
        <w:rPr>
          <w:u w:val="single"/>
        </w:rPr>
        <w:t xml:space="preserve">board</w:t>
      </w:r>
      <w:r>
        <w:rPr/>
        <w:t xml:space="preserve"> may not accept any gifts or donations </w:t>
      </w:r>
      <w:r>
        <w:t>((</w:t>
      </w:r>
      <w:r>
        <w:rPr>
          <w:strike/>
        </w:rPr>
        <w:t xml:space="preserve">the conditions of which</w:t>
      </w:r>
      <w:r>
        <w:t>))</w:t>
      </w:r>
      <w:r>
        <w:rPr/>
        <w:t xml:space="preserve"> </w:t>
      </w:r>
      <w:r>
        <w:rPr>
          <w:u w:val="single"/>
        </w:rPr>
        <w:t xml:space="preserve">that</w:t>
      </w:r>
      <w:r>
        <w:rPr/>
        <w:t xml:space="preserve">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may not levy taxes or issue tax-backed bonds.</w:t>
      </w:r>
    </w:p>
    <w:p>
      <w:pPr>
        <w:spacing w:before="0" w:after="0" w:line="408" w:lineRule="exact"/>
        <w:ind w:left="0" w:right="0" w:firstLine="576"/>
        <w:jc w:val="left"/>
      </w:pPr>
      <w:r>
        <w:rPr>
          <w:u w:val="single"/>
        </w:rPr>
        <w:t xml:space="preserve">(3)</w:t>
      </w:r>
      <w:r>
        <w:rPr/>
        <w:t xml:space="preserve">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reenacted and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charter school</w:t>
      </w:r>
      <w:r>
        <w:t>((</w:t>
      </w:r>
      <w:r>
        <w:rPr>
          <w:strike/>
        </w:rPr>
        <w:t xml:space="preserve">s</w:t>
      </w:r>
      <w:r>
        <w:t>))</w:t>
      </w:r>
      <w:r>
        <w:rPr/>
        <w:t xml:space="preserv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w:t>
      </w:r>
      <w:r>
        <w:rPr>
          <w:u w:val="single"/>
        </w:rPr>
        <w:t xml:space="preserve">a program of</w:t>
      </w:r>
      <w:r>
        <w:rPr/>
        <w:t xml:space="preserve"> basic education, </w:t>
      </w:r>
      <w:r>
        <w:t>((</w:t>
      </w:r>
      <w:r>
        <w:rPr>
          <w:strike/>
        </w:rPr>
        <w:t xml:space="preserve">as provided</w:t>
      </w:r>
      <w:r>
        <w:t>))</w:t>
      </w:r>
      <w:r>
        <w:rPr/>
        <w:t xml:space="preserve"> </w:t>
      </w:r>
      <w:r>
        <w:rPr>
          <w:u w:val="single"/>
        </w:rPr>
        <w:t xml:space="preserve">that meets the goals</w:t>
      </w:r>
      <w:r>
        <w:rPr/>
        <w:t xml:space="preserve"> in RCW 28A.150.210, including instruction in the essential academic learning requirements</w:t>
      </w:r>
      <w:r>
        <w:rPr>
          <w:u w:val="single"/>
        </w:rPr>
        <w:t xml:space="preserve">,</w:t>
      </w:r>
      <w:r>
        <w:rPr/>
        <w:t xml:space="preserve">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w:t>
      </w:r>
      <w:r>
        <w:t>((</w:t>
      </w:r>
      <w:r>
        <w:rPr>
          <w:strike/>
        </w:rPr>
        <w:t xml:space="preserve">: PROVIDED, That</w:t>
      </w:r>
      <w:r>
        <w:t>))</w:t>
      </w:r>
      <w:r>
        <w:rPr>
          <w:u w:val="single"/>
        </w:rPr>
        <w:t xml:space="preserve">. C</w:t>
      </w:r>
      <w:r>
        <w:rPr/>
        <w:t xml:space="preserve">harter schools</w:t>
      </w:r>
      <w:r>
        <w:rPr>
          <w:u w:val="single"/>
        </w:rPr>
        <w:t xml:space="preserve">, however,</w:t>
      </w:r>
      <w:r>
        <w:rPr/>
        <w:t xml:space="preserve">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w:t>
      </w:r>
      <w:r>
        <w:t>((</w:t>
      </w:r>
      <w:r>
        <w:rPr>
          <w:strike/>
        </w:rPr>
        <w:t xml:space="preserve">governing</w:t>
      </w:r>
      <w:r>
        <w:t>))</w:t>
      </w:r>
      <w:r>
        <w:rPr/>
        <w:t xml:space="preserve"> </w:t>
      </w:r>
      <w:r>
        <w:rPr>
          <w:u w:val="single"/>
        </w:rPr>
        <w:t xml:space="preserve">that governs</w:t>
      </w:r>
      <w:r>
        <w:rPr/>
        <w:t xml:space="preserve"> the operation and management of charter schools.</w:t>
      </w:r>
    </w:p>
    <w:p>
      <w:pPr>
        <w:spacing w:before="0" w:after="0" w:line="408" w:lineRule="exact"/>
        <w:ind w:left="0" w:right="0" w:firstLine="576"/>
        <w:jc w:val="left"/>
      </w:pPr>
      <w:r>
        <w:rPr/>
        <w:t xml:space="preserve">(3) </w:t>
      </w:r>
      <w:r>
        <w:t>((</w:t>
      </w:r>
      <w:r>
        <w:rPr>
          <w:strike/>
        </w:rPr>
        <w:t xml:space="preserve">Public</w:t>
      </w:r>
      <w:r>
        <w:t>))</w:t>
      </w:r>
      <w:r>
        <w:rPr/>
        <w:t xml:space="preserve"> </w:t>
      </w:r>
      <w:r>
        <w:rPr>
          <w:u w:val="single"/>
        </w:rPr>
        <w:t xml:space="preserve">C</w:t>
      </w:r>
      <w:r>
        <w:rPr/>
        <w:t xml:space="preserve">harter </w:t>
      </w:r>
      <w:r>
        <w:rPr>
          <w:u w:val="single"/>
        </w:rPr>
        <w:t xml:space="preserve">public</w:t>
      </w:r>
      <w:r>
        <w:rPr/>
        <w:t xml:space="preserve"> schools must comply with all state statutes and rules made applicable to the charter school in the school's charter contract</w:t>
      </w:r>
      <w:r>
        <w:rPr>
          <w:u w:val="single"/>
        </w:rPr>
        <w:t xml:space="preserve">,</w:t>
      </w:r>
      <w:r>
        <w:rPr/>
        <w:t xml:space="preserve"> and are subject to the specific state statutes and rules identified in subsection (2) of this section. </w:t>
      </w:r>
      <w:r>
        <w:rPr>
          <w:u w:val="single"/>
        </w:rPr>
        <w:t xml:space="preserve">For the purpose of allowing flexibility to innovate in areas such as scheduling, personnel, funding, and educational programs to improve student outcomes and academic achievement, c</w:t>
      </w:r>
      <w:r>
        <w:rPr/>
        <w:t xml:space="preserve">harter schools are not subject to</w:t>
      </w:r>
      <w:r>
        <w:rPr>
          <w:u w:val="single"/>
        </w:rPr>
        <w:t xml:space="preserve">,</w:t>
      </w:r>
      <w:r>
        <w:rPr/>
        <w:t xml:space="preserve"> and are exempt from</w:t>
      </w:r>
      <w:r>
        <w:rPr>
          <w:u w:val="single"/>
        </w:rPr>
        <w:t xml:space="preserve">,</w:t>
      </w:r>
      <w:r>
        <w:rPr/>
        <w:t xml:space="preserve"> all other state statutes and rules applicable to school districts and school district boards of directors</w:t>
      </w:r>
      <w:r>
        <w:t>((</w:t>
      </w:r>
      <w:r>
        <w:rPr>
          <w:strike/>
        </w:rPr>
        <w:t xml:space="preserve">, for the purpose of allowing flexibility to innovate in areas such as scheduling, personnel, funding, and educational programs in order to improve student outcomes and academic achievement</w:t>
      </w:r>
      <w:r>
        <w:t>))</w:t>
      </w:r>
      <w:r>
        <w:rPr/>
        <w:t xml:space="preserve">. </w:t>
      </w:r>
      <w:r>
        <w:rPr>
          <w:u w:val="single"/>
        </w:rPr>
        <w:t xml:space="preserve">Except as provided otherwise by this chapter or a charter contract, c</w:t>
      </w:r>
      <w:r>
        <w:rPr/>
        <w:t xml:space="preserve">harter schools are exempt from all school district policies </w:t>
      </w:r>
      <w:r>
        <w:t>((</w:t>
      </w:r>
      <w:r>
        <w:rPr>
          <w:strike/>
        </w:rPr>
        <w:t xml:space="preserve">except policies made applicable in the school's charter contract</w:t>
      </w:r>
      <w:r>
        <w:t>))</w:t>
      </w:r>
      <w:r>
        <w:rPr/>
        <w:t xml:space="preserve">.</w:t>
      </w:r>
    </w:p>
    <w:p>
      <w:pPr>
        <w:spacing w:before="0" w:after="0" w:line="408" w:lineRule="exact"/>
        <w:ind w:left="0" w:right="0" w:firstLine="576"/>
        <w:jc w:val="left"/>
      </w:pPr>
      <w:r>
        <w:rPr/>
        <w:t xml:space="preserve">(4) </w:t>
      </w:r>
      <w:r>
        <w:t>((</w:t>
      </w:r>
      <w:r>
        <w:rPr>
          <w:strike/>
        </w:rPr>
        <w:t xml:space="preserve">No</w:t>
      </w:r>
      <w:r>
        <w:t>))</w:t>
      </w:r>
      <w:r>
        <w:rPr/>
        <w:t xml:space="preserve"> </w:t>
      </w:r>
      <w:r>
        <w:rPr>
          <w:u w:val="single"/>
        </w:rPr>
        <w:t xml:space="preserve">A</w:t>
      </w:r>
      <w:r>
        <w:rPr/>
        <w:t xml:space="preserve"> charter school may </w:t>
      </w:r>
      <w:r>
        <w:rPr>
          <w:u w:val="single"/>
        </w:rPr>
        <w:t xml:space="preserve">not</w:t>
      </w:r>
      <w:r>
        <w:rPr/>
        <w:t xml:space="preserve">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w:t>
      </w:r>
      <w:r>
        <w:rPr>
          <w:u w:val="single"/>
        </w:rPr>
        <w:t xml:space="preserve">this</w:t>
      </w:r>
      <w:r>
        <w:rPr/>
        <w:t xml:space="preserve"> chapter </w:t>
      </w:r>
      <w:r>
        <w:t>((</w:t>
      </w:r>
      <w:r>
        <w:rPr>
          <w:strike/>
        </w:rPr>
        <w:t xml:space="preserve">2, Laws of 2013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reenacted and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 charter school may not limit admission on any basis other than age group, grade level, or </w:t>
      </w:r>
      <w:r>
        <w:rPr>
          <w:u w:val="single"/>
        </w:rPr>
        <w:t xml:space="preserve">enrollment</w:t>
      </w:r>
      <w:r>
        <w:rPr/>
        <w:t xml:space="preserve"> capacity </w:t>
      </w:r>
      <w:r>
        <w:t>((</w:t>
      </w:r>
      <w:r>
        <w:rPr>
          <w:strike/>
        </w:rPr>
        <w:t xml:space="preserve">and must enroll all students who apply within these bases</w:t>
      </w:r>
      <w:r>
        <w:t>))</w:t>
      </w:r>
      <w:r>
        <w:rPr/>
        <w:t xml:space="preserve">. A charter school is open to any student regardless of his or her location of residence.</w:t>
      </w:r>
    </w:p>
    <w:p>
      <w:pPr>
        <w:spacing w:before="0" w:after="0" w:line="408" w:lineRule="exact"/>
        <w:ind w:left="0" w:right="0" w:firstLine="576"/>
        <w:jc w:val="left"/>
      </w:pPr>
      <w:r>
        <w:rPr/>
        <w:t xml:space="preserve">(2) A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A conversion charter school must provide sufficient capacity to enroll all students who wish to remain enrolled in the school after its conversion to a charter school, and may not displace students enrolled before the chartering process.</w:t>
      </w:r>
    </w:p>
    <w:p>
      <w:pPr>
        <w:spacing w:before="0" w:after="0" w:line="408" w:lineRule="exact"/>
        <w:ind w:left="0" w:right="0" w:firstLine="576"/>
        <w:jc w:val="left"/>
      </w:pPr>
      <w:r>
        <w:rPr/>
        <w:t xml:space="preserve">(4) If capacity is insufficient to enroll all students who apply to a charter school, the charter school must </w:t>
      </w:r>
      <w:r>
        <w:t>((</w:t>
      </w:r>
      <w:r>
        <w:rPr>
          <w:strike/>
        </w:rPr>
        <w:t xml:space="preserve">select students through a lottery to ensure fairness. However, a charter school must give an enrollment preference to siblings of already enrolled students</w:t>
      </w:r>
      <w:r>
        <w:t>))</w:t>
      </w:r>
      <w:r>
        <w:rPr/>
        <w:t xml:space="preserve"> </w:t>
      </w:r>
      <w:r>
        <w:rPr>
          <w:u w:val="single"/>
        </w:rPr>
        <w:t xml:space="preserve">grant an enrollment preference to at-risk students and siblings of enrolled students, with any remaining enrollments allocated through a lottery</w:t>
      </w:r>
      <w:r>
        <w:rPr/>
        <w:t xml:space="preserve">.</w:t>
      </w:r>
    </w:p>
    <w:p>
      <w:pPr>
        <w:spacing w:before="0" w:after="0" w:line="408" w:lineRule="exact"/>
        <w:ind w:left="0" w:right="0" w:firstLine="576"/>
        <w:jc w:val="left"/>
      </w:pPr>
      <w:r>
        <w:rPr/>
        <w:t xml:space="preserve">(5) The </w:t>
      </w:r>
      <w:r>
        <w:rPr>
          <w:u w:val="single"/>
        </w:rPr>
        <w:t xml:space="preserve">enrollment</w:t>
      </w:r>
      <w:r>
        <w:rPr/>
        <w:t xml:space="preserv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p>
    <w:p>
      <w:pPr>
        <w:spacing w:before="0" w:after="0" w:line="408" w:lineRule="exact"/>
        <w:ind w:left="0" w:right="0" w:firstLine="576"/>
        <w:jc w:val="left"/>
      </w:pPr>
      <w:r>
        <w:rPr/>
        <w:t xml:space="preserve">(6) Nothing in this section prevents formation of a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charter school organized around a special emphasis, theme, or concept as stated in the school's application and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reenacted and amended to read as follows:</w:t>
      </w:r>
    </w:p>
    <w:p>
      <w:pPr>
        <w:spacing w:before="0" w:after="0" w:line="408" w:lineRule="exact"/>
        <w:ind w:left="0" w:right="0" w:firstLine="576"/>
        <w:jc w:val="left"/>
      </w:pPr>
      <w:r>
        <w:rPr/>
        <w:t xml:space="preserve">(1) School districts must provide information to parents and the general public about charter schools located within the district as an enrollment option for students.</w:t>
      </w:r>
    </w:p>
    <w:p>
      <w:pPr>
        <w:spacing w:before="0" w:after="0" w:line="408" w:lineRule="exact"/>
        <w:ind w:left="0" w:right="0" w:firstLine="576"/>
        <w:jc w:val="left"/>
      </w:pPr>
      <w:r>
        <w:rPr/>
        <w:t xml:space="preserve">(2) If a student who was previously enrolled in a charter school enrolls in another public school in the state, the student's new school must accept credits earned by the student in the charter school in the same manner and according to the same criteria that credits are accepted from other public schools.</w:t>
      </w:r>
    </w:p>
    <w:p>
      <w:pPr>
        <w:spacing w:before="0" w:after="0" w:line="408" w:lineRule="exact"/>
        <w:ind w:left="0" w:right="0" w:firstLine="576"/>
        <w:jc w:val="left"/>
      </w:pPr>
      <w:r>
        <w:rPr/>
        <w:t xml:space="preserve">(3) A charter school </w:t>
      </w:r>
      <w:r>
        <w:t>((</w:t>
      </w:r>
      <w:r>
        <w:rPr>
          <w:strike/>
        </w:rPr>
        <w:t xml:space="preserve">is eligible for</w:t>
      </w:r>
      <w:r>
        <w:t>))</w:t>
      </w:r>
      <w:r>
        <w:rPr/>
        <w:t xml:space="preserve"> </w:t>
      </w:r>
      <w:r>
        <w:rPr>
          <w:u w:val="single"/>
        </w:rPr>
        <w:t xml:space="preserve">may participate in</w:t>
      </w:r>
      <w:r>
        <w:rPr/>
        <w:t xml:space="preserve"> state or district-sponsored interscholastic programs, awards, scholarships, or competitions to the same extent as other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reenacted and amended to read as follows:</w:t>
      </w:r>
    </w:p>
    <w:p>
      <w:pPr>
        <w:spacing w:before="0" w:after="0" w:line="408" w:lineRule="exact"/>
        <w:ind w:left="0" w:right="0" w:firstLine="576"/>
        <w:jc w:val="left"/>
      </w:pPr>
      <w:r>
        <w:rPr/>
        <w:t xml:space="preserve">(1) The Washington </w:t>
      </w:r>
      <w:r>
        <w:rPr>
          <w:u w:val="single"/>
        </w:rPr>
        <w:t xml:space="preserve">state</w:t>
      </w:r>
      <w:r>
        <w:rPr/>
        <w:t xml:space="preserve"> charter school commission is established as an independent state agency whose mission is to authorize high quality </w:t>
      </w:r>
      <w:r>
        <w:t>((</w:t>
      </w:r>
      <w:r>
        <w:rPr>
          <w:strike/>
        </w:rPr>
        <w:t xml:space="preserve">public</w:t>
      </w:r>
      <w:r>
        <w:t>))</w:t>
      </w:r>
      <w:r>
        <w:rPr/>
        <w:t xml:space="preserve"> charter </w:t>
      </w:r>
      <w:r>
        <w:rPr>
          <w:u w:val="single"/>
        </w:rPr>
        <w:t xml:space="preserve">public</w:t>
      </w:r>
      <w:r>
        <w:rPr/>
        <w:t xml:space="preserve"> schools throughout the state, </w:t>
      </w:r>
      <w:r>
        <w:t>((</w:t>
      </w:r>
      <w:r>
        <w:rPr>
          <w:strike/>
        </w:rPr>
        <w:t xml:space="preserve">particularly</w:t>
      </w:r>
      <w:r>
        <w:t>))</w:t>
      </w:r>
      <w:r>
        <w:rPr/>
        <w:t xml:space="preserve"> </w:t>
      </w:r>
      <w:r>
        <w:rPr>
          <w:u w:val="single"/>
        </w:rPr>
        <w:t xml:space="preserve">especially</w:t>
      </w:r>
      <w:r>
        <w:rPr/>
        <w:t xml:space="preserve"> schools </w:t>
      </w:r>
      <w:r>
        <w:rPr>
          <w:u w:val="single"/>
        </w:rPr>
        <w:t xml:space="preserve">that are</w:t>
      </w:r>
      <w:r>
        <w:rPr/>
        <w:t xml:space="preserve">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(2)</w:t>
      </w:r>
      <w:r>
        <w:rPr/>
        <w:t xml:space="preserve"> The commission shall, through its management, supervision, and enforcement of the charter contracts </w:t>
      </w:r>
      <w:r>
        <w:rPr>
          <w:u w:val="single"/>
        </w:rPr>
        <w:t xml:space="preserve">and pursuant to applicable law</w:t>
      </w:r>
      <w:r>
        <w:rPr/>
        <w:t xml:space="preserve">, administer the </w:t>
      </w:r>
      <w:r>
        <w:t>((</w:t>
      </w:r>
      <w:r>
        <w:rPr>
          <w:strike/>
        </w:rPr>
        <w:t xml:space="preserve">portion of the public common school system consisting of the</w:t>
      </w:r>
      <w:r>
        <w:t>))</w:t>
      </w:r>
      <w:r>
        <w:rPr/>
        <w:t xml:space="preserve"> charter schools it authorizes </w:t>
      </w:r>
      <w:r>
        <w:t>((</w:t>
      </w:r>
      <w:r>
        <w:rPr>
          <w:strike/>
        </w:rPr>
        <w:t xml:space="preserve">as provided in this chapter,</w:t>
      </w:r>
      <w:r>
        <w:t>))</w:t>
      </w:r>
      <w:r>
        <w:rPr/>
        <w:t xml:space="preserve"> in the same manner as a school district board of directors</w:t>
      </w:r>
      <w:r>
        <w:t>((</w:t>
      </w:r>
      <w:r>
        <w:rPr>
          <w:strike/>
        </w:rPr>
        <w:t xml:space="preserve">, through its management, supervision, and enforcement of the charter contracts, and pursuant to applicable law, administers the charter schools it authorizes</w:t>
      </w:r>
      <w:r>
        <w:t>))</w:t>
      </w:r>
      <w:r>
        <w:rPr/>
        <w:t xml:space="preserve"> </w:t>
      </w:r>
      <w:r>
        <w:rPr>
          <w:u w:val="single"/>
        </w:rPr>
        <w:t xml:space="preserve">administers other schools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The commission shall consist of</w:t>
      </w:r>
      <w:r>
        <w:rPr>
          <w:u w:val="single"/>
        </w:rPr>
        <w:t xml:space="preserve">:</w:t>
      </w:r>
    </w:p>
    <w:p>
      <w:pPr>
        <w:spacing w:before="0" w:after="0" w:line="408" w:lineRule="exact"/>
        <w:ind w:left="0" w:right="0" w:firstLine="576"/>
        <w:jc w:val="left"/>
      </w:pPr>
      <w:r>
        <w:rPr>
          <w:u w:val="single"/>
        </w:rPr>
        <w:t xml:space="preserve">(i) N</w:t>
      </w:r>
      <w:r>
        <w:rPr/>
        <w:t xml:space="preserve">ine </w:t>
      </w:r>
      <w:r>
        <w:rPr>
          <w:u w:val="single"/>
        </w:rPr>
        <w:t xml:space="preserve">appointed</w:t>
      </w:r>
      <w:r>
        <w:rPr/>
        <w:t xml:space="preserve"> members, no more than five of whom shall be members of the same political party</w:t>
      </w:r>
      <w:r>
        <w:rPr>
          <w:u w:val="single"/>
        </w:rPr>
        <w:t xml:space="preserve">;</w:t>
      </w:r>
    </w:p>
    <w:p>
      <w:pPr>
        <w:spacing w:before="0" w:after="0" w:line="408" w:lineRule="exact"/>
        <w:ind w:left="0" w:right="0" w:firstLine="576"/>
        <w:jc w:val="left"/>
      </w:pPr>
      <w:r>
        <w:rPr>
          <w:u w:val="single"/>
        </w:rPr>
        <w:t xml:space="preserve">(ii) The superintendent of public instruction or the superintendent's designee; and</w:t>
      </w:r>
    </w:p>
    <w:p>
      <w:pPr>
        <w:spacing w:before="0" w:after="0" w:line="408" w:lineRule="exact"/>
        <w:ind w:left="0" w:right="0" w:firstLine="576"/>
        <w:jc w:val="left"/>
      </w:pPr>
      <w:r>
        <w:rPr>
          <w:u w:val="single"/>
        </w:rPr>
        <w:t xml:space="preserve">(iii) The chair of the state board of education</w:t>
      </w:r>
      <w:r>
        <w:rPr/>
        <w:t xml:space="preserve">.</w:t>
      </w:r>
    </w:p>
    <w:p>
      <w:pPr>
        <w:spacing w:before="0" w:after="0" w:line="408" w:lineRule="exact"/>
        <w:ind w:left="0" w:right="0" w:firstLine="576"/>
        <w:jc w:val="left"/>
      </w:pPr>
      <w:r>
        <w:rPr>
          <w:u w:val="single"/>
        </w:rPr>
        <w:t xml:space="preserve">(b) Appointments to the commission shall be as follows:</w:t>
      </w:r>
      <w:r>
        <w:rPr/>
        <w:t xml:space="preserve"> Three members shall be appointed by the governor; three members shall be appointed by the president of the senate; and three members shall be appointed by the speaker of the house of representatives. The appointing authorities shall assure diversity among commission members, including representation from various geographic areas of the state</w:t>
      </w:r>
      <w:r>
        <w:rPr>
          <w:u w:val="single"/>
        </w:rPr>
        <w:t xml:space="preserve">,</w:t>
      </w:r>
      <w:r>
        <w:rPr/>
        <w:t xml:space="preserve"> and shall assure that at least one member is </w:t>
      </w:r>
      <w:r>
        <w:t>((</w:t>
      </w:r>
      <w:r>
        <w:rPr>
          <w:strike/>
        </w:rPr>
        <w:t xml:space="preserve">a</w:t>
      </w:r>
      <w:r>
        <w:t>))</w:t>
      </w:r>
      <w:r>
        <w:rPr/>
        <w:t xml:space="preserve"> </w:t>
      </w:r>
      <w:r>
        <w:rPr>
          <w:u w:val="single"/>
        </w:rPr>
        <w:t xml:space="preserve">the</w:t>
      </w:r>
      <w:r>
        <w:rPr/>
        <w:t xml:space="preserve"> parent of a Washington public school student.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Members appointed to the commission shall collectively possess strong experience and expertise in public and nonprofit governance; management and finance; public school leadership, assessment, curriculum, and instruction; and public education law. All </w:t>
      </w:r>
      <w:r>
        <w:rPr>
          <w:u w:val="single"/>
        </w:rPr>
        <w:t xml:space="preserve">appointed</w:t>
      </w:r>
      <w:r>
        <w:rPr/>
        <w:t xml:space="preserve"> members shall have demonstrated an understanding of and commitment to charter schooling as a strategy for strengthening public education.</w:t>
      </w:r>
    </w:p>
    <w:p>
      <w:pPr>
        <w:spacing w:before="0" w:after="0" w:line="408" w:lineRule="exact"/>
        <w:ind w:left="0" w:right="0" w:firstLine="576"/>
        <w:jc w:val="left"/>
      </w:pPr>
      <w:r>
        <w:t>((</w:t>
      </w:r>
      <w:r>
        <w:rPr>
          <w:strike/>
        </w:rPr>
        <w:t xml:space="preserve">(4)</w:t>
      </w:r>
      <w:r>
        <w:t>))</w:t>
      </w:r>
      <w:r>
        <w:rPr/>
        <w:t xml:space="preserve"> </w:t>
      </w:r>
      <w:r>
        <w:rPr>
          <w:u w:val="single"/>
        </w:rPr>
        <w:t xml:space="preserve">(5) Appointed m</w:t>
      </w:r>
      <w:r>
        <w:rPr/>
        <w:t xml:space="preserve">embers shall </w:t>
      </w:r>
      <w:r>
        <w:t>((</w:t>
      </w:r>
      <w:r>
        <w:rPr>
          <w:strike/>
        </w:rPr>
        <w:t xml:space="preserve">be appointed to</w:t>
      </w:r>
      <w:r>
        <w:t>))</w:t>
      </w:r>
      <w:r>
        <w:rPr/>
        <w:t xml:space="preserve"> </w:t>
      </w:r>
      <w:r>
        <w:rPr>
          <w:u w:val="single"/>
        </w:rPr>
        <w:t xml:space="preserve">serve</w:t>
      </w:r>
      <w:r>
        <w:rPr/>
        <w:t xml:space="preserve"> four</w:t>
      </w:r>
      <w:r>
        <w:rPr/>
        <w:noBreakHyphen/>
      </w:r>
      <w:r>
        <w:rPr/>
        <w:t xml:space="preserve">year, staggered terms</w:t>
      </w:r>
      <w:r>
        <w:t>((</w:t>
      </w:r>
      <w:r>
        <w:rPr>
          <w:strike/>
        </w:rPr>
        <w:t xml:space="preserve">, with</w:t>
      </w:r>
      <w:r>
        <w:t>))</w:t>
      </w:r>
      <w:r>
        <w:rPr>
          <w:u w:val="single"/>
        </w:rPr>
        <w:t xml:space="preserve">. The</w:t>
      </w:r>
      <w:r>
        <w:rPr/>
        <w:t xml:space="preserve"> initial appointments from each of the appointing authorities </w:t>
      </w:r>
      <w:r>
        <w:t>((</w:t>
      </w:r>
      <w:r>
        <w:rPr>
          <w:strike/>
        </w:rPr>
        <w:t xml:space="preserve">consisting</w:t>
      </w:r>
      <w:r>
        <w:t>))</w:t>
      </w:r>
      <w:r>
        <w:rPr/>
        <w:t xml:space="preserve"> </w:t>
      </w:r>
      <w:r>
        <w:rPr>
          <w:u w:val="single"/>
        </w:rPr>
        <w:t xml:space="preserve">must consist</w:t>
      </w:r>
      <w:r>
        <w:rPr/>
        <w:t xml:space="preserve">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w:t>
      </w:r>
      <w:r>
        <w:rPr>
          <w:u w:val="single"/>
        </w:rPr>
        <w:t xml:space="preserve">appointed</w:t>
      </w:r>
      <w:r>
        <w:rPr/>
        <w:t xml:space="preserve"> member may serve more than two consecutive terms. Initial appointments must be made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vacancy on the commission exists </w:t>
      </w:r>
      <w:r>
        <w:rPr>
          <w:u w:val="single"/>
        </w:rPr>
        <w:t xml:space="preserve">among its appointed membership</w:t>
      </w:r>
      <w:r>
        <w:rPr/>
        <w:t xml:space="preserve">, the original appointing authority must appoint a member for the remaining portion of the term within no more than thirty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Commission members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(7) Operational and staff support for the commission shall be provided by the office of the governor until the commission has sufficient resources to hire or contract for separate staff support, who</w:t>
      </w:r>
      <w:r>
        <w:t>))</w:t>
      </w:r>
      <w:r>
        <w:rPr/>
        <w:t xml:space="preserve"> </w:t>
      </w:r>
      <w:r>
        <w:rPr>
          <w:u w:val="single"/>
        </w:rPr>
        <w:t xml:space="preserve">(8) The commission</w:t>
      </w:r>
      <w:r>
        <w:rPr/>
        <w:t xml:space="preserve"> shall reside within the office of the governor for administrative purposes only.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reenacted and amended to read as follows:</w:t>
      </w:r>
    </w:p>
    <w:p>
      <w:pPr>
        <w:spacing w:before="0" w:after="0" w:line="408" w:lineRule="exact"/>
        <w:ind w:left="0" w:right="0" w:firstLine="576"/>
        <w:jc w:val="left"/>
      </w:pPr>
      <w:r>
        <w:rPr/>
        <w:t xml:space="preserve">The following entities </w:t>
      </w:r>
      <w:r>
        <w:t>((</w:t>
      </w:r>
      <w:r>
        <w:rPr>
          <w:strike/>
        </w:rPr>
        <w:t xml:space="preserve">are eligible to</w:t>
      </w:r>
      <w:r>
        <w:t>))</w:t>
      </w:r>
      <w:r>
        <w:rPr/>
        <w:t xml:space="preserve"> </w:t>
      </w:r>
      <w:r>
        <w:rPr>
          <w:u w:val="single"/>
        </w:rPr>
        <w:t xml:space="preserve">may</w:t>
      </w:r>
      <w:r>
        <w:rPr/>
        <w:t xml:space="preserve"> be authorizers of charter schools:</w:t>
      </w:r>
    </w:p>
    <w:p>
      <w:pPr>
        <w:spacing w:before="0" w:after="0" w:line="408" w:lineRule="exact"/>
        <w:ind w:left="0" w:right="0" w:firstLine="576"/>
        <w:jc w:val="left"/>
      </w:pPr>
      <w:r>
        <w:rPr/>
        <w:t xml:space="preserve">(1) The </w:t>
      </w:r>
      <w:r>
        <w:t>((</w:t>
      </w:r>
      <w:r>
        <w:rPr>
          <w:strike/>
        </w:rPr>
        <w:t xml:space="preserve">Washington charter school</w:t>
      </w:r>
      <w:r>
        <w:t>))</w:t>
      </w:r>
      <w:r>
        <w:rPr/>
        <w:t xml:space="preserve"> commission </w:t>
      </w:r>
      <w:r>
        <w:t>((</w:t>
      </w:r>
      <w:r>
        <w:rPr>
          <w:strike/>
        </w:rPr>
        <w:t xml:space="preserve">established under RCW 28A.710.070,</w:t>
      </w:r>
      <w:r>
        <w:t>))</w:t>
      </w:r>
      <w:r>
        <w:rPr/>
        <w:t xml:space="preserve"> </w:t>
      </w:r>
      <w:r>
        <w:rPr>
          <w:u w:val="single"/>
        </w:rPr>
        <w:t xml:space="preserve">may exercise the authority granted under this section</w:t>
      </w:r>
      <w:r>
        <w:rPr/>
        <w:t xml:space="preserve"> for charter schools located anywhere in the state; and</w:t>
      </w:r>
    </w:p>
    <w:p>
      <w:pPr>
        <w:spacing w:before="0" w:after="0" w:line="408" w:lineRule="exact"/>
        <w:ind w:left="0" w:right="0" w:firstLine="576"/>
        <w:jc w:val="left"/>
      </w:pPr>
      <w:r>
        <w:rPr/>
        <w:t xml:space="preserve">(2) </w:t>
      </w:r>
      <w:r>
        <w:rPr>
          <w:u w:val="single"/>
        </w:rPr>
        <w:t xml:space="preserve">A s</w:t>
      </w:r>
      <w:r>
        <w:rPr/>
        <w:t xml:space="preserve">chool district board</w:t>
      </w:r>
      <w:r>
        <w:t>((</w:t>
      </w:r>
      <w:r>
        <w:rPr>
          <w:strike/>
        </w:rPr>
        <w:t xml:space="preserve">s</w:t>
      </w:r>
      <w:r>
        <w:t>))</w:t>
      </w:r>
      <w:r>
        <w:rPr/>
        <w:t xml:space="preserve"> of directors </w:t>
      </w:r>
      <w:r>
        <w:t>((</w:t>
      </w:r>
      <w:r>
        <w:rPr>
          <w:strike/>
        </w:rPr>
        <w:t xml:space="preserve">that have been approved by the state board of education under RCW 28A.710.090 before authorizing a charter school,</w:t>
      </w:r>
      <w:r>
        <w:t>))</w:t>
      </w:r>
      <w:r>
        <w:rPr/>
        <w:t xml:space="preserve"> </w:t>
      </w:r>
      <w:r>
        <w:rPr>
          <w:u w:val="single"/>
        </w:rPr>
        <w:t xml:space="preserve">may exercise the authority granted under this section only after receiving approval from the state board of education under RCW 28A.710.090, and only</w:t>
      </w:r>
      <w:r>
        <w:rPr/>
        <w:t xml:space="preserve"> for charter schools located within the school district's </w:t>
      </w:r>
      <w:r>
        <w:t>((</w:t>
      </w:r>
      <w:r>
        <w:rPr>
          <w:strike/>
        </w:rPr>
        <w:t xml:space="preserve">own</w:t>
      </w:r>
      <w:r>
        <w:t>))</w:t>
      </w:r>
      <w:r>
        <w:rPr/>
        <w:t xml:space="preserv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090</w:t>
      </w:r>
      <w:r>
        <w:rPr/>
        <w:t xml:space="preserve"> and 2013 c 2 s 209 are each reenacted and amended to read as follows:</w:t>
      </w:r>
    </w:p>
    <w:p>
      <w:pPr>
        <w:spacing w:before="0" w:after="0" w:line="408" w:lineRule="exact"/>
        <w:ind w:left="0" w:right="0" w:firstLine="576"/>
        <w:jc w:val="left"/>
      </w:pPr>
      <w:r>
        <w:rPr/>
        <w:t xml:space="preserve">(1) The state board of education shall establish an annual application and approval process and timelines for </w:t>
      </w:r>
      <w:r>
        <w:t>((</w:t>
      </w:r>
      <w:r>
        <w:rPr>
          <w:strike/>
        </w:rPr>
        <w:t xml:space="preserve">entities</w:t>
      </w:r>
      <w:r>
        <w:t>))</w:t>
      </w:r>
      <w:r>
        <w:rPr/>
        <w:t xml:space="preserve"> </w:t>
      </w:r>
      <w:r>
        <w:rPr>
          <w:u w:val="single"/>
        </w:rPr>
        <w:t xml:space="preserve">school districts</w:t>
      </w:r>
      <w:r>
        <w:rPr/>
        <w:t xml:space="preserve"> seeking approval to </w:t>
      </w:r>
      <w:r>
        <w:t>((</w:t>
      </w:r>
      <w:r>
        <w:rPr>
          <w:strike/>
        </w:rPr>
        <w:t xml:space="preserve">be</w:t>
      </w:r>
      <w:r>
        <w:t>))</w:t>
      </w:r>
      <w:r>
        <w:rPr/>
        <w:t xml:space="preserve"> </w:t>
      </w:r>
      <w:r>
        <w:rPr>
          <w:u w:val="single"/>
        </w:rPr>
        <w:t xml:space="preserve">become</w:t>
      </w:r>
      <w:r>
        <w:rPr/>
        <w:t xml:space="preserve"> charter school authorizers. The initial process and timelines must be established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rPr/>
        <w:t xml:space="preserve">(2) At a minimum, each applicant </w:t>
      </w:r>
      <w:r>
        <w:rPr>
          <w:u w:val="single"/>
        </w:rPr>
        <w:t xml:space="preserve">district</w:t>
      </w:r>
      <w:r>
        <w:rPr/>
        <w:t xml:space="preserve"> must submit to the state board </w:t>
      </w:r>
      <w:r>
        <w:rPr>
          <w:u w:val="single"/>
        </w:rPr>
        <w:t xml:space="preserve">of education</w:t>
      </w:r>
      <w:r>
        <w:rPr/>
        <w:t xml:space="preserve">:</w:t>
      </w:r>
    </w:p>
    <w:p>
      <w:pPr>
        <w:spacing w:before="0" w:after="0" w:line="408" w:lineRule="exact"/>
        <w:ind w:left="0" w:right="0" w:firstLine="576"/>
        <w:jc w:val="left"/>
      </w:pPr>
      <w:r>
        <w:rPr/>
        <w:t xml:space="preserve">(a) The applicant's strategic vision for chartering;</w:t>
      </w:r>
    </w:p>
    <w:p>
      <w:pPr>
        <w:spacing w:before="0" w:after="0" w:line="408" w:lineRule="exact"/>
        <w:ind w:left="0" w:right="0" w:firstLine="576"/>
        <w:jc w:val="left"/>
      </w:pPr>
      <w:r>
        <w:rPr/>
        <w:t xml:space="preserve">(b) A plan to support the vision presented, including explanation and evidence of the applicant's budget and personnel capacity and commitment to execute the responsibilities of quality charter authorizing;</w:t>
      </w:r>
    </w:p>
    <w:p>
      <w:pPr>
        <w:spacing w:before="0" w:after="0" w:line="408" w:lineRule="exact"/>
        <w:ind w:left="0" w:right="0" w:firstLine="576"/>
        <w:jc w:val="left"/>
      </w:pPr>
      <w:r>
        <w:rPr/>
        <w:t xml:space="preserve">(c) A draft or preliminary outline of the request for proposals that the applicant would, if approved as an authorizer, issue to solicit charter school applicants;</w:t>
      </w:r>
    </w:p>
    <w:p>
      <w:pPr>
        <w:spacing w:before="0" w:after="0" w:line="408" w:lineRule="exact"/>
        <w:ind w:left="0" w:right="0" w:firstLine="576"/>
        <w:jc w:val="left"/>
      </w:pPr>
      <w:r>
        <w:rPr/>
        <w:t xml:space="preserve">(d) A draft of the performance framework that the applicant would, if approved as an authorizer, use to guide the establishment of a charter contract and </w:t>
      </w:r>
      <w:r>
        <w:rPr>
          <w:u w:val="single"/>
        </w:rPr>
        <w:t xml:space="preserve">use</w:t>
      </w:r>
      <w:r>
        <w:rPr/>
        <w:t xml:space="preserve"> for ongoing oversight and evaluation of charter schools;</w:t>
      </w:r>
    </w:p>
    <w:p>
      <w:pPr>
        <w:spacing w:before="0" w:after="0" w:line="408" w:lineRule="exact"/>
        <w:ind w:left="0" w:right="0" w:firstLine="576"/>
        <w:jc w:val="left"/>
      </w:pPr>
      <w:r>
        <w:rPr/>
        <w:t xml:space="preserve">(e) A draft of the applicant's proposed renewal, revocation, and nonrenewal processes, consistent with RCW 28A.710.190 and 28A.710.200;</w:t>
      </w:r>
    </w:p>
    <w:p>
      <w:pPr>
        <w:spacing w:before="0" w:after="0" w:line="408" w:lineRule="exact"/>
        <w:ind w:left="0" w:right="0" w:firstLine="576"/>
        <w:jc w:val="left"/>
      </w:pPr>
      <w:r>
        <w:rPr/>
        <w:t xml:space="preserve">(f) A statement of assurance that the applicant seeks to serve as an authorizer in fulfillment of the expectations, spirit, and intent of this chapter, and that</w:t>
      </w:r>
      <w:r>
        <w:rPr>
          <w:u w:val="single"/>
        </w:rPr>
        <w:t xml:space="preserve">,</w:t>
      </w:r>
      <w:r>
        <w:rPr/>
        <w:t xml:space="preserve"> if approved as an authorizer, the applicant will fully participate in any authorizer training provided or required by the state; and</w:t>
      </w:r>
    </w:p>
    <w:p>
      <w:pPr>
        <w:spacing w:before="0" w:after="0" w:line="408" w:lineRule="exact"/>
        <w:ind w:left="0" w:right="0" w:firstLine="576"/>
        <w:jc w:val="left"/>
      </w:pPr>
      <w:r>
        <w:rPr/>
        <w:t xml:space="preserve">(g) A statement of assurance that the applicant will provide public accountability and transparency in all matters concerning charter authorizing practices, decisions, and expenditures.</w:t>
      </w:r>
    </w:p>
    <w:p>
      <w:pPr>
        <w:spacing w:before="0" w:after="0" w:line="408" w:lineRule="exact"/>
        <w:ind w:left="0" w:right="0" w:firstLine="576"/>
        <w:jc w:val="left"/>
      </w:pPr>
      <w:r>
        <w:rPr/>
        <w:t xml:space="preserve">(3) The state board of education shall consider the merits of each application and make its decision within the timelines established by the </w:t>
      </w:r>
      <w:r>
        <w:rPr>
          <w:u w:val="single"/>
        </w:rPr>
        <w:t xml:space="preserve">state</w:t>
      </w:r>
      <w:r>
        <w:rPr/>
        <w:t xml:space="preserve"> board </w:t>
      </w:r>
      <w:r>
        <w:rPr>
          <w:u w:val="single"/>
        </w:rPr>
        <w:t xml:space="preserve">of education</w:t>
      </w:r>
      <w:r>
        <w:rPr/>
        <w:t xml:space="preserve">.</w:t>
      </w:r>
    </w:p>
    <w:p>
      <w:pPr>
        <w:spacing w:before="0" w:after="0" w:line="408" w:lineRule="exact"/>
        <w:ind w:left="0" w:right="0" w:firstLine="576"/>
        <w:jc w:val="left"/>
      </w:pPr>
      <w:r>
        <w:rPr/>
        <w:t xml:space="preserve">(4) Within thirty days of making a decision to approve an application under this section, the state board of education must execute a renewable authorizing contract with the </w:t>
      </w:r>
      <w:r>
        <w:t>((</w:t>
      </w:r>
      <w:r>
        <w:rPr>
          <w:strike/>
        </w:rPr>
        <w:t xml:space="preserve">entity</w:t>
      </w:r>
      <w:r>
        <w:t>))</w:t>
      </w:r>
      <w:r>
        <w:rPr/>
        <w:t xml:space="preserve"> </w:t>
      </w:r>
      <w:r>
        <w:rPr>
          <w:u w:val="single"/>
        </w:rPr>
        <w:t xml:space="preserve">applicant</w:t>
      </w:r>
      <w:r>
        <w:rPr/>
        <w:t xml:space="preserve">. The initial term of an authorizing contract </w:t>
      </w:r>
      <w:r>
        <w:t>((</w:t>
      </w:r>
      <w:r>
        <w:rPr>
          <w:strike/>
        </w:rPr>
        <w:t xml:space="preserve">shall</w:t>
      </w:r>
      <w:r>
        <w:t>))</w:t>
      </w:r>
      <w:r>
        <w:rPr/>
        <w:t xml:space="preserve"> </w:t>
      </w:r>
      <w:r>
        <w:rPr>
          <w:u w:val="single"/>
        </w:rPr>
        <w:t xml:space="preserve">must</w:t>
      </w:r>
      <w:r>
        <w:rPr/>
        <w:t xml:space="preserve"> be six years. The authorizing contract must specify each approved entity's agreement to serve as an authorizer in accordance with the expectations of this chapter, and may specify additional performance terms based on the applicant's proposal and plan for chartering.</w:t>
      </w:r>
    </w:p>
    <w:p>
      <w:pPr>
        <w:spacing w:before="0" w:after="0" w:line="408" w:lineRule="exact"/>
        <w:ind w:left="0" w:right="0" w:firstLine="576"/>
        <w:jc w:val="left"/>
      </w:pPr>
      <w:r>
        <w:rPr>
          <w:u w:val="single"/>
        </w:rPr>
        <w:t xml:space="preserve">(5)</w:t>
      </w:r>
      <w:r>
        <w:rPr/>
        <w:t xml:space="preserve"> No approved entity may commence charter authorizing without an authorizing contract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reenacted and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w:t>
      </w:r>
      <w:r>
        <w:t>((</w:t>
      </w:r>
      <w:r>
        <w:rPr>
          <w:strike/>
        </w:rPr>
        <w:t xml:space="preserve">quality</w:t>
      </w:r>
      <w:r>
        <w: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t>
      </w:r>
      <w:r>
        <w:t>((</w:t>
      </w:r>
      <w:r>
        <w:rPr>
          <w:strike/>
        </w:rPr>
        <w:t xml:space="preserve">weak or inadequate</w:t>
      </w:r>
      <w:r>
        <w:t>))</w:t>
      </w:r>
      <w:r>
        <w:rPr/>
        <w:t xml:space="preserve"> charter applications </w:t>
      </w:r>
      <w:r>
        <w:rPr>
          <w:u w:val="single"/>
        </w:rPr>
        <w:t xml:space="preserve">that fail to meet statutory requirements, requirements of the authorizer, or both</w:t>
      </w:r>
      <w:r>
        <w:rPr/>
        <w:t xml:space="preserve">;</w:t>
      </w:r>
    </w:p>
    <w:p>
      <w:pPr>
        <w:spacing w:before="0" w:after="0" w:line="408" w:lineRule="exact"/>
        <w:ind w:left="0" w:right="0" w:firstLine="576"/>
        <w:jc w:val="left"/>
      </w:pPr>
      <w:r>
        <w:rPr/>
        <w:t xml:space="preserve">(d) Negotiating and executing </w:t>
      </w:r>
      <w:r>
        <w:t>((</w:t>
      </w:r>
      <w:r>
        <w:rPr>
          <w:strike/>
        </w:rPr>
        <w:t xml:space="preserve">sound</w:t>
      </w:r>
      <w:r>
        <w:t>))</w:t>
      </w:r>
      <w:r>
        <w:rPr/>
        <w:t xml:space="preserve"> charter contracts with each authorized charter school;</w:t>
      </w:r>
    </w:p>
    <w:p>
      <w:pPr>
        <w:spacing w:before="0" w:after="0" w:line="408" w:lineRule="exact"/>
        <w:ind w:left="0" w:right="0" w:firstLine="576"/>
        <w:jc w:val="left"/>
      </w:pPr>
      <w:r>
        <w:rPr/>
        <w:t xml:space="preserve">(e) Monitoring, in accordance with charter contract terms, the performance and legal compliance of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charter contract merits renewal, nonrenewal, or revocation.</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w:t>
      </w:r>
      <w:r>
        <w:t>((</w:t>
      </w:r>
      <w:r>
        <w:rPr>
          <w:strike/>
        </w:rPr>
        <w:t xml:space="preserve">, which</w:t>
      </w:r>
      <w:r>
        <w:t>))</w:t>
      </w:r>
      <w:r>
        <w:rPr/>
        <w:t xml:space="preserve"> </w:t>
      </w:r>
      <w:r>
        <w:rPr>
          <w:u w:val="single"/>
        </w:rPr>
        <w:t xml:space="preserve">that</w:t>
      </w:r>
      <w:r>
        <w:rPr/>
        <w:t xml:space="preserve">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w:t>
      </w:r>
      <w:r>
        <w:t>((</w:t>
      </w:r>
      <w:r>
        <w:rPr>
          <w:strike/>
        </w:rPr>
        <w:t xml:space="preserve">overseen by the authorizer</w:t>
      </w:r>
      <w:r>
        <w:t>))</w:t>
      </w:r>
      <w:r>
        <w:rPr/>
        <w:t xml:space="preserve"> </w:t>
      </w:r>
      <w:r>
        <w:rPr>
          <w:u w:val="single"/>
        </w:rPr>
        <w:t xml:space="preserve">under its jurisdiction</w:t>
      </w:r>
      <w:r>
        <w:rPr/>
        <w:t xml:space="preserve">,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w:t>
      </w:r>
      <w:r>
        <w:rPr>
          <w:u w:val="single"/>
        </w:rPr>
        <w:t xml:space="preserve">(i)</w:t>
      </w:r>
      <w:r>
        <w:rPr/>
        <w:t xml:space="preserve"> Approved but not yet open</w:t>
      </w:r>
      <w:r>
        <w:t>((</w:t>
      </w:r>
      <w:r>
        <w:rPr>
          <w:strike/>
        </w:rPr>
        <w:t xml:space="preserve">,</w:t>
      </w:r>
      <w:r>
        <w:t>))</w:t>
      </w:r>
      <w:r>
        <w:rPr>
          <w:u w:val="single"/>
        </w:rPr>
        <w:t xml:space="preserve">; (ii)</w:t>
      </w:r>
      <w:r>
        <w:rPr/>
        <w:t xml:space="preserve"> operating</w:t>
      </w:r>
      <w:r>
        <w:t>((</w:t>
      </w:r>
      <w:r>
        <w:rPr>
          <w:strike/>
        </w:rPr>
        <w:t xml:space="preserve">,</w:t>
      </w:r>
      <w:r>
        <w:t>))</w:t>
      </w:r>
      <w:r>
        <w:rPr>
          <w:u w:val="single"/>
        </w:rPr>
        <w:t xml:space="preserve">; (iii)</w:t>
      </w:r>
      <w:r>
        <w:rPr/>
        <w:t xml:space="preserve"> renewed</w:t>
      </w:r>
      <w:r>
        <w:t>((</w:t>
      </w:r>
      <w:r>
        <w:rPr>
          <w:strike/>
        </w:rPr>
        <w:t xml:space="preserve">,</w:t>
      </w:r>
      <w:r>
        <w:t>))</w:t>
      </w:r>
      <w:r>
        <w:rPr>
          <w:u w:val="single"/>
        </w:rPr>
        <w:t xml:space="preserve">; (iv)</w:t>
      </w:r>
      <w:r>
        <w:rPr/>
        <w:t xml:space="preserve"> transferred</w:t>
      </w:r>
      <w:r>
        <w:t>((</w:t>
      </w:r>
      <w:r>
        <w:rPr>
          <w:strike/>
        </w:rPr>
        <w:t xml:space="preserve">,</w:t>
      </w:r>
      <w:r>
        <w:t>))</w:t>
      </w:r>
      <w:r>
        <w:rPr>
          <w:u w:val="single"/>
        </w:rPr>
        <w:t xml:space="preserve">; (v)</w:t>
      </w:r>
      <w:r>
        <w:rPr/>
        <w:t xml:space="preserve"> revoked</w:t>
      </w:r>
      <w:r>
        <w:t>((</w:t>
      </w:r>
      <w:r>
        <w:rPr>
          <w:strike/>
        </w:rPr>
        <w:t xml:space="preserve">,</w:t>
      </w:r>
      <w:r>
        <w:t>))</w:t>
      </w:r>
      <w:r>
        <w:rPr>
          <w:u w:val="single"/>
        </w:rPr>
        <w:t xml:space="preserve">; (vi)</w:t>
      </w:r>
      <w:r>
        <w:rPr/>
        <w:t xml:space="preserve"> not renewed</w:t>
      </w:r>
      <w:r>
        <w:t>((</w:t>
      </w:r>
      <w:r>
        <w:rPr>
          <w:strike/>
        </w:rPr>
        <w:t xml:space="preserve">,</w:t>
      </w:r>
      <w:r>
        <w:t>))</w:t>
      </w:r>
      <w:r>
        <w:rPr>
          <w:u w:val="single"/>
        </w:rPr>
        <w:t xml:space="preserve">; (vii)</w:t>
      </w:r>
      <w:r>
        <w:rPr/>
        <w:t xml:space="preserve"> voluntarily closed</w:t>
      </w:r>
      <w:r>
        <w:t>((</w:t>
      </w:r>
      <w:r>
        <w:rPr>
          <w:strike/>
        </w:rPr>
        <w:t xml:space="preserve">,</w:t>
      </w:r>
      <w:r>
        <w:t>))</w:t>
      </w:r>
      <w:r>
        <w:rPr>
          <w:u w:val="single"/>
        </w:rPr>
        <w:t xml:space="preserve">;</w:t>
      </w:r>
      <w:r>
        <w:rPr/>
        <w:t xml:space="preserve"> or </w:t>
      </w:r>
      <w:r>
        <w:rPr>
          <w:u w:val="single"/>
        </w:rPr>
        <w:t xml:space="preserve">(viii)</w:t>
      </w:r>
      <w:r>
        <w:rPr/>
        <w:t xml:space="preserve">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110</w:t>
      </w:r>
      <w:r>
        <w:rPr/>
        <w:t xml:space="preserve"> and 2013 c 2 s 211 are each reenacted and amended to read as follows:</w:t>
      </w:r>
    </w:p>
    <w:p>
      <w:pPr>
        <w:spacing w:before="0" w:after="0" w:line="408" w:lineRule="exact"/>
        <w:ind w:left="0" w:right="0" w:firstLine="576"/>
        <w:jc w:val="left"/>
      </w:pPr>
      <w:r>
        <w:rPr/>
        <w:t xml:space="preserve">(1) The state board of education shall establish a statewide formula for an authorizer oversight fee, which </w:t>
      </w:r>
      <w:r>
        <w:t>((</w:t>
      </w:r>
      <w:r>
        <w:rPr>
          <w:strike/>
        </w:rPr>
        <w:t xml:space="preserve">shall</w:t>
      </w:r>
      <w:r>
        <w:t>))</w:t>
      </w:r>
      <w:r>
        <w:rPr/>
        <w:t xml:space="preserve"> </w:t>
      </w:r>
      <w:r>
        <w:rPr>
          <w:u w:val="single"/>
        </w:rPr>
        <w:t xml:space="preserve">must</w:t>
      </w:r>
      <w:r>
        <w:rPr/>
        <w:t xml:space="preserve"> be calculated as a percentage of the state operating funding </w:t>
      </w:r>
      <w:r>
        <w:t>((</w:t>
      </w:r>
      <w:r>
        <w:rPr>
          <w:strike/>
        </w:rPr>
        <w:t xml:space="preserve">allocated</w:t>
      </w:r>
      <w:r>
        <w:t>))</w:t>
      </w:r>
      <w:r>
        <w:rPr/>
        <w:t xml:space="preserve"> </w:t>
      </w:r>
      <w:r>
        <w:rPr>
          <w:u w:val="single"/>
        </w:rPr>
        <w:t xml:space="preserve">distributed to charter schools</w:t>
      </w:r>
      <w:r>
        <w:rPr/>
        <w:t xml:space="preserve"> under RCW 28A.710.220 to each charter school under the jurisdiction of an authorizer, but may not exceed four percent of each charter school's annual funding. </w:t>
      </w:r>
      <w:r>
        <w:t>((</w:t>
      </w:r>
      <w:r>
        <w:rPr>
          <w:strike/>
        </w:rPr>
        <w:t xml:space="preserve">The office of the superintendent of public instruction shall deduct the oversight fee from each charter school's allocation under RCW 28A.710.220 and transmit the fee to the appropriate authorizer.</w:t>
      </w:r>
      <w:r>
        <w:t>))</w:t>
      </w:r>
    </w:p>
    <w:p>
      <w:pPr>
        <w:spacing w:before="0" w:after="0" w:line="408" w:lineRule="exact"/>
        <w:ind w:left="0" w:right="0" w:firstLine="576"/>
        <w:jc w:val="left"/>
      </w:pPr>
      <w:r>
        <w:rPr/>
        <w:t xml:space="preserve">(2) The state board of education may establish a sliding scale for the authorizer oversight fee, with the funding percentage decreasing after the authorizer has achieved a certain threshold, such as after a certain number of years of authorizing or after a certain number of charter schools have been authorized.</w:t>
      </w:r>
    </w:p>
    <w:p>
      <w:pPr>
        <w:spacing w:before="0" w:after="0" w:line="408" w:lineRule="exact"/>
        <w:ind w:left="0" w:right="0" w:firstLine="576"/>
        <w:jc w:val="left"/>
      </w:pPr>
      <w:r>
        <w:rPr/>
        <w:t xml:space="preserve">(3) </w:t>
      </w:r>
      <w:r>
        <w:rPr>
          <w:u w:val="single"/>
        </w:rPr>
        <w:t xml:space="preserve">The office of the superintendent of public instruction shall deduct the oversight fee from each charter school's distribution under RCW 28A.710.220 and transmit the fee to the appropriate authorizer.</w:t>
      </w:r>
    </w:p>
    <w:p>
      <w:pPr>
        <w:spacing w:before="0" w:after="0" w:line="408" w:lineRule="exact"/>
        <w:ind w:left="0" w:right="0" w:firstLine="576"/>
        <w:jc w:val="left"/>
      </w:pPr>
      <w:r>
        <w:rPr>
          <w:u w:val="single"/>
        </w:rPr>
        <w:t xml:space="preserve">(4)</w:t>
      </w:r>
      <w:r>
        <w:rPr/>
        <w:t xml:space="preserve"> An authorizer must use its oversight fee exclusively for the purpose of fulfilling its duties under RCW 28A.710.100.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authorizer may provide contracted, fee-based services to charter schools under its jurisdiction that are in addition to the oversight duties under RCW 28A.710.100. An authorizer may not charge more than market rates for the contracted services provided. </w:t>
      </w:r>
      <w:r>
        <w:rPr>
          <w:u w:val="single"/>
        </w:rPr>
        <w:t xml:space="preserve">An authorizer may not require a</w:t>
      </w:r>
      <w:r>
        <w:rPr/>
        <w:t xml:space="preserve"> charter school </w:t>
      </w:r>
      <w:r>
        <w:t>((</w:t>
      </w:r>
      <w:r>
        <w:rPr>
          <w:strike/>
        </w:rPr>
        <w:t xml:space="preserve">may not be required</w:t>
      </w:r>
      <w:r>
        <w:t>))</w:t>
      </w:r>
      <w:r>
        <w:rPr/>
        <w:t xml:space="preserve"> to purchase contracted services </w:t>
      </w:r>
      <w:r>
        <w:t>((</w:t>
      </w:r>
      <w:r>
        <w:rPr>
          <w:strike/>
        </w:rPr>
        <w:t xml:space="preserve">from</w:t>
      </w:r>
      <w:r>
        <w:t>))</w:t>
      </w:r>
      <w:r>
        <w:rPr/>
        <w:t xml:space="preserve"> </w:t>
      </w:r>
      <w:r>
        <w:rPr>
          <w:u w:val="single"/>
        </w:rPr>
        <w:t xml:space="preserve">provided by</w:t>
      </w:r>
      <w:r>
        <w:rPr/>
        <w:t xml:space="preserve"> an authorizer. Fees collected by the authorizer under this subsection must be separately accounted for and reported annually to the 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2013 c 2 s 212 are each reenacted and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approved under RCW 28A.710.090.</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w:t>
      </w:r>
      <w:r>
        <w:rPr>
          <w:u w:val="single"/>
        </w:rPr>
        <w:t xml:space="preserve">state</w:t>
      </w:r>
      <w:r>
        <w:rPr/>
        <w:t xml:space="preserve"> board </w:t>
      </w:r>
      <w:r>
        <w:rPr>
          <w:u w:val="single"/>
        </w:rPr>
        <w:t xml:space="preserve">of education</w:t>
      </w:r>
      <w:r>
        <w:rPr/>
        <w:t xml:space="preserve"> must apply nationally recognized principles and standards for quality charter authorizing. Evidence of material or persistent failure by an authorizer to carry out its duties in accordance with </w:t>
      </w:r>
      <w:r>
        <w:t>((</w:t>
      </w:r>
      <w:r>
        <w:rPr>
          <w:strike/>
        </w:rPr>
        <w:t xml:space="preserve">the</w:t>
      </w:r>
      <w:r>
        <w:t>))</w:t>
      </w:r>
      <w:r>
        <w:rPr/>
        <w:t xml:space="preserve"> </w:t>
      </w:r>
      <w:r>
        <w:rPr>
          <w:u w:val="single"/>
        </w:rPr>
        <w:t xml:space="preserve">these</w:t>
      </w:r>
      <w:r>
        <w:rPr/>
        <w:t xml:space="preserve"> principles and standards constitutes grounds for revocation of the authorizing contract by the state board </w:t>
      </w:r>
      <w:r>
        <w:rPr>
          <w:u w:val="single"/>
        </w:rPr>
        <w:t xml:space="preserve">of education</w:t>
      </w:r>
      <w:r>
        <w:rPr/>
        <w:t xml:space="preserve">,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w:t>
      </w:r>
      <w:r>
        <w:t>((</w:t>
      </w:r>
      <w:r>
        <w:rPr>
          <w:strike/>
        </w:rPr>
        <w:t xml:space="preserve">shall</w:t>
      </w:r>
      <w:r>
        <w:t>))</w:t>
      </w:r>
      <w:r>
        <w:rPr/>
        <w:t xml:space="preserve"> </w:t>
      </w:r>
      <w:r>
        <w:rPr>
          <w:u w:val="single"/>
        </w:rPr>
        <w:t xml:space="preserve">must</w:t>
      </w:r>
      <w:r>
        <w:rPr/>
        <w:t xml:space="preserve"> have reasonable opportunity to respond and remedy the problems.</w:t>
      </w:r>
    </w:p>
    <w:p>
      <w:pPr>
        <w:spacing w:before="0" w:after="0" w:line="408" w:lineRule="exact"/>
        <w:ind w:left="0" w:right="0" w:firstLine="576"/>
        <w:jc w:val="left"/>
      </w:pPr>
      <w:r>
        <w:rPr/>
        <w:t xml:space="preserve">(5) If </w:t>
      </w:r>
      <w:r>
        <w:t>((</w:t>
      </w:r>
      <w:r>
        <w:rPr>
          <w:strike/>
        </w:rPr>
        <w:t xml:space="preserve">an authorizer persists</w:t>
      </w:r>
      <w:r>
        <w:t>))</w:t>
      </w:r>
      <w:r>
        <w:rPr>
          <w:u w:val="single"/>
        </w:rPr>
        <w:t xml:space="preserve">,</w:t>
      </w:r>
      <w:r>
        <w:rPr/>
        <w:t xml:space="preserve"> after due notice from the state board of education</w:t>
      </w:r>
      <w:r>
        <w:rPr>
          <w:u w:val="single"/>
        </w:rPr>
        <w:t xml:space="preserve">, an authorizer persists</w:t>
      </w:r>
      <w:r>
        <w:rPr/>
        <w:t xml:space="preserve">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reenacted and amended to read as follows:</w:t>
      </w:r>
    </w:p>
    <w:p>
      <w:pPr>
        <w:spacing w:before="0" w:after="0" w:line="408" w:lineRule="exact"/>
        <w:ind w:left="0" w:right="0" w:firstLine="576"/>
        <w:jc w:val="left"/>
      </w:pPr>
      <w:r>
        <w:rPr/>
        <w:t xml:space="preserve">(1)(a) Each authorizer must annually issue and broadly publicize a request for proposals for charter school applicants by the date established by the state board of education under RCW 28A.710.140.</w:t>
      </w:r>
    </w:p>
    <w:p>
      <w:pPr>
        <w:spacing w:before="0" w:after="0" w:line="408" w:lineRule="exact"/>
        <w:ind w:left="0" w:right="0" w:firstLine="576"/>
        <w:jc w:val="left"/>
      </w:pPr>
      <w:r>
        <w:rPr/>
        <w:t xml:space="preserve">(b) Each authorizer's request for proposals must:</w:t>
      </w:r>
    </w:p>
    <w:p>
      <w:pPr>
        <w:spacing w:before="0" w:after="0" w:line="408" w:lineRule="exact"/>
        <w:ind w:left="0" w:right="0" w:firstLine="576"/>
        <w:jc w:val="left"/>
      </w:pPr>
      <w:r>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t xml:space="preserve">(iii) Provide the criteria that will guide the authorizer's decision to approve or deny a charter application; and</w:t>
      </w:r>
    </w:p>
    <w:p>
      <w:pPr>
        <w:spacing w:before="0" w:after="0" w:line="408" w:lineRule="exact"/>
        <w:ind w:left="0" w:right="0" w:firstLine="576"/>
        <w:jc w:val="left"/>
      </w:pPr>
      <w:r>
        <w:rPr/>
        <w:t xml:space="preserve">(iv) State clear, appropriately detailed questions as well as guidelines concerning the format and content essential for applicants to demonstrate the capacities necessary to establish and operate a successful charter school.</w:t>
      </w:r>
    </w:p>
    <w:p>
      <w:pPr>
        <w:spacing w:before="0" w:after="0" w:line="408" w:lineRule="exact"/>
        <w:ind w:left="0" w:right="0" w:firstLine="576"/>
        <w:jc w:val="left"/>
      </w:pPr>
      <w:r>
        <w:rPr/>
        <w:t xml:space="preserve">(2) A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charter school, including identification of the </w:t>
      </w:r>
      <w:r>
        <w:t>((</w:t>
      </w:r>
      <w:r>
        <w:rPr>
          <w:strike/>
        </w:rPr>
        <w:t xml:space="preserve">targeted</w:t>
      </w:r>
      <w:r>
        <w:t>))</w:t>
      </w:r>
      <w:r>
        <w:rPr/>
        <w:t xml:space="preserve"> student population and </w:t>
      </w:r>
      <w:r>
        <w:t>((</w:t>
      </w:r>
      <w:r>
        <w:rPr>
          <w:strike/>
        </w:rPr>
        <w:t xml:space="preserve">the</w:t>
      </w:r>
      <w:r>
        <w:t>))</w:t>
      </w:r>
      <w:r>
        <w:rPr/>
        <w:t xml:space="preserve"> community the school hopes to serve;</w:t>
      </w:r>
    </w:p>
    <w:p>
      <w:pPr>
        <w:spacing w:before="0" w:after="0" w:line="408" w:lineRule="exact"/>
        <w:ind w:left="0" w:right="0" w:firstLine="576"/>
        <w:jc w:val="left"/>
      </w:pPr>
      <w:r>
        <w:rPr/>
        <w:t xml:space="preserve">(c) The location or geographic area proposed for the school and the school district within which the school will be located;</w:t>
      </w:r>
    </w:p>
    <w:p>
      <w:pPr>
        <w:spacing w:before="0" w:after="0" w:line="408" w:lineRule="exact"/>
        <w:ind w:left="0" w:right="0" w:firstLine="576"/>
        <w:jc w:val="left"/>
      </w:pPr>
      <w:r>
        <w:rPr/>
        <w:t xml:space="preserve">(d) The grades to be served each year for the full term of the charter contract;</w:t>
      </w:r>
    </w:p>
    <w:p>
      <w:pPr>
        <w:spacing w:before="0" w:after="0" w:line="408" w:lineRule="exact"/>
        <w:ind w:left="0" w:right="0" w:firstLine="576"/>
        <w:jc w:val="left"/>
      </w:pPr>
      <w:r>
        <w:rPr/>
        <w:t xml:space="preserve">(e) Minimum, planned, and maximum enrollment per grade per year for the </w:t>
      </w:r>
      <w:r>
        <w:rPr>
          <w:u w:val="single"/>
        </w:rPr>
        <w:t xml:space="preserve">full</w:t>
      </w:r>
      <w:r>
        <w:rPr/>
        <w:t xml:space="preserve"> term of the charter contract;</w:t>
      </w:r>
    </w:p>
    <w:p>
      <w:pPr>
        <w:spacing w:before="0" w:after="0" w:line="408" w:lineRule="exact"/>
        <w:ind w:left="0" w:right="0" w:firstLine="576"/>
        <w:jc w:val="left"/>
      </w:pPr>
      <w:r>
        <w:rPr/>
        <w:t xml:space="preserve">(f) Evidence of need and parent and community support for the proposed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charter school</w:t>
      </w:r>
      <w:r>
        <w:rPr/>
        <w:t xml:space="preserve"> board members and, if identified, the proposed school leadership and management team;</w:t>
      </w:r>
    </w:p>
    <w:p>
      <w:pPr>
        <w:spacing w:before="0" w:after="0" w:line="408" w:lineRule="exact"/>
        <w:ind w:left="0" w:right="0" w:firstLine="576"/>
        <w:jc w:val="left"/>
      </w:pPr>
      <w:r>
        <w:rPr/>
        <w:t xml:space="preserve">(h) The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school's proposed instructional design, including the type of learning environment</w:t>
      </w:r>
      <w:r>
        <w:t>((</w:t>
      </w:r>
      <w:r>
        <w:rPr>
          <w:strike/>
        </w:rPr>
        <w:t xml:space="preserve">;</w:t>
      </w:r>
      <w:r>
        <w:t>))</w:t>
      </w:r>
      <w:r>
        <w:rPr>
          <w:u w:val="single"/>
        </w:rPr>
        <w:t xml:space="preserve">,</w:t>
      </w:r>
      <w:r>
        <w:rPr/>
        <w:t xml:space="preserve"> class size and structure</w:t>
      </w:r>
      <w:r>
        <w:t>((</w:t>
      </w:r>
      <w:r>
        <w:rPr>
          <w:strike/>
        </w:rPr>
        <w:t xml:space="preserve">;</w:t>
      </w:r>
      <w:r>
        <w:t>))</w:t>
      </w:r>
      <w:r>
        <w:rPr>
          <w:u w:val="single"/>
        </w:rPr>
        <w:t xml:space="preserve">,</w:t>
      </w:r>
      <w:r>
        <w:rPr/>
        <w:t xml:space="preserve"> curriculum overview</w:t>
      </w:r>
      <w:r>
        <w:t>((</w:t>
      </w:r>
      <w:r>
        <w:rPr>
          <w:strike/>
        </w:rPr>
        <w:t xml:space="preserve">;</w:t>
      </w:r>
      <w:r>
        <w:t>))</w:t>
      </w:r>
      <w:r>
        <w:rPr>
          <w:u w:val="single"/>
        </w:rPr>
        <w:t xml:space="preserve">,</w:t>
      </w:r>
      <w:r>
        <w:rPr/>
        <w:t xml:space="preserve">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school's plan for using internal and external assessments to measure and report student progress on the performance framework developed by the authorizer in accordance with RCW 28A.710.170;</w:t>
      </w:r>
    </w:p>
    <w:p>
      <w:pPr>
        <w:spacing w:before="0" w:after="0" w:line="408" w:lineRule="exact"/>
        <w:ind w:left="0" w:right="0" w:firstLine="576"/>
        <w:jc w:val="left"/>
      </w:pPr>
      <w:r>
        <w:rPr/>
        <w:t xml:space="preserve">(m) The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w:t>
      </w:r>
      <w:r>
        <w:t>((</w:t>
      </w:r>
      <w:r>
        <w:rPr>
          <w:strike/>
        </w:rPr>
        <w:t xml:space="preserve">they</w:t>
      </w:r>
      <w:r>
        <w:t>))</w:t>
      </w:r>
      <w:r>
        <w:rPr/>
        <w:t xml:space="preserve"> </w:t>
      </w:r>
      <w:r>
        <w:rPr>
          <w:u w:val="single"/>
        </w:rPr>
        <w:t xml:space="preserve">those programs</w:t>
      </w:r>
      <w:r>
        <w:rPr/>
        <w:t xml:space="preserve">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school's student discipline policies, including for special education students;</w:t>
      </w:r>
    </w:p>
    <w:p>
      <w:pPr>
        <w:spacing w:before="0" w:after="0" w:line="408" w:lineRule="exact"/>
        <w:ind w:left="0" w:right="0" w:firstLine="576"/>
        <w:jc w:val="left"/>
      </w:pPr>
      <w:r>
        <w:rPr/>
        <w:t xml:space="preserve">(q) An organization chart that clearly presents the school's organizational structure, including lines of authority and reporting between the governing board, staff, any related bodies such as advisory bodies or parent and teacher councils, and any external organizations that will play a role in managing the school;</w:t>
      </w:r>
    </w:p>
    <w:p>
      <w:pPr>
        <w:spacing w:before="0" w:after="0" w:line="408" w:lineRule="exact"/>
        <w:ind w:left="0" w:right="0" w:firstLine="576"/>
        <w:jc w:val="left"/>
      </w:pPr>
      <w:r>
        <w:rPr/>
        <w:t xml:space="preserve">(r) A clear description of the roles and responsibilities for the governing board, the school's leadership and management team, and any other entities shown in the organization chart;</w:t>
      </w:r>
    </w:p>
    <w:p>
      <w:pPr>
        <w:spacing w:before="0" w:after="0" w:line="408" w:lineRule="exact"/>
        <w:ind w:left="0" w:right="0" w:firstLine="576"/>
        <w:jc w:val="left"/>
      </w:pPr>
      <w:r>
        <w:rPr/>
        <w:t xml:space="preserve">(s) A staffing plan for the school's first year and for the term of the charter;</w:t>
      </w:r>
    </w:p>
    <w:p>
      <w:pPr>
        <w:spacing w:before="0" w:after="0" w:line="408" w:lineRule="exact"/>
        <w:ind w:left="0" w:right="0" w:firstLine="576"/>
        <w:jc w:val="left"/>
      </w:pPr>
      <w:r>
        <w:rPr/>
        <w:t xml:space="preserve">(t) Plans for recruiting and developing school leadership and staff;</w:t>
      </w:r>
    </w:p>
    <w:p>
      <w:pPr>
        <w:spacing w:before="0" w:after="0" w:line="408" w:lineRule="exact"/>
        <w:ind w:left="0" w:right="0" w:firstLine="576"/>
        <w:jc w:val="left"/>
      </w:pPr>
      <w:r>
        <w:rPr/>
        <w:t xml:space="preserve">(u) The school's leadership and teacher employment policies, including performance evaluation plans;</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 if any, between a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school start-up plan, identifying tasks, timelines, and responsible individuals;</w:t>
      </w:r>
    </w:p>
    <w:p>
      <w:pPr>
        <w:spacing w:before="0" w:after="0" w:line="408" w:lineRule="exact"/>
        <w:ind w:left="0" w:right="0" w:firstLine="576"/>
        <w:jc w:val="left"/>
      </w:pPr>
      <w:r>
        <w:rPr/>
        <w:t xml:space="preserve">(bb) A description of the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In the case of </w:t>
      </w:r>
      <w:r>
        <w:t>((</w:t>
      </w:r>
      <w:r>
        <w:rPr>
          <w:strike/>
        </w:rPr>
        <w:t xml:space="preserve">an application to establish</w:t>
      </w:r>
      <w:r>
        <w:t>))</w:t>
      </w:r>
      <w:r>
        <w:rPr/>
        <w:t xml:space="preserve"> a conversion charter school, the applicant must also demonstrate support for the proposed conversion </w:t>
      </w:r>
      <w:r>
        <w:t>((</w:t>
      </w:r>
      <w:r>
        <w:rPr>
          <w:strike/>
        </w:rPr>
        <w:t xml:space="preserve">by</w:t>
      </w:r>
      <w:r>
        <w:t>))</w:t>
      </w:r>
      <w:r>
        <w:rPr/>
        <w:t xml:space="preserve"> </w:t>
      </w:r>
      <w:r>
        <w:rPr>
          <w:u w:val="single"/>
        </w:rPr>
        <w:t xml:space="preserve">through</w:t>
      </w:r>
      <w:r>
        <w:rPr/>
        <w:t xml:space="preserve"> a petition signed by </w:t>
      </w:r>
      <w:r>
        <w:rPr>
          <w:u w:val="single"/>
        </w:rPr>
        <w:t xml:space="preserve">either</w:t>
      </w:r>
      <w:r>
        <w:rPr/>
        <w:t xml:space="preserve"> a majority of teachers assigned to the school or </w:t>
      </w:r>
      <w:r>
        <w:t>((</w:t>
      </w:r>
      <w:r>
        <w:rPr>
          <w:strike/>
        </w:rPr>
        <w:t xml:space="preserve">a petition signed by</w:t>
      </w:r>
      <w:r>
        <w:t>))</w:t>
      </w:r>
      <w:r>
        <w:rPr/>
        <w:t xml:space="preserve"> a majority of parents of students in the school.</w:t>
      </w:r>
    </w:p>
    <w:p>
      <w:pPr>
        <w:spacing w:before="0" w:after="0" w:line="408" w:lineRule="exact"/>
        <w:ind w:left="0" w:right="0" w:firstLine="576"/>
        <w:jc w:val="left"/>
      </w:pPr>
      <w:r>
        <w:rPr/>
        <w:t xml:space="preserve">(4) </w:t>
      </w:r>
      <w:r>
        <w:t>((</w:t>
      </w:r>
      <w:r>
        <w:rPr>
          <w:strike/>
        </w:rPr>
        <w:t xml:space="preserve">In the case of an application where the proposed charter school</w:t>
      </w:r>
      <w:r>
        <w:t>))</w:t>
      </w:r>
      <w:r>
        <w:rPr/>
        <w:t xml:space="preserve"> </w:t>
      </w:r>
      <w:r>
        <w:rPr>
          <w:u w:val="single"/>
        </w:rPr>
        <w:t xml:space="preserve">If an applicant</w:t>
      </w:r>
      <w:r>
        <w:rPr/>
        <w:t xml:space="preserve">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w:t>
      </w:r>
      <w:r>
        <w:rPr>
          <w:u w:val="single"/>
        </w:rPr>
        <w:t xml:space="preserve">: (i) T</w:t>
      </w:r>
      <w:r>
        <w:rPr/>
        <w:t xml:space="preserve">he proposed duration of the service contract; </w:t>
      </w:r>
      <w:r>
        <w:rPr>
          <w:u w:val="single"/>
        </w:rPr>
        <w:t xml:space="preserve">(ii) the</w:t>
      </w:r>
      <w:r>
        <w:rPr/>
        <w:t xml:space="preserve"> roles and responsibilities of the governing board, the school staff, and the service provider; </w:t>
      </w:r>
      <w:r>
        <w:rPr>
          <w:u w:val="single"/>
        </w:rPr>
        <w:t xml:space="preserve">(iii) the</w:t>
      </w:r>
      <w:r>
        <w:rPr/>
        <w:t xml:space="preserve"> scope of services and resources to be provided by the service provider; </w:t>
      </w:r>
      <w:r>
        <w:rPr>
          <w:u w:val="single"/>
        </w:rPr>
        <w:t xml:space="preserve">(iv)</w:t>
      </w:r>
      <w:r>
        <w:rPr/>
        <w:t xml:space="preserve"> performance evaluation measures and timelines; </w:t>
      </w:r>
      <w:r>
        <w:rPr>
          <w:u w:val="single"/>
        </w:rPr>
        <w:t xml:space="preserve">(v) the</w:t>
      </w:r>
      <w:r>
        <w:rPr/>
        <w:t xml:space="preserve"> compensation structure, including clear identification of all fees to be paid to the service provider; </w:t>
      </w:r>
      <w:r>
        <w:rPr>
          <w:u w:val="single"/>
        </w:rPr>
        <w:t xml:space="preserve">(vi)</w:t>
      </w:r>
      <w:r>
        <w:rPr/>
        <w:t xml:space="preserve"> methods of contract oversight and enforcement; </w:t>
      </w:r>
      <w:r>
        <w:rPr>
          <w:u w:val="single"/>
        </w:rPr>
        <w:t xml:space="preserve">(vii)</w:t>
      </w:r>
      <w:r>
        <w:rPr/>
        <w:t xml:space="preserve"> investment disclosure; and </w:t>
      </w:r>
      <w:r>
        <w:rPr>
          <w:u w:val="single"/>
        </w:rPr>
        <w:t xml:space="preserve">(viii)</w:t>
      </w:r>
      <w:r>
        <w:rPr/>
        <w:t xml:space="preserve">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charter school board and proposed service provider or any affiliated business entities.</w:t>
      </w:r>
    </w:p>
    <w:p>
      <w:pPr>
        <w:spacing w:before="0" w:after="0" w:line="408" w:lineRule="exact"/>
        <w:ind w:left="0" w:right="0" w:firstLine="576"/>
        <w:jc w:val="left"/>
      </w:pPr>
      <w:r>
        <w:rPr/>
        <w:t xml:space="preserve">(5) </w:t>
      </w:r>
      <w:r>
        <w:t>((</w:t>
      </w:r>
      <w:r>
        <w:rPr>
          <w:strike/>
        </w:rPr>
        <w:t xml:space="preserve">In the case of an application from</w:t>
      </w:r>
      <w:r>
        <w:t>))</w:t>
      </w:r>
      <w:r>
        <w:rPr/>
        <w:t xml:space="preserve"> </w:t>
      </w:r>
      <w:r>
        <w:rPr>
          <w:u w:val="single"/>
        </w:rPr>
        <w:t xml:space="preserve">If</w:t>
      </w:r>
      <w:r>
        <w:rPr/>
        <w:t xml:space="preserve"> an applicant </w:t>
      </w:r>
      <w:r>
        <w:t>((</w:t>
      </w:r>
      <w:r>
        <w:rPr>
          <w:strike/>
        </w:rPr>
        <w:t xml:space="preserve">that</w:t>
      </w:r>
      <w:r>
        <w:t>))</w:t>
      </w:r>
      <w:r>
        <w:rPr/>
        <w:t xml:space="preserve"> operates one or more schools in any state or nation, the applicant must provide evidence of </w:t>
      </w:r>
      <w:r>
        <w:t>((</w:t>
      </w:r>
      <w:r>
        <w:rPr>
          <w:strike/>
        </w:rPr>
        <w:t xml:space="preserve">past</w:t>
      </w:r>
      <w:r>
        <w:t>))</w:t>
      </w:r>
      <w:r>
        <w:rPr/>
        <w:t xml:space="preserve"> </w:t>
      </w:r>
      <w:r>
        <w:rPr>
          <w:u w:val="single"/>
        </w:rPr>
        <w:t xml:space="preserve">the</w:t>
      </w:r>
      <w:r>
        <w:rPr/>
        <w:t xml:space="preserve"> performance </w:t>
      </w:r>
      <w:r>
        <w:rPr>
          <w:u w:val="single"/>
        </w:rPr>
        <w:t xml:space="preserve">of those schools</w:t>
      </w:r>
      <w:r>
        <w:rPr/>
        <w:t xml:space="preserve">, including evidence of the applicant's success in serving at-risk students, and capacity for growth.</w:t>
      </w:r>
    </w:p>
    <w:p>
      <w:pPr>
        <w:spacing w:before="0" w:after="0" w:line="408" w:lineRule="exact"/>
        <w:ind w:left="0" w:right="0" w:firstLine="576"/>
        <w:jc w:val="left"/>
      </w:pPr>
      <w:r>
        <w:rPr/>
        <w:t xml:space="preserve">(6) Applicants may submit a proposal for a particular </w:t>
      </w:r>
      <w:r>
        <w:t>((</w:t>
      </w:r>
      <w:r>
        <w:rPr>
          <w:strike/>
        </w:rPr>
        <w:t xml:space="preserve">public</w:t>
      </w:r>
      <w:r>
        <w:t>))</w:t>
      </w:r>
      <w:r>
        <w:rPr/>
        <w:t xml:space="preserve"> charter </w:t>
      </w:r>
      <w:r>
        <w:rPr>
          <w:u w:val="single"/>
        </w:rPr>
        <w:t xml:space="preserve">public</w:t>
      </w:r>
      <w:r>
        <w:rPr/>
        <w:t xml:space="preserve"> school to no more than one authorizer at a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reenacted and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w:t>
      </w:r>
      <w:r>
        <w:t>((</w:t>
      </w:r>
      <w:r>
        <w:rPr>
          <w:strike/>
        </w:rPr>
        <w:t xml:space="preserve">, which</w:t>
      </w:r>
      <w:r>
        <w:t>))</w:t>
      </w:r>
      <w:r>
        <w:rPr/>
        <w:t xml:space="preserve"> </w:t>
      </w:r>
      <w:r>
        <w:rPr>
          <w:u w:val="single"/>
        </w:rPr>
        <w:t xml:space="preserve">that</w:t>
      </w:r>
      <w:r>
        <w:rPr/>
        <w:t xml:space="preserve">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w:t>
      </w:r>
      <w:r>
        <w:t>((</w:t>
      </w:r>
      <w:r>
        <w:rPr>
          <w:strike/>
        </w:rPr>
        <w:t xml:space="preserve">: PROVIDED, That</w:t>
      </w:r>
      <w:r>
        <w:t>))</w:t>
      </w:r>
      <w:r>
        <w:rPr>
          <w:u w:val="single"/>
        </w:rPr>
        <w:t xml:space="preserve">. However,</w:t>
      </w:r>
      <w:r>
        <w:rPr/>
        <w:t xml:space="preserve"> nothing in this chapter may be construed as intended to limit the establishment of charter schools to those that serve a substantial portion of at-risk students</w:t>
      </w:r>
      <w:r>
        <w:rPr>
          <w:u w:val="single"/>
        </w:rPr>
        <w:t xml:space="preserve">,</w:t>
      </w:r>
      <w:r>
        <w:rPr/>
        <w:t xml:space="preserve">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w:t>
      </w:r>
      <w:r>
        <w:rPr>
          <w:u w:val="single"/>
        </w:rPr>
        <w:t xml:space="preserve">to learn about and provide input on each application</w:t>
      </w:r>
      <w:r>
        <w:rPr/>
        <w:t xml:space="preserve"> in a public forum including, without limitation, parents, community members, local residents, and school district board members and staff</w:t>
      </w:r>
      <w:r>
        <w:t>((</w:t>
      </w:r>
      <w:r>
        <w:rPr>
          <w:strike/>
        </w:rPr>
        <w:t xml:space="preserve">, to learn about and provide input on each application</w:t>
      </w:r>
      <w:r>
        <w:t>))</w:t>
      </w:r>
      <w:r>
        <w:rPr/>
        <w:t xml:space="preserve">.</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and operate a successful </w:t>
      </w:r>
      <w:r>
        <w:t>((</w:t>
      </w:r>
      <w:r>
        <w:rPr>
          <w:strike/>
        </w:rPr>
        <w:t xml:space="preserve">public</w:t>
      </w:r>
      <w:r>
        <w:t>))</w:t>
      </w:r>
      <w:r>
        <w:rPr/>
        <w:t xml:space="preserve"> charter </w:t>
      </w:r>
      <w:r>
        <w:rPr>
          <w:u w:val="single"/>
        </w:rPr>
        <w:t xml:space="preserve">public</w:t>
      </w:r>
      <w:r>
        <w:rPr/>
        <w:t xml:space="preserve">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w:t>
      </w:r>
      <w:r>
        <w:rPr>
          <w:u w:val="single"/>
        </w:rPr>
        <w:t xml:space="preserve">,</w:t>
      </w:r>
      <w:r>
        <w:rPr/>
        <w:t xml:space="preserve">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2013 c 2 s 215 are each reenacted and amended to read as follows:</w:t>
      </w:r>
    </w:p>
    <w:p>
      <w:pPr>
        <w:spacing w:before="0" w:after="0" w:line="408" w:lineRule="exact"/>
        <w:ind w:left="0" w:right="0" w:firstLine="576"/>
        <w:jc w:val="left"/>
      </w:pPr>
      <w:r>
        <w:rPr/>
        <w:t xml:space="preserve">(1) A maximum of forty </w:t>
      </w:r>
      <w:r>
        <w:t>((</w:t>
      </w:r>
      <w:r>
        <w:rPr>
          <w:strike/>
        </w:rPr>
        <w:t xml:space="preserve">public</w:t>
      </w:r>
      <w:r>
        <w:t>))</w:t>
      </w:r>
      <w:r>
        <w:rPr/>
        <w:t xml:space="preserve"> charter </w:t>
      </w:r>
      <w:r>
        <w:rPr>
          <w:u w:val="single"/>
        </w:rPr>
        <w:t xml:space="preserve">public</w:t>
      </w:r>
      <w:r>
        <w:rPr/>
        <w:t xml:space="preserve"> schools may be established under this chapter</w:t>
      </w:r>
      <w:r>
        <w:t>((</w:t>
      </w:r>
      <w:r>
        <w:rPr>
          <w:strike/>
        </w:rPr>
        <w:t xml:space="preserve">,</w:t>
      </w:r>
      <w:r>
        <w:t>))</w:t>
      </w:r>
      <w:r>
        <w:rPr/>
        <w:t xml:space="preserve"> over </w:t>
      </w:r>
      <w:r>
        <w:t>((</w:t>
      </w:r>
      <w:r>
        <w:rPr>
          <w:strike/>
        </w:rPr>
        <w:t xml:space="preserve">a</w:t>
      </w:r>
      <w:r>
        <w:t>))</w:t>
      </w:r>
      <w:r>
        <w:rPr/>
        <w:t xml:space="preserve"> </w:t>
      </w:r>
      <w:r>
        <w:rPr>
          <w:u w:val="single"/>
        </w:rPr>
        <w:t xml:space="preserve">the</w:t>
      </w:r>
      <w:r>
        <w:rPr/>
        <w:t xml:space="preserve"> five-year period </w:t>
      </w:r>
      <w:r>
        <w:rPr>
          <w:u w:val="single"/>
        </w:rPr>
        <w:t xml:space="preserve">commencing with the effective date of this section</w:t>
      </w:r>
      <w:r>
        <w:rPr/>
        <w:t xml:space="preserve">. No more than eight charter schools may be established in any </w:t>
      </w:r>
      <w:r>
        <w:t>((</w:t>
      </w:r>
      <w:r>
        <w:rPr>
          <w:strike/>
        </w:rPr>
        <w:t xml:space="preserve">single</w:t>
      </w:r>
      <w:r>
        <w:t>))</w:t>
      </w:r>
      <w:r>
        <w:rPr/>
        <w:t xml:space="preserve"> year during the five-year period, except that if in any </w:t>
      </w:r>
      <w:r>
        <w:t>((</w:t>
      </w:r>
      <w:r>
        <w:rPr>
          <w:strike/>
        </w:rPr>
        <w:t xml:space="preserve">single</w:t>
      </w:r>
      <w:r>
        <w:t>))</w:t>
      </w:r>
      <w:r>
        <w:rPr/>
        <w:t xml:space="preserve"> year fewer than eight charter schools are established, </w:t>
      </w:r>
      <w:r>
        <w:t>((</w:t>
      </w:r>
      <w:r>
        <w:rPr>
          <w:strike/>
        </w:rPr>
        <w:t xml:space="preserve">then</w:t>
      </w:r>
      <w:r>
        <w:t>))</w:t>
      </w:r>
      <w:r>
        <w:rPr/>
        <w:t xml:space="preserve"> additional charter schools</w:t>
      </w:r>
      <w:r>
        <w:rPr>
          <w:u w:val="single"/>
        </w:rPr>
        <w:t xml:space="preserve">,</w:t>
      </w:r>
      <w:r>
        <w:rPr/>
        <w:t xml:space="preserve"> equal in number to the difference between the number established in that year and eight</w:t>
      </w:r>
      <w:r>
        <w:rPr>
          <w:u w:val="single"/>
        </w:rPr>
        <w:t xml:space="preserve">,</w:t>
      </w:r>
      <w:r>
        <w:rPr/>
        <w:t xml:space="preserve"> may be established in subsequent years during the five-year period.</w:t>
      </w:r>
    </w:p>
    <w:p>
      <w:pPr>
        <w:spacing w:before="0" w:after="0" w:line="408" w:lineRule="exact"/>
        <w:ind w:left="0" w:right="0" w:firstLine="576"/>
        <w:jc w:val="left"/>
      </w:pPr>
      <w:r>
        <w:rPr/>
        <w:t xml:space="preserve">(2)</w:t>
      </w:r>
      <w:r>
        <w:rPr>
          <w:u w:val="single"/>
        </w:rPr>
        <w:t xml:space="preserve">(a)</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(b)</w:t>
      </w:r>
      <w:r>
        <w:rPr/>
        <w:t xml:space="preserve"> Within ten days of taking action to approve or deny an application under RCW 28A.710.140, an authorizer must submit a report of the action to the applicant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w:t>
      </w:r>
      <w:r>
        <w:t>((</w:t>
      </w:r>
      <w:r>
        <w:rPr>
          <w:strike/>
        </w:rPr>
        <w:t xml:space="preserve">last</w:t>
      </w:r>
      <w:r>
        <w:t>))</w:t>
      </w:r>
      <w:r>
        <w:rPr/>
        <w:t xml:space="preserve"> </w:t>
      </w:r>
      <w:r>
        <w:rPr>
          <w:u w:val="single"/>
        </w:rPr>
        <w:t xml:space="preserve">latest annual</w:t>
      </w:r>
      <w:r>
        <w:rPr/>
        <w:t xml:space="preserve"> date by which the authorizer </w:t>
      </w:r>
      <w:r>
        <w:t>((</w:t>
      </w:r>
      <w:r>
        <w:rPr>
          <w:strike/>
        </w:rPr>
        <w:t xml:space="preserve">must</w:t>
      </w:r>
      <w:r>
        <w:t>))</w:t>
      </w:r>
      <w:r>
        <w:rPr/>
        <w:t xml:space="preserve"> </w:t>
      </w:r>
      <w:r>
        <w:rPr>
          <w:u w:val="single"/>
        </w:rPr>
        <w:t xml:space="preserve">may</w:t>
      </w:r>
      <w:r>
        <w:rPr/>
        <w:t xml:space="preserve"> submit the report. The state board of education must send </w:t>
      </w:r>
      <w:r>
        <w:rPr>
          <w:u w:val="single"/>
        </w:rPr>
        <w:t xml:space="preserve">to each authorizer</w:t>
      </w:r>
      <w:r>
        <w:rPr/>
        <w:t xml:space="preserve"> notice of the date </w:t>
      </w:r>
      <w:r>
        <w:t>((</w:t>
      </w:r>
      <w:r>
        <w:rPr>
          <w:strike/>
        </w:rPr>
        <w:t xml:space="preserve">to each authorizer no later than</w:t>
      </w:r>
      <w:r>
        <w:t>))</w:t>
      </w:r>
      <w:r>
        <w:rPr/>
        <w:t xml:space="preserve"> </w:t>
      </w:r>
      <w:r>
        <w:rPr>
          <w:u w:val="single"/>
        </w:rPr>
        <w:t xml:space="preserve">by which a report must be submitted at least</w:t>
      </w:r>
      <w:r>
        <w:rPr/>
        <w:t xml:space="preserve"> six months before the date </w:t>
      </w:r>
      <w:r>
        <w:rPr>
          <w:u w:val="single"/>
        </w:rPr>
        <w:t xml:space="preserve">established by the board</w:t>
      </w:r>
      <w:r>
        <w:rPr/>
        <w:t xml:space="preserve">.</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reenacted and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w:t>
      </w:r>
      <w:r>
        <w:rPr>
          <w:u w:val="single"/>
        </w:rPr>
        <w:t xml:space="preserve">,</w:t>
      </w:r>
      <w:r>
        <w:rPr/>
        <w:t xml:space="preserve"> and to demonstrate and provide the authorizer </w:t>
      </w:r>
      <w:r>
        <w:rPr>
          <w:u w:val="single"/>
        </w:rPr>
        <w:t xml:space="preserve">with</w:t>
      </w:r>
      <w:r>
        <w:rPr/>
        <w:t xml:space="preserve"> a clear basis for </w:t>
      </w:r>
      <w:r>
        <w:rPr>
          <w:u w:val="single"/>
        </w:rPr>
        <w:t xml:space="preserve">evaluating</w:t>
      </w:r>
      <w:r>
        <w:rPr/>
        <w:t xml:space="preserve">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ninety days of approval of a charter application, the authorizer and the governing board of the approved charter school must execute a charter contract</w:t>
      </w:r>
      <w:r>
        <w:rPr>
          <w:u w:val="single"/>
        </w:rPr>
        <w:t xml:space="preserve">. The contract must establish the terms</w:t>
      </w:r>
      <w:r>
        <w:rPr/>
        <w:t xml:space="preserve"> by which</w:t>
      </w:r>
      <w:r>
        <w:t>((</w:t>
      </w:r>
      <w:r>
        <w:rPr>
          <w:strike/>
        </w:rPr>
        <w:t xml:space="preserve">, fundamentally,</w:t>
      </w:r>
      <w:r>
        <w:t>))</w:t>
      </w:r>
      <w:r>
        <w:rPr/>
        <w:t xml:space="preserve"> the </w:t>
      </w:r>
      <w:r>
        <w:t>((</w:t>
      </w:r>
      <w:r>
        <w:rPr>
          <w:strike/>
        </w:rPr>
        <w:t xml:space="preserve">public</w:t>
      </w:r>
      <w:r>
        <w:t>))</w:t>
      </w:r>
      <w:r>
        <w:rPr/>
        <w:t xml:space="preserve"> charter school agrees to provide educational services that</w:t>
      </w:r>
      <w:r>
        <w:rPr>
          <w:u w:val="single"/>
        </w:rPr>
        <w:t xml:space="preserve">,</w:t>
      </w:r>
      <w:r>
        <w:rPr/>
        <w:t xml:space="preserve"> at a minimum</w:t>
      </w:r>
      <w:r>
        <w:rPr>
          <w:u w:val="single"/>
        </w:rPr>
        <w:t xml:space="preserve">,</w:t>
      </w:r>
      <w:r>
        <w:rPr/>
        <w:t xml:space="preserve"> meet basic education standards</w:t>
      </w:r>
      <w:r>
        <w:rPr>
          <w:u w:val="single"/>
        </w:rPr>
        <w:t xml:space="preserve">,</w:t>
      </w:r>
      <w:r>
        <w:rPr/>
        <w:t xml:space="preserve"> in return for </w:t>
      </w:r>
      <w:r>
        <w:t>((</w:t>
      </w:r>
      <w:r>
        <w:rPr>
          <w:strike/>
        </w:rPr>
        <w:t xml:space="preserve">an allocation</w:t>
      </w:r>
      <w:r>
        <w:t>))</w:t>
      </w:r>
      <w:r>
        <w:rPr/>
        <w:t xml:space="preserve"> </w:t>
      </w:r>
      <w:r>
        <w:rPr>
          <w:u w:val="single"/>
        </w:rPr>
        <w:t xml:space="preserve">a distribution</w:t>
      </w:r>
      <w:r>
        <w:rPr/>
        <w:t xml:space="preserve"> of public funds </w:t>
      </w:r>
      <w:r>
        <w:t>((</w:t>
      </w:r>
      <w:r>
        <w:rPr>
          <w:strike/>
        </w:rPr>
        <w:t xml:space="preserve">to</w:t>
      </w:r>
      <w:r>
        <w:t>))</w:t>
      </w:r>
      <w:r>
        <w:rPr/>
        <w:t xml:space="preserve"> </w:t>
      </w:r>
      <w:r>
        <w:rPr>
          <w:u w:val="single"/>
        </w:rPr>
        <w:t xml:space="preserve">that will</w:t>
      </w:r>
      <w:r>
        <w:rPr/>
        <w:t xml:space="preserve"> be used for </w:t>
      </w:r>
      <w:r>
        <w:t>((</w:t>
      </w:r>
      <w:r>
        <w:rPr>
          <w:strike/>
        </w:rPr>
        <w:t xml:space="preserve">such</w:t>
      </w:r>
      <w:r>
        <w:t>))</w:t>
      </w:r>
      <w:r>
        <w:rPr/>
        <w:t xml:space="preserve"> </w:t>
      </w:r>
      <w:r>
        <w:rPr>
          <w:u w:val="single"/>
        </w:rPr>
        <w:t xml:space="preserve">the</w:t>
      </w:r>
      <w:r>
        <w:rPr/>
        <w:t xml:space="preserve"> purpose</w:t>
      </w:r>
      <w:r>
        <w:rPr>
          <w:u w:val="single"/>
        </w:rPr>
        <w:t xml:space="preserve">s</w:t>
      </w:r>
      <w:r>
        <w:rPr/>
        <w:t xml:space="preserve"> </w:t>
      </w:r>
      <w:r>
        <w:t>((</w:t>
      </w:r>
      <w:r>
        <w:rPr>
          <w:strike/>
        </w:rPr>
        <w:t xml:space="preserve">all as set forth</w:t>
      </w:r>
      <w:r>
        <w:t>))</w:t>
      </w:r>
      <w:r>
        <w:rPr/>
        <w:t xml:space="preserve"> </w:t>
      </w:r>
      <w:r>
        <w:rPr>
          <w:u w:val="single"/>
        </w:rPr>
        <w:t xml:space="preserve">established in the contract and</w:t>
      </w:r>
      <w:r>
        <w:rPr/>
        <w:t xml:space="preserve"> in this and other applicable statutes </w:t>
      </w:r>
      <w:r>
        <w:t>((</w:t>
      </w:r>
      <w:r>
        <w:rPr>
          <w:strike/>
        </w:rPr>
        <w:t xml:space="preserve">and in the charter contract</w:t>
      </w:r>
      <w:r>
        <w:t>))</w:t>
      </w:r>
      <w:r>
        <w:rPr/>
        <w:t xml:space="preserve">. The charter contract must clearly set forth the academic and operational performance expectations and measures by which the charter school will be </w:t>
      </w:r>
      <w:r>
        <w:t>((</w:t>
      </w:r>
      <w:r>
        <w:rPr>
          <w:strike/>
        </w:rPr>
        <w:t xml:space="preserve">judged</w:t>
      </w:r>
      <w:r>
        <w:t>))</w:t>
      </w:r>
      <w:r>
        <w:rPr/>
        <w:t xml:space="preserve"> </w:t>
      </w:r>
      <w:r>
        <w:rPr>
          <w:u w:val="single"/>
        </w:rPr>
        <w:t xml:space="preserve">evaluated</w:t>
      </w:r>
      <w:r>
        <w:rPr/>
        <w:t xml:space="preserve"> and the administrative relationship between the authorizer and charter school, including each party's rights and duties. The performance expectations and measures set forth in the charter contract must include</w:t>
      </w:r>
      <w:r>
        <w:rPr>
          <w:u w:val="single"/>
        </w:rPr>
        <w:t xml:space="preserve">,</w:t>
      </w:r>
      <w:r>
        <w:rPr/>
        <w:t xml:space="preserve"> but need not be limited to</w:t>
      </w:r>
      <w:r>
        <w:rPr>
          <w:u w:val="single"/>
        </w:rPr>
        <w:t xml:space="preserve">,</w:t>
      </w:r>
      <w:r>
        <w:rPr/>
        <w:t xml:space="preserve">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w:t>
      </w:r>
      <w:r>
        <w:rPr>
          <w:u w:val="single"/>
        </w:rPr>
        <w:t xml:space="preserve">If the charter school is authorized by a school district board of directors, t</w:t>
      </w:r>
      <w:r>
        <w:rPr/>
        <w:t xml:space="preserve">he charter contract must be signed by the president of the </w:t>
      </w:r>
      <w:r>
        <w:rPr>
          <w:u w:val="single"/>
        </w:rPr>
        <w:t xml:space="preserve">applicable</w:t>
      </w:r>
      <w:r>
        <w:rPr/>
        <w:t xml:space="preserve"> school district board of directors </w:t>
      </w:r>
      <w:r>
        <w:t>((</w:t>
      </w:r>
      <w:r>
        <w:rPr>
          <w:strike/>
        </w:rPr>
        <w:t xml:space="preserve">if the school district board of directors is the authorizer or the chair of the commission if the commission is the authorizer and by</w:t>
      </w:r>
      <w:r>
        <w:t>))</w:t>
      </w:r>
      <w:r>
        <w:rPr/>
        <w:t xml:space="preserve"> </w:t>
      </w:r>
      <w:r>
        <w:rPr>
          <w:u w:val="single"/>
        </w:rPr>
        <w:t xml:space="preserve">and the president of the charter school board. If the charter school is authorized by the commission, the charter contract must be signed by the chair of the commission and</w:t>
      </w:r>
      <w:r>
        <w:rPr/>
        <w:t xml:space="preserve">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w:t>
      </w:r>
      <w:r>
        <w:rPr>
          <w:u w:val="single"/>
        </w:rPr>
        <w:t xml:space="preserve">contract</w:t>
      </w:r>
      <w:r>
        <w:rPr/>
        <w:t xml:space="preserve"> extension depending on the school's circumstances.</w:t>
      </w:r>
    </w:p>
    <w:p>
      <w:pPr>
        <w:spacing w:before="0" w:after="0" w:line="408" w:lineRule="exact"/>
        <w:ind w:left="0" w:right="0" w:firstLine="576"/>
        <w:jc w:val="left"/>
      </w:pPr>
      <w:r>
        <w:rPr/>
        <w:t xml:space="preserve">(6) Authorizers may establish reasonable preopening requirements or conditions to monitor the start-up progress of newly approved charter schools </w:t>
      </w:r>
      <w:r>
        <w:t>((</w:t>
      </w:r>
      <w:r>
        <w:rPr>
          <w:strike/>
        </w:rPr>
        <w:t xml:space="preserve">and</w:t>
      </w:r>
      <w:r>
        <w:t>))</w:t>
      </w:r>
      <w:r>
        <w:rPr>
          <w:u w:val="single"/>
        </w:rPr>
        <w:t xml:space="preserve">,</w:t>
      </w:r>
      <w:r>
        <w:rPr/>
        <w:t xml:space="preserve"> ensure that they are prepared to open smoothly on the date agreed, and </w:t>
      </w:r>
      <w:r>
        <w:t>((</w:t>
      </w:r>
      <w:r>
        <w:rPr>
          <w:strike/>
        </w:rPr>
        <w:t xml:space="preserve">to</w:t>
      </w:r>
      <w:r>
        <w:t>))</w:t>
      </w:r>
      <w:r>
        <w:rPr/>
        <w:t xml:space="preserve">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0" w:after="0" w:line="408" w:lineRule="exact"/>
        <w:ind w:left="0" w:right="0" w:firstLine="576"/>
        <w:jc w:val="left"/>
      </w:pPr>
      <w:r>
        <w:rPr>
          <w:u w:val="single"/>
        </w:rPr>
        <w:t xml:space="preserve">(8) In accordance with section 138(4) of this act:</w:t>
      </w:r>
    </w:p>
    <w:p>
      <w:pPr>
        <w:spacing w:before="0" w:after="0" w:line="408" w:lineRule="exact"/>
        <w:ind w:left="0" w:right="0" w:firstLine="576"/>
        <w:jc w:val="left"/>
      </w:pPr>
      <w:r>
        <w:rPr>
          <w:u w:val="single"/>
        </w:rPr>
        <w:t xml:space="preserve">(a) The state board of education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 and</w:t>
      </w:r>
    </w:p>
    <w:p>
      <w:pPr>
        <w:spacing w:before="0" w:after="0" w:line="408" w:lineRule="exact"/>
        <w:ind w:left="0" w:right="0" w:firstLine="576"/>
        <w:jc w:val="left"/>
      </w:pPr>
      <w:r>
        <w:rPr>
          <w:u w:val="single"/>
        </w:rPr>
        <w:t xml:space="preserve">(b) Each authorizer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w:t>
      </w:r>
    </w:p>
    <w:p>
      <w:pPr>
        <w:spacing w:before="0" w:after="0" w:line="408" w:lineRule="exact"/>
        <w:ind w:left="0" w:right="0" w:firstLine="576"/>
        <w:jc w:val="left"/>
      </w:pPr>
      <w:r>
        <w:rPr>
          <w:u w:val="single"/>
        </w:rPr>
        <w:t xml:space="preserve">(9) Contracts executed pursuant to subsection (8) of this section do not count against the annual cap established in RCW 28A.710.150(1).</w:t>
      </w:r>
    </w:p>
    <w:p>
      <w:pPr>
        <w:spacing w:before="0" w:after="0" w:line="408" w:lineRule="exact"/>
        <w:ind w:left="0" w:right="0" w:firstLine="576"/>
        <w:jc w:val="left"/>
      </w:pPr>
      <w:r>
        <w:rPr>
          <w:u w:val="single"/>
        </w:rPr>
        <w:t xml:space="preserve">(10) For purposes of this section, "substantially the same terms and duration" includes contract modifications necessary to comply with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reenacted and amended to read as follows:</w:t>
      </w:r>
    </w:p>
    <w:p>
      <w:pPr>
        <w:spacing w:before="0" w:after="0" w:line="408" w:lineRule="exact"/>
        <w:ind w:left="0" w:right="0" w:firstLine="576"/>
        <w:jc w:val="left"/>
      </w:pPr>
      <w:r>
        <w:rPr/>
        <w:t xml:space="preserve">(1) The performance provisions within a charter contract must be based on a performance framework that clearly sets forth the academic and operational performance indicators, measures, and metrics that will guide an authorizer's evaluations of </w:t>
      </w:r>
      <w:r>
        <w:t>((</w:t>
      </w:r>
      <w:r>
        <w:rPr>
          <w:strike/>
        </w:rPr>
        <w:t xml:space="preserve">each</w:t>
      </w:r>
      <w:r>
        <w:t>))</w:t>
      </w:r>
      <w:r>
        <w:rPr/>
        <w:t xml:space="preserve"> </w:t>
      </w:r>
      <w:r>
        <w:rPr>
          <w:u w:val="single"/>
        </w:rPr>
        <w:t xml:space="preserve">a</w:t>
      </w:r>
      <w:r>
        <w:rPr/>
        <w:t xml:space="preserve"> charter school </w:t>
      </w:r>
      <w:r>
        <w:rPr>
          <w:u w:val="single"/>
        </w:rPr>
        <w:t xml:space="preserve">within its jurisdiction</w:t>
      </w:r>
      <w:r>
        <w:rPr/>
        <w:t xml:space="preserve">.</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w:t>
      </w:r>
      <w:r>
        <w:rPr>
          <w:u w:val="single"/>
        </w:rPr>
        <w:t xml:space="preserve">High school g</w:t>
      </w:r>
      <w:r>
        <w:rPr/>
        <w:t xml:space="preserve">raduation rates and </w:t>
      </w:r>
      <w:r>
        <w:rPr>
          <w:u w:val="single"/>
        </w:rPr>
        <w:t xml:space="preserve">student</w:t>
      </w:r>
      <w:r>
        <w:rPr/>
        <w:t xml:space="preserve"> postsecondary readiness</w:t>
      </w:r>
      <w:r>
        <w:t>((</w:t>
      </w:r>
      <w:r>
        <w:rPr>
          <w:strike/>
        </w:rPr>
        <w:t xml:space="preserve">, for high schools</w:t>
      </w:r>
      <w:r>
        <w:t>))</w:t>
      </w:r>
      <w:r>
        <w:rPr/>
        <w:t xml:space="preserve">;</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Charter school b</w:t>
      </w:r>
      <w:r>
        <w:rPr/>
        <w:t xml:space="preserve">oard performance and stewardship, including compliance with all applicable laws, rules, and terms of the charter contract.</w:t>
      </w:r>
    </w:p>
    <w:p>
      <w:pPr>
        <w:spacing w:before="0" w:after="0" w:line="408" w:lineRule="exact"/>
        <w:ind w:left="0" w:right="0" w:firstLine="576"/>
        <w:jc w:val="left"/>
      </w:pPr>
      <w:r>
        <w:rPr/>
        <w:t xml:space="preserve">(3) Annual performance targets must be set by each charter school in conjunction with its authorizer and must be designed to help each school meet applicable federal, state, and authorizer expectations.</w:t>
      </w:r>
    </w:p>
    <w:p>
      <w:pPr>
        <w:spacing w:before="0" w:after="0" w:line="408" w:lineRule="exact"/>
        <w:ind w:left="0" w:right="0" w:firstLine="576"/>
        <w:jc w:val="left"/>
      </w:pPr>
      <w:r>
        <w:rPr/>
        <w:t xml:space="preserve">(4) The authorizer and charter school may also include additional rigorous, valid, and reliable indicators in the performance framework to augment external evaluations of the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charter contract or overseen by a single charter school board must report their performance as separate schools, and each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reenacted and amended to read as follows:</w:t>
      </w:r>
    </w:p>
    <w:p>
      <w:pPr>
        <w:spacing w:before="0" w:after="0" w:line="408" w:lineRule="exact"/>
        <w:ind w:left="0" w:right="0" w:firstLine="576"/>
        <w:jc w:val="left"/>
      </w:pPr>
      <w:r>
        <w:rPr/>
        <w:t xml:space="preserve">(1) Each authorizer must continually monitor the performance and legal compliance of the charter schools </w:t>
      </w:r>
      <w:r>
        <w:t>((</w:t>
      </w:r>
      <w:r>
        <w:rPr>
          <w:strike/>
        </w:rPr>
        <w:t xml:space="preserve">it oversees</w:t>
      </w:r>
      <w:r>
        <w:t>))</w:t>
      </w:r>
      <w:r>
        <w:rPr/>
        <w:t xml:space="preserve"> </w:t>
      </w:r>
      <w:r>
        <w:rPr>
          <w:u w:val="single"/>
        </w:rPr>
        <w:t xml:space="preserve">under its jurisdiction</w:t>
      </w:r>
      <w:r>
        <w:rPr/>
        <w:t xml:space="preserve">,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 </w:t>
      </w:r>
      <w:r>
        <w:t>((</w:t>
      </w:r>
      <w:r>
        <w:rPr>
          <w:strike/>
        </w:rPr>
        <w:t xml:space="preserve">so long as</w:t>
      </w:r>
      <w:r>
        <w:t>))</w:t>
      </w:r>
      <w:r>
        <w:rPr/>
        <w:t xml:space="preserve"> </w:t>
      </w:r>
      <w:r>
        <w:rPr>
          <w:u w:val="single"/>
        </w:rPr>
        <w:t xml:space="preserve">if</w:t>
      </w:r>
      <w:r>
        <w:rPr/>
        <w:t xml:space="preserve"> those activities are consistent with the intent of this chapter, adhere to the terms of the charter contract, and do not unduly inhibit the autonomy granted to charter schools.</w:t>
      </w:r>
    </w:p>
    <w:p>
      <w:pPr>
        <w:spacing w:before="0" w:after="0" w:line="408" w:lineRule="exact"/>
        <w:ind w:left="0" w:right="0" w:firstLine="576"/>
        <w:jc w:val="left"/>
      </w:pPr>
      <w:r>
        <w:rPr/>
        <w:t xml:space="preserve">(3) In the event that a charter school's performance or legal compliance appears unsatisfactory, the authorizer must promptly notify the school of the perceived problem and provide reasonable opportunity for the school to remedy the problem</w:t>
      </w:r>
      <w:r>
        <w:t>((</w:t>
      </w:r>
      <w:r>
        <w:rPr>
          <w:strike/>
        </w:rPr>
        <w:t xml:space="preserve">, unless</w:t>
      </w:r>
      <w:r>
        <w:t>))</w:t>
      </w:r>
      <w:r>
        <w:rPr>
          <w:u w:val="single"/>
        </w:rPr>
        <w:t xml:space="preserve">. However, if</w:t>
      </w:r>
      <w:r>
        <w:rPr/>
        <w:t xml:space="preserve"> the problem warrants revocation </w:t>
      </w:r>
      <w:r>
        <w:t>((</w:t>
      </w:r>
      <w:r>
        <w:rPr>
          <w:strike/>
        </w:rPr>
        <w:t xml:space="preserve">in which case</w:t>
      </w:r>
      <w:r>
        <w:t>))</w:t>
      </w:r>
      <w:r>
        <w:rPr/>
        <w:t xml:space="preserve"> </w:t>
      </w:r>
      <w:r>
        <w:rPr>
          <w:u w:val="single"/>
        </w:rPr>
        <w:t xml:space="preserve">of the charter contract,</w:t>
      </w:r>
      <w:r>
        <w:rPr/>
        <w:t xml:space="preserve">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w:t>
      </w:r>
      <w:r>
        <w:t>((</w:t>
      </w:r>
      <w:r>
        <w:rPr>
          <w:strike/>
        </w:rPr>
        <w:t xml:space="preserve">Such</w:t>
      </w:r>
      <w:r>
        <w:t>))</w:t>
      </w:r>
      <w:r>
        <w:rPr/>
        <w:t xml:space="preserve"> </w:t>
      </w:r>
      <w:r>
        <w:rPr>
          <w:u w:val="single"/>
        </w:rPr>
        <w:t xml:space="preserve">These</w:t>
      </w:r>
      <w:r>
        <w:rPr/>
        <w:t xml:space="preserv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reenacted and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w:t>
      </w:r>
      <w:r>
        <w:t>((</w:t>
      </w:r>
      <w:r>
        <w:rPr>
          <w:strike/>
        </w:rPr>
        <w:t xml:space="preserve">, although</w:t>
      </w:r>
      <w:r>
        <w:t>))</w:t>
      </w:r>
      <w:r>
        <w:rPr>
          <w:u w:val="single"/>
        </w:rPr>
        <w:t xml:space="preserve">. T</w:t>
      </w:r>
      <w:r>
        <w:rPr/>
        <w:t xml:space="preserve">he authorizer</w:t>
      </w:r>
      <w:r>
        <w:rPr>
          <w:u w:val="single"/>
        </w:rPr>
        <w:t xml:space="preserve">, however,</w:t>
      </w:r>
      <w:r>
        <w:rPr/>
        <w:t xml:space="preserve"> may vary the term based on the performance, demonstrated capacities, and particular circumstances of a charter school</w:t>
      </w:r>
      <w:r>
        <w:rPr>
          <w:u w:val="single"/>
        </w:rPr>
        <w:t xml:space="preserve">,</w:t>
      </w:r>
      <w:r>
        <w:rPr/>
        <w:t xml:space="preserve">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w:t>
      </w:r>
      <w:r>
        <w:t>((</w:t>
      </w:r>
      <w:r>
        <w:rPr>
          <w:strike/>
        </w:rPr>
        <w:t xml:space="preserve">that</w:t>
      </w:r>
      <w:r>
        <w:t>))</w:t>
      </w:r>
      <w:r>
        <w:rPr/>
        <w:t xml:space="preserve"> </w:t>
      </w:r>
      <w:r>
        <w:rPr>
          <w:u w:val="single"/>
        </w:rPr>
        <w:t xml:space="preserve">the</w:t>
      </w:r>
      <w:r>
        <w:rPr/>
        <w:t xml:space="preserve"> charter school. The performance report must summarize the charter school's performance record to date based on the data required by the charter contract, and must provide notice of any weaknesses or concerns perceived by the authorizer concerning the charter school that may</w:t>
      </w:r>
      <w:r>
        <w:rPr>
          <w:u w:val="single"/>
        </w:rPr>
        <w:t xml:space="preserve">, if not timely rectified,</w:t>
      </w:r>
      <w:r>
        <w:rPr/>
        <w:t xml:space="preserve"> jeopardize its position in seeking renewal </w:t>
      </w:r>
      <w:r>
        <w:t>((</w:t>
      </w:r>
      <w:r>
        <w:rPr>
          <w:strike/>
        </w:rPr>
        <w:t xml:space="preserve">if not timely rectified</w:t>
      </w:r>
      <w:r>
        <w:t>))</w:t>
      </w:r>
      <w:r>
        <w:rPr/>
        <w:t xml:space="preserve">.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w:t>
      </w:r>
      <w:r>
        <w:t>((</w:t>
      </w:r>
      <w:r>
        <w:rPr>
          <w:strike/>
        </w:rPr>
        <w:t xml:space="preserve">which shall</w:t>
      </w:r>
      <w:r>
        <w:t>))</w:t>
      </w:r>
      <w:r>
        <w:rPr/>
        <w:t xml:space="preserve"> </w:t>
      </w:r>
      <w:r>
        <w:rPr>
          <w:u w:val="single"/>
        </w:rPr>
        <w:t xml:space="preserve">and this criteria must</w:t>
      </w:r>
      <w:r>
        <w:rPr/>
        <w:t xml:space="preserve">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t>((</w:t>
      </w:r>
      <w:r>
        <w:rPr>
          <w:strike/>
        </w:rPr>
        <w:t xml:space="preserve">Ground</w:t>
      </w:r>
      <w:r>
        <w:t>))</w:t>
      </w:r>
      <w:r>
        <w:rPr/>
        <w:t xml:space="preserve"> </w:t>
      </w:r>
      <w:r>
        <w:rPr>
          <w:u w:val="single"/>
        </w:rPr>
        <w:t xml:space="preserve">Base</w:t>
      </w:r>
      <w:r>
        <w:rPr/>
        <w:t xml:space="preserv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rPr/>
        <w:t xml:space="preserve">(b) Ensure that data used in making renewal decisions are available to the school and the public; and</w:t>
      </w:r>
    </w:p>
    <w:p>
      <w:pPr>
        <w:spacing w:before="0" w:after="0" w:line="408" w:lineRule="exact"/>
        <w:ind w:left="0" w:right="0" w:firstLine="576"/>
        <w:jc w:val="left"/>
      </w:pPr>
      <w:r>
        <w:rPr/>
        <w:t xml:space="preserve">(c) Provide a public report summarizing the evidence basis for its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reenacted and amended to read as follows:</w:t>
      </w:r>
    </w:p>
    <w:p>
      <w:pPr>
        <w:spacing w:before="0" w:after="0" w:line="408" w:lineRule="exact"/>
        <w:ind w:left="0" w:right="0" w:firstLine="576"/>
        <w:jc w:val="left"/>
      </w:pPr>
      <w:r>
        <w:rPr/>
        <w:t xml:space="preserve">(1) </w:t>
      </w:r>
      <w:r>
        <w:rPr>
          <w:u w:val="single"/>
        </w:rPr>
        <w:t xml:space="preserve">An authorizer may revoke a</w:t>
      </w:r>
      <w:r>
        <w:rPr/>
        <w:t xml:space="preserve"> charter contract </w:t>
      </w:r>
      <w:r>
        <w:t>((</w:t>
      </w:r>
      <w:r>
        <w:rPr>
          <w:strike/>
        </w:rPr>
        <w:t xml:space="preserve">may be revoked</w:t>
      </w:r>
      <w:r>
        <w:t>))</w:t>
      </w:r>
      <w:r>
        <w:rPr/>
        <w:t xml:space="preserve"> at any time</w:t>
      </w:r>
      <w:r>
        <w:rPr>
          <w:u w:val="single"/>
        </w:rPr>
        <w:t xml:space="preserve">,</w:t>
      </w:r>
      <w:r>
        <w:rPr/>
        <w:t xml:space="preserve"> or </w:t>
      </w:r>
      <w:r>
        <w:t>((</w:t>
      </w:r>
      <w:r>
        <w:rPr>
          <w:strike/>
        </w:rPr>
        <w:t xml:space="preserve">not renewed</w:t>
      </w:r>
      <w:r>
        <w:t>))</w:t>
      </w:r>
      <w:r>
        <w:rPr/>
        <w:t xml:space="preserve"> </w:t>
      </w:r>
      <w:r>
        <w:rPr>
          <w:u w:val="single"/>
        </w:rPr>
        <w:t xml:space="preserve">may refuse to renew it,</w:t>
      </w:r>
      <w:r>
        <w:rPr/>
        <w:t xml:space="preserve"> if the authorizer determines that the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charter contract;</w:t>
      </w:r>
    </w:p>
    <w:p>
      <w:pPr>
        <w:spacing w:before="0" w:after="0" w:line="408" w:lineRule="exact"/>
        <w:ind w:left="0" w:right="0" w:firstLine="576"/>
        <w:jc w:val="left"/>
      </w:pPr>
      <w:r>
        <w:rPr/>
        <w:t xml:space="preserve">(b) Failed to meet or make sufficient progress toward the performance expectations set forth in the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charter school is not exempt.</w:t>
      </w:r>
    </w:p>
    <w:p>
      <w:pPr>
        <w:spacing w:before="0" w:after="0" w:line="408" w:lineRule="exact"/>
        <w:ind w:left="0" w:right="0" w:firstLine="576"/>
        <w:jc w:val="left"/>
      </w:pPr>
      <w:r>
        <w:rPr/>
        <w:t xml:space="preserve">(2) </w:t>
      </w:r>
      <w:r>
        <w:rPr>
          <w:u w:val="single"/>
        </w:rPr>
        <w:t xml:space="preserve">Except as provided otherwise by this subsection (2), an authorizer may not renew a</w:t>
      </w:r>
      <w:r>
        <w:rPr/>
        <w:t xml:space="preserve"> charter contract </w:t>
      </w:r>
      <w:r>
        <w:t>((</w:t>
      </w:r>
      <w:r>
        <w:rPr>
          <w:strike/>
        </w:rPr>
        <w:t xml:space="preserve">may not be renewed</w:t>
      </w:r>
      <w:r>
        <w:t>))</w:t>
      </w:r>
      <w:r>
        <w:rPr/>
        <w:t xml:space="preserve"> if, at the time of the renewal application, the charter school's performance falls in the bottom quartile of schools on the </w:t>
      </w:r>
      <w:r>
        <w:t>((</w:t>
      </w:r>
      <w:r>
        <w:rPr>
          <w:strike/>
        </w:rPr>
        <w:t xml:space="preserve">accountability</w:t>
      </w:r>
      <w:r>
        <w:t>))</w:t>
      </w:r>
      <w:r>
        <w:rPr/>
        <w:t xml:space="preserve"> </w:t>
      </w:r>
      <w:r>
        <w:rPr>
          <w:u w:val="single"/>
        </w:rPr>
        <w:t xml:space="preserve">Washington achievement</w:t>
      </w:r>
      <w:r>
        <w:rPr/>
        <w:t xml:space="preserve"> index developed by the state board of education under RCW 28A.657.110</w:t>
      </w:r>
      <w:r>
        <w:t>((</w:t>
      </w:r>
      <w:r>
        <w:rPr>
          <w:strike/>
        </w:rPr>
        <w:t xml:space="preserve">, unless</w:t>
      </w:r>
      <w:r>
        <w:t>))</w:t>
      </w:r>
      <w:r>
        <w:rPr>
          <w:u w:val="single"/>
        </w:rPr>
        <w:t xml:space="preserve">. A contract may be renewed without violating this subsection (2), however, if</w:t>
      </w:r>
      <w:r>
        <w:rPr/>
        <w:t xml:space="preserve"> the charter school demonstrates exceptional circumstances that the authorizer finds justifiable.</w:t>
      </w:r>
    </w:p>
    <w:p>
      <w:pPr>
        <w:spacing w:before="0" w:after="0" w:line="408" w:lineRule="exact"/>
        <w:ind w:left="0" w:right="0" w:firstLine="576"/>
        <w:jc w:val="left"/>
      </w:pPr>
      <w:r>
        <w:rPr/>
        <w:t xml:space="preserve">(3) Each authorizer must develop revocation and nonrenewal processes that:</w:t>
      </w:r>
    </w:p>
    <w:p>
      <w:pPr>
        <w:spacing w:before="0" w:after="0" w:line="408" w:lineRule="exact"/>
        <w:ind w:left="0" w:right="0" w:firstLine="576"/>
        <w:jc w:val="left"/>
      </w:pPr>
      <w:r>
        <w:rPr/>
        <w:t xml:space="preserve">(a) Provide the charter school board with a timely notification of the prospect of and reasons for revocation or nonrenewal;</w:t>
      </w:r>
    </w:p>
    <w:p>
      <w:pPr>
        <w:spacing w:before="0" w:after="0" w:line="408" w:lineRule="exact"/>
        <w:ind w:left="0" w:right="0" w:firstLine="576"/>
        <w:jc w:val="left"/>
      </w:pPr>
      <w:r>
        <w:rPr/>
        <w:t xml:space="preserve">(b) Allow the charter school board a reasonable amount of time in which to prepare a response;</w:t>
      </w:r>
    </w:p>
    <w:p>
      <w:pPr>
        <w:spacing w:before="0" w:after="0" w:line="408" w:lineRule="exact"/>
        <w:ind w:left="0" w:right="0" w:firstLine="576"/>
        <w:jc w:val="left"/>
      </w:pPr>
      <w:r>
        <w:rPr/>
        <w:t xml:space="preserve">(c) Provide the charter school board with an opportunity</w:t>
      </w:r>
      <w:r>
        <w:rPr>
          <w:u w:val="single"/>
        </w:rPr>
        <w:t xml:space="preserve">, at a recorded public proceeding held for that purpose,</w:t>
      </w:r>
      <w:r>
        <w:rPr/>
        <w:t xml:space="preserve"> to submit documents and give testimony challenging the rationale for closure and in support of the continuation of the school </w:t>
      </w:r>
      <w:r>
        <w:t>((</w:t>
      </w:r>
      <w:r>
        <w:rPr>
          <w:strike/>
        </w:rPr>
        <w:t xml:space="preserve">at a recorded public proceeding held for that purpose</w:t>
      </w:r>
      <w:r>
        <w:t>))</w:t>
      </w:r>
      <w:r>
        <w:rPr/>
        <w:t xml:space="preserve">;</w:t>
      </w:r>
    </w:p>
    <w:p>
      <w:pPr>
        <w:spacing w:before="0" w:after="0" w:line="408" w:lineRule="exact"/>
        <w:ind w:left="0" w:right="0" w:firstLine="576"/>
        <w:jc w:val="left"/>
      </w:pPr>
      <w:r>
        <w:rPr/>
        <w:t xml:space="preserve">(d) Allow the charter school board to be represented by counsel and to call witnesses on its behalf; and</w:t>
      </w:r>
    </w:p>
    <w:p>
      <w:pPr>
        <w:spacing w:before="0" w:after="0" w:line="408" w:lineRule="exact"/>
        <w:ind w:left="0" w:right="0" w:firstLine="576"/>
        <w:jc w:val="left"/>
      </w:pPr>
      <w:r>
        <w:rPr/>
        <w:t xml:space="preserve">(e) After a reasonable period for deliberation, require a final determination to be made and conveyed in writing to the charter school board.</w:t>
      </w:r>
    </w:p>
    <w:p>
      <w:pPr>
        <w:spacing w:before="0" w:after="0" w:line="408" w:lineRule="exact"/>
        <w:ind w:left="0" w:right="0" w:firstLine="576"/>
        <w:jc w:val="left"/>
      </w:pPr>
      <w:r>
        <w:rPr/>
        <w:t xml:space="preserve">(4) If an authorizer revokes or does not renew a charter </w:t>
      </w:r>
      <w:r>
        <w:rPr>
          <w:u w:val="single"/>
        </w:rPr>
        <w:t xml:space="preserve">contract</w:t>
      </w:r>
      <w:r>
        <w:rPr/>
        <w:t xml:space="preserve">, the authorizer must clearly state in a resolution the reasons for the revocation or nonrenewal.</w:t>
      </w:r>
    </w:p>
    <w:p>
      <w:pPr>
        <w:spacing w:before="0" w:after="0" w:line="408" w:lineRule="exact"/>
        <w:ind w:left="0" w:right="0" w:firstLine="576"/>
        <w:jc w:val="left"/>
      </w:pPr>
      <w:r>
        <w:rPr/>
        <w:t xml:space="preserve">(5) Within ten days of taking action to renew, not renew, or revoke a charter contract, an authorizer must submit a report of the action to the </w:t>
      </w:r>
      <w:r>
        <w:t>((</w:t>
      </w:r>
      <w:r>
        <w:rPr>
          <w:strike/>
        </w:rPr>
        <w:t xml:space="preserve">applicant</w:t>
      </w:r>
      <w:r>
        <w:t>))</w:t>
      </w:r>
      <w:r>
        <w:rPr/>
        <w:t xml:space="preserve"> </w:t>
      </w:r>
      <w:r>
        <w:rPr>
          <w:u w:val="single"/>
        </w:rPr>
        <w:t xml:space="preserve">charter school</w:t>
      </w:r>
      <w:r>
        <w:rPr/>
        <w:t xml:space="preserve">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established by the authorizer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reenacted and amended to read as follows:</w:t>
      </w:r>
    </w:p>
    <w:p>
      <w:pPr>
        <w:spacing w:before="0" w:after="0" w:line="408" w:lineRule="exact"/>
        <w:ind w:left="0" w:right="0" w:firstLine="576"/>
        <w:jc w:val="left"/>
      </w:pPr>
      <w:r>
        <w:rPr/>
        <w:t xml:space="preserve">(1) Before making a decision to not renew or to revoke a charter contract, </w:t>
      </w:r>
      <w:r>
        <w:rPr>
          <w:u w:val="single"/>
        </w:rPr>
        <w:t xml:space="preserve">an</w:t>
      </w:r>
      <w:r>
        <w:rPr/>
        <w:t xml:space="preserve"> authorizer</w:t>
      </w:r>
      <w:r>
        <w:t>((</w:t>
      </w:r>
      <w:r>
        <w:rPr>
          <w:strike/>
        </w:rPr>
        <w:t xml:space="preserve">s</w:t>
      </w:r>
      <w:r>
        <w:t>))</w:t>
      </w:r>
      <w:r>
        <w:rPr/>
        <w:t xml:space="preserve"> must develop a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charter school and the authorizer.</w:t>
      </w:r>
    </w:p>
    <w:p>
      <w:pPr>
        <w:spacing w:before="0" w:after="0" w:line="408" w:lineRule="exact"/>
        <w:ind w:left="0" w:right="0" w:firstLine="576"/>
        <w:jc w:val="left"/>
      </w:pPr>
      <w:r>
        <w:rPr/>
        <w:t xml:space="preserve">(2) </w:t>
      </w:r>
      <w:r>
        <w:t>((</w:t>
      </w:r>
      <w:r>
        <w:rPr>
          <w:strike/>
        </w:rPr>
        <w:t xml:space="preserve">In the event that</w:t>
      </w:r>
      <w:r>
        <w:t>))</w:t>
      </w:r>
      <w:r>
        <w:rPr/>
        <w:t xml:space="preserve"> </w:t>
      </w:r>
      <w:r>
        <w:rPr>
          <w:u w:val="single"/>
        </w:rPr>
        <w:t xml:space="preserve">If</w:t>
      </w:r>
      <w:r>
        <w:rPr/>
        <w:t xml:space="preserve"> the nonprofit corporation </w:t>
      </w:r>
      <w:r>
        <w:t>((</w:t>
      </w:r>
      <w:r>
        <w:rPr>
          <w:strike/>
        </w:rPr>
        <w:t xml:space="preserve">applicant</w:t>
      </w:r>
      <w:r>
        <w:t>))</w:t>
      </w:r>
      <w:r>
        <w:rPr/>
        <w:t xml:space="preserve"> </w:t>
      </w:r>
      <w:r>
        <w:rPr>
          <w:u w:val="single"/>
        </w:rPr>
        <w:t xml:space="preserve">operator</w:t>
      </w:r>
      <w:r>
        <w:rPr/>
        <w:t xml:space="preserve"> of a charter school should dissolve for any reason including, without limitation, because of the termination of the charter contract, the public school funds of the charter school that have been provided pursuant to RCW 28A.710.220 must be returned to the state or local account from which the public funds originated. If the charter school has commingled the funds, the funds must be returned in proportion to the proportion of those funds received by the charter school from the public accounts in the last year preceding the dissolution. The dissolution of </w:t>
      </w:r>
      <w:r>
        <w:t>((</w:t>
      </w:r>
      <w:r>
        <w:rPr>
          <w:strike/>
        </w:rPr>
        <w:t xml:space="preserve">an applicant</w:t>
      </w:r>
      <w:r>
        <w:t>))</w:t>
      </w:r>
      <w:r>
        <w:rPr/>
        <w:t xml:space="preserve"> </w:t>
      </w:r>
      <w:r>
        <w:rPr>
          <w:u w:val="single"/>
        </w:rPr>
        <w:t xml:space="preserve">a</w:t>
      </w:r>
      <w:r>
        <w:rPr/>
        <w:t xml:space="preserve"> nonprofit corporation shall otherwise proceed as provided by law.</w:t>
      </w:r>
    </w:p>
    <w:p>
      <w:pPr>
        <w:spacing w:before="0" w:after="0" w:line="408" w:lineRule="exact"/>
        <w:ind w:left="0" w:right="0" w:firstLine="576"/>
        <w:jc w:val="left"/>
      </w:pPr>
      <w:r>
        <w:rPr/>
        <w:t xml:space="preserve">(3) A charter contract may not be transferred from one authorizer to another or from one charter school </w:t>
      </w:r>
      <w:r>
        <w:t>((</w:t>
      </w:r>
      <w:r>
        <w:rPr>
          <w:strike/>
        </w:rPr>
        <w:t xml:space="preserve">applicant</w:t>
      </w:r>
      <w:r>
        <w:t>))</w:t>
      </w:r>
      <w:r>
        <w:rPr/>
        <w:t xml:space="preserve"> to another before the expiration of the charter contract term except by petition to the state board of education by the charter school or its authorizer. The state board of education must review such petitions on a case-by-case basis and may grant transfer requests in response to special circumstances and evidence that such a transfer would serve the best interests of the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reenacted and amended to read as follows:</w:t>
      </w:r>
    </w:p>
    <w:p>
      <w:pPr>
        <w:spacing w:before="0" w:after="0" w:line="408" w:lineRule="exact"/>
        <w:ind w:left="0" w:right="0" w:firstLine="576"/>
        <w:jc w:val="left"/>
      </w:pPr>
      <w:r>
        <w:rPr/>
        <w:t xml:space="preserve">(1) Charter schools must report student enrollment in the same manner</w:t>
      </w:r>
      <w:r>
        <w:rPr>
          <w:u w:val="single"/>
        </w:rPr>
        <w:t xml:space="preserve">,</w:t>
      </w:r>
      <w:r>
        <w:rPr/>
        <w:t xml:space="preserve"> and based on the same definitions of enrolled students and annual average full-time equivalent enrollment</w:t>
      </w:r>
      <w:r>
        <w:rPr>
          <w:u w:val="single"/>
        </w:rPr>
        <w:t xml:space="preserve">,</w:t>
      </w:r>
      <w:r>
        <w:rPr/>
        <w:t xml:space="preserve"> as other public schools. Charter schools must comply with applicable reporting requirements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w:t>
      </w:r>
      <w:r>
        <w:t>((</w:t>
      </w:r>
      <w:r>
        <w:rPr>
          <w:strike/>
        </w:rPr>
        <w:t xml:space="preserve">According to the schedule established under RCW 28A.510.250, the superintendent of public instruction shall allocate funding for a charter school including general apportionment, special education, categorical, and other nonbasic education moneys. Allocations must be based on the statewide average staff mix ratio of all noncharter public schools from the prior school year and the school's actual full-time equivalent enrollment. Categorical funding must be allocated to a charter school based on the same funding criteria used for noncharter public schools and the funds must be expended as provided in the charter contract. A charter school is eligible to apply for state grants on the same basis as a school district</w:t>
      </w:r>
      <w:r>
        <w:t>))</w:t>
      </w:r>
      <w:r>
        <w:rPr/>
        <w:t xml:space="preserve"> </w:t>
      </w:r>
      <w:r>
        <w:rPr>
          <w:u w:val="single"/>
        </w:rPr>
        <w:t xml:space="preserve">In accordance with appropriations made under sections 127 and 128 of this act, the superintendent of public instruction shall distribute state funding to charter schools according to the schedule established in RCW 28A.510.250</w:t>
      </w:r>
      <w:r>
        <w:rPr/>
        <w:t xml:space="preserve">.</w:t>
      </w:r>
    </w:p>
    <w:p>
      <w:pPr>
        <w:spacing w:before="0" w:after="0" w:line="408" w:lineRule="exact"/>
        <w:ind w:left="0" w:right="0" w:firstLine="576"/>
        <w:jc w:val="left"/>
      </w:pPr>
      <w:r>
        <w:rPr/>
        <w:t xml:space="preserve">(3) </w:t>
      </w:r>
      <w:r>
        <w:t>((</w:t>
      </w:r>
      <w:r>
        <w:rPr>
          <w:strike/>
        </w:rPr>
        <w:t xml:space="preserve">Allocations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strike/>
        </w:rPr>
        <w:t xml:space="preserve">(4)</w:t>
      </w:r>
      <w:r>
        <w:t>))</w:t>
      </w:r>
      <w:r>
        <w:rPr/>
        <w:t xml:space="preserve"> Amounts </w:t>
      </w:r>
      <w:r>
        <w:t>((</w:t>
      </w:r>
      <w:r>
        <w:rPr>
          <w:strike/>
        </w:rPr>
        <w:t xml:space="preserve">payable</w:t>
      </w:r>
      <w:r>
        <w:t>))</w:t>
      </w:r>
      <w:r>
        <w:rPr/>
        <w:t xml:space="preserve"> </w:t>
      </w:r>
      <w:r>
        <w:rPr>
          <w:u w:val="single"/>
        </w:rPr>
        <w:t xml:space="preserve">distributed</w:t>
      </w:r>
      <w:r>
        <w:rPr/>
        <w:t xml:space="preserve"> to a charter school under this section in the school's first year of operation must be based on the projections of first-year student enrollment established in the charter contract. The office of the superintendent of public instruction must reconcile the amounts </w:t>
      </w:r>
      <w:r>
        <w:t>((</w:t>
      </w:r>
      <w:r>
        <w:rPr>
          <w:strike/>
        </w:rPr>
        <w:t xml:space="preserve">paid</w:t>
      </w:r>
      <w:r>
        <w:t>))</w:t>
      </w:r>
      <w:r>
        <w:rPr/>
        <w:t xml:space="preserve"> </w:t>
      </w:r>
      <w:r>
        <w:rPr>
          <w:u w:val="single"/>
        </w:rPr>
        <w:t xml:space="preserve">distributed</w:t>
      </w:r>
      <w:r>
        <w:rPr/>
        <w:t xml:space="preserve"> in the first year of operation to the amounts that would have been </w:t>
      </w:r>
      <w:r>
        <w:t>((</w:t>
      </w:r>
      <w:r>
        <w:rPr>
          <w:strike/>
        </w:rPr>
        <w:t xml:space="preserve">paid</w:t>
      </w:r>
      <w:r>
        <w:t>))</w:t>
      </w:r>
      <w:r>
        <w:rPr/>
        <w:t xml:space="preserve"> </w:t>
      </w:r>
      <w:r>
        <w:rPr>
          <w:u w:val="single"/>
        </w:rPr>
        <w:t xml:space="preserve">distributed</w:t>
      </w:r>
      <w:r>
        <w:rPr/>
        <w:t xml:space="preserve"> based on actual student enrollment and make adjustments to the charter school's </w:t>
      </w:r>
      <w:r>
        <w:t>((</w:t>
      </w:r>
      <w:r>
        <w:rPr>
          <w:strike/>
        </w:rPr>
        <w:t xml:space="preserve">allocations</w:t>
      </w:r>
      <w:r>
        <w:t>))</w:t>
      </w:r>
      <w:r>
        <w:rPr/>
        <w:t xml:space="preserve"> </w:t>
      </w:r>
      <w:r>
        <w:rPr>
          <w:u w:val="single"/>
        </w:rPr>
        <w:t xml:space="preserve">distributions</w:t>
      </w:r>
      <w:r>
        <w:rPr/>
        <w:t xml:space="preserve"> over the course of the second year of operation.</w:t>
      </w:r>
    </w:p>
    <w:p>
      <w:pPr>
        <w:spacing w:before="0" w:after="0" w:line="408" w:lineRule="exact"/>
        <w:ind w:left="0" w:right="0" w:firstLine="576"/>
        <w:jc w:val="left"/>
      </w:pPr>
      <w:r>
        <w:t>((</w:t>
      </w:r>
      <w:r>
        <w:rPr>
          <w:strike/>
        </w:rPr>
        <w:t xml:space="preserve">(5) For charter schools authorized by a school district board of directors, allocations to a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strike/>
        </w:rPr>
        <w:t xml:space="preserve">(6) 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 For levies submitted to voters after the start-up date of a charter school authorized under this chapter, the charter school must be included in levy planning, budgets, and funding distribution in the same manner as other public schools in the district.</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 Any moneys received by a charter school from any source and remaining in the school's accounts at the end of </w:t>
      </w:r>
      <w:r>
        <w:t>((</w:t>
      </w:r>
      <w:r>
        <w:rPr>
          <w:strike/>
        </w:rPr>
        <w:t xml:space="preserve">any</w:t>
      </w:r>
      <w:r>
        <w:t>))</w:t>
      </w:r>
      <w:r>
        <w:rPr/>
        <w:t xml:space="preserve"> </w:t>
      </w:r>
      <w:r>
        <w:rPr>
          <w:u w:val="single"/>
        </w:rPr>
        <w:t xml:space="preserve">a</w:t>
      </w:r>
      <w:r>
        <w:rPr/>
        <w:t xml:space="preserve"> budget year </w:t>
      </w:r>
      <w:r>
        <w:t>((</w:t>
      </w:r>
      <w:r>
        <w:rPr>
          <w:strike/>
        </w:rPr>
        <w:t xml:space="preserve">shall</w:t>
      </w:r>
      <w:r>
        <w:t>))</w:t>
      </w:r>
      <w:r>
        <w:rPr/>
        <w:t xml:space="preserve"> </w:t>
      </w:r>
      <w:r>
        <w:rPr>
          <w:u w:val="single"/>
        </w:rPr>
        <w:t xml:space="preserve">must</w:t>
      </w:r>
      <w:r>
        <w:rPr/>
        <w:t xml:space="preserve">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reenacted and amended to read as follows:</w:t>
      </w:r>
    </w:p>
    <w:p>
      <w:pPr>
        <w:spacing w:before="0" w:after="0" w:line="408" w:lineRule="exact"/>
        <w:ind w:left="0" w:right="0" w:firstLine="576"/>
        <w:jc w:val="left"/>
      </w:pPr>
      <w:r>
        <w:rPr/>
        <w:t xml:space="preserve">(1) Charter schools are eligible for state </w:t>
      </w:r>
      <w:r>
        <w:t>((</w:t>
      </w:r>
      <w:r>
        <w:rPr>
          <w:strike/>
        </w:rPr>
        <w:t xml:space="preserve">matching funds</w:t>
      </w:r>
      <w:r>
        <w:t>))</w:t>
      </w:r>
      <w:r>
        <w:rPr/>
        <w:t xml:space="preserve"> </w:t>
      </w:r>
      <w:r>
        <w:rPr>
          <w:u w:val="single"/>
        </w:rPr>
        <w:t xml:space="preserve">funding</w:t>
      </w:r>
      <w:r>
        <w:rPr/>
        <w:t xml:space="preserve"> for </w:t>
      </w:r>
      <w:r>
        <w:t>((</w:t>
      </w:r>
      <w:r>
        <w:rPr>
          <w:strike/>
        </w:rPr>
        <w:t xml:space="preserve">common</w:t>
      </w:r>
      <w:r>
        <w:t>))</w:t>
      </w:r>
      <w:r>
        <w:rPr/>
        <w:t xml:space="preserve"> school construction. </w:t>
      </w:r>
      <w:r>
        <w:rPr>
          <w:u w:val="single"/>
        </w:rPr>
        <w:t xml:space="preserve">However, such appropriations may not be made from the common school construction fund.</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If a school district decides to sell or lease the public school facility or property pursuant to RCW 28A.335.040 or 28A.335.120, a</w:t>
      </w:r>
      <w:r>
        <w:rPr/>
        <w:t xml:space="preserve"> charter school </w:t>
      </w:r>
      <w:r>
        <w:t>((</w:t>
      </w:r>
      <w:r>
        <w:rPr>
          <w:strike/>
        </w:rPr>
        <w:t xml:space="preserve">has</w:t>
      </w:r>
      <w:r>
        <w:t>))</w:t>
      </w:r>
      <w:r>
        <w:rPr/>
        <w:t xml:space="preserve"> </w:t>
      </w:r>
      <w:r>
        <w:rPr>
          <w:u w:val="single"/>
        </w:rPr>
        <w:t xml:space="preserve">located within the boundaries of the district has</w:t>
      </w:r>
      <w:r>
        <w:rPr/>
        <w:t xml:space="preserve"> a right of first refusal to purchase or lease at </w:t>
      </w:r>
      <w:r>
        <w:t>((</w:t>
      </w:r>
      <w:r>
        <w:rPr>
          <w:strike/>
        </w:rPr>
        <w:t xml:space="preserve">or below</w:t>
      </w:r>
      <w:r>
        <w:t>))</w:t>
      </w:r>
      <w:r>
        <w:rPr/>
        <w:t xml:space="preserve"> fair market value a closed public school facility or property or unused portions of a public school facility or property </w:t>
      </w:r>
      <w:r>
        <w:t>((</w:t>
      </w:r>
      <w:r>
        <w:rPr>
          <w:strike/>
        </w:rPr>
        <w:t xml:space="preserve">located in a school district from which it draws its students if the school district decides to sell or lease the public school facility or property pursuant to RCW 28A.335.040 or 28A.335.120</w:t>
      </w:r>
      <w:r>
        <w:t>))</w:t>
      </w:r>
      <w:r>
        <w:rPr/>
        <w:t xml:space="preserve"> </w:t>
      </w:r>
      <w:r>
        <w:rPr>
          <w:u w:val="single"/>
        </w:rPr>
        <w:t xml:space="preserve">by negotiated agreement with mutual consideration. The consideration may include the provision of educational services by the charter school</w:t>
      </w:r>
      <w:r>
        <w:rPr/>
        <w:t xml:space="preserve">.</w:t>
      </w:r>
    </w:p>
    <w:p>
      <w:pPr>
        <w:spacing w:before="0" w:after="0" w:line="408" w:lineRule="exact"/>
        <w:ind w:left="0" w:right="0" w:firstLine="576"/>
        <w:jc w:val="left"/>
      </w:pPr>
      <w:r>
        <w:rPr/>
        <w:t xml:space="preserve">(3) A charter school may negotiate and contract with a school district, the governing body of a public college or university, or any other public or private entity for the use of a facility for a school building at </w:t>
      </w:r>
      <w:r>
        <w:t>((</w:t>
      </w:r>
      <w:r>
        <w:rPr>
          <w:strike/>
        </w:rPr>
        <w:t xml:space="preserve">or below</w:t>
      </w:r>
      <w:r>
        <w:t>))</w:t>
      </w:r>
      <w:r>
        <w:rPr/>
        <w:t xml:space="preserve"> fair market rent.</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charter schools within their facilities under their preexisting zoning and land use designations.</w:t>
      </w:r>
    </w:p>
    <w:p>
      <w:pPr>
        <w:spacing w:before="0" w:after="0" w:line="408" w:lineRule="exact"/>
        <w:ind w:left="0" w:right="0" w:firstLine="576"/>
        <w:jc w:val="left"/>
      </w:pPr>
      <w:r>
        <w:rPr/>
        <w:t xml:space="preserve">(5) A conversion charter school</w:t>
      </w:r>
      <w:r>
        <w:rPr>
          <w:u w:val="single"/>
        </w:rPr>
        <w:t xml:space="preserve">, by negotiated agreement with mutual consideration and</w:t>
      </w:r>
      <w:r>
        <w:rPr/>
        <w:t xml:space="preserve"> as part of the consideration for providing educational services under the charter contract</w:t>
      </w:r>
      <w:r>
        <w:rPr>
          <w:u w:val="single"/>
        </w:rPr>
        <w:t xml:space="preserve">,</w:t>
      </w:r>
      <w:r>
        <w:rPr/>
        <w:t xml:space="preserve"> may continue to use its existing </w:t>
      </w:r>
      <w:r>
        <w:rPr>
          <w:u w:val="single"/>
        </w:rPr>
        <w:t xml:space="preserve">school district</w:t>
      </w:r>
      <w:r>
        <w:rPr/>
        <w:t xml:space="preserve"> facility </w:t>
      </w:r>
      <w:r>
        <w:t>((</w:t>
      </w:r>
      <w:r>
        <w:rPr>
          <w:strike/>
        </w:rPr>
        <w:t xml:space="preserve">without paying rent to the school district that owns the facility</w:t>
      </w:r>
      <w:r>
        <w:t>))</w:t>
      </w:r>
      <w:r>
        <w:rPr/>
        <w:t xml:space="preserve">.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 The charter contract of a conversion charter school using existing facilities that are owned by its school district must include reasonable and customary terms regarding the use of the existing facility that are binding upon </w:t>
      </w:r>
      <w:r>
        <w:rPr>
          <w:u w:val="single"/>
        </w:rPr>
        <w:t xml:space="preserve">the charter school and</w:t>
      </w:r>
      <w:r>
        <w:rPr/>
        <w:t xml:space="preserve">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reenacted to read as follows:</w:t>
      </w:r>
    </w:p>
    <w:p>
      <w:pPr>
        <w:spacing w:before="0" w:after="0" w:line="408" w:lineRule="exact"/>
        <w:ind w:left="0" w:right="0" w:firstLine="576"/>
        <w:jc w:val="left"/>
      </w:pPr>
      <w:r>
        <w:rPr/>
        <w:t xml:space="preserve">Years of service in a charter school by certificated instructional staff shall be included in the years of service calculation for purposes of the statewide salary allocation schedule under RCW 28A.150.410. This section does not require a charter school to pay a particular salary to its staff while the staff is employed by the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250</w:t>
      </w:r>
      <w:r>
        <w:rPr/>
        <w:t xml:space="preserve"> and 2013 c 2 s 225 are each reenacted and amended to read as follows:</w:t>
      </w:r>
    </w:p>
    <w:p>
      <w:pPr>
        <w:spacing w:before="0" w:after="0" w:line="408" w:lineRule="exact"/>
        <w:ind w:left="0" w:right="0" w:firstLine="576"/>
        <w:jc w:val="left"/>
      </w:pPr>
      <w:r>
        <w:rPr/>
        <w:t xml:space="preserve">(1) By December 1st of each year beginning in the first year after there have been charter schools operating for a full school year, the state board of education, in collaboration with the commission, must issue </w:t>
      </w:r>
      <w:r>
        <w:t>((</w:t>
      </w:r>
      <w:r>
        <w:rPr>
          <w:strike/>
        </w:rPr>
        <w:t xml:space="preserve">an annual</w:t>
      </w:r>
      <w:r>
        <w:t>))</w:t>
      </w:r>
      <w:r>
        <w:rPr/>
        <w:t xml:space="preserve"> </w:t>
      </w:r>
      <w:r>
        <w:rPr>
          <w:u w:val="single"/>
        </w:rPr>
        <w:t xml:space="preserve">a</w:t>
      </w:r>
      <w:r>
        <w:rPr/>
        <w:t xml:space="preserve"> report on the </w:t>
      </w:r>
      <w:r>
        <w:rPr>
          <w:u w:val="single"/>
        </w:rPr>
        <w:t xml:space="preserve">performance of the</w:t>
      </w:r>
      <w:r>
        <w:rPr/>
        <w:t xml:space="preserve"> state's charter schools </w:t>
      </w:r>
      <w:r>
        <w:t>((</w:t>
      </w:r>
      <w:r>
        <w:rPr>
          <w:strike/>
        </w:rPr>
        <w:t xml:space="preserve">for</w:t>
      </w:r>
      <w:r>
        <w:t>))</w:t>
      </w:r>
      <w:r>
        <w:rPr/>
        <w:t xml:space="preserve"> </w:t>
      </w:r>
      <w:r>
        <w:rPr>
          <w:u w:val="single"/>
        </w:rPr>
        <w:t xml:space="preserve">during</w:t>
      </w:r>
      <w:r>
        <w:rPr/>
        <w:t xml:space="preserve"> the preceding school year to the governor, the legislature, and the public at large.</w:t>
      </w:r>
    </w:p>
    <w:p>
      <w:pPr>
        <w:spacing w:before="0" w:after="0" w:line="408" w:lineRule="exact"/>
        <w:ind w:left="0" w:right="0" w:firstLine="576"/>
        <w:jc w:val="left"/>
      </w:pPr>
      <w:r>
        <w:rPr/>
        <w:t xml:space="preserve">(2) The annual report must be based on the reports submitted by each authorizer as well as any additional relevant data compiled by the </w:t>
      </w:r>
      <w:r>
        <w:rPr>
          <w:u w:val="single"/>
        </w:rPr>
        <w:t xml:space="preserve">state</w:t>
      </w:r>
      <w:r>
        <w:rPr/>
        <w:t xml:space="preserve"> board </w:t>
      </w:r>
      <w:r>
        <w:rPr>
          <w:u w:val="single"/>
        </w:rPr>
        <w:t xml:space="preserve">of education</w:t>
      </w:r>
      <w:r>
        <w:rPr/>
        <w:t xml:space="preserve">. The report must include a comparison of the performance of charter school students with the performance of academically, ethnically, and economically comparable groups of students in </w:t>
      </w:r>
      <w:r>
        <w:t>((</w:t>
      </w:r>
      <w:r>
        <w:rPr>
          <w:strike/>
        </w:rPr>
        <w:t xml:space="preserve">noncharter</w:t>
      </w:r>
      <w:r>
        <w:t>))</w:t>
      </w:r>
      <w:r>
        <w:rPr/>
        <w:t xml:space="preserve"> </w:t>
      </w:r>
      <w:r>
        <w:rPr>
          <w:u w:val="single"/>
        </w:rPr>
        <w:t xml:space="preserve">other</w:t>
      </w:r>
      <w:r>
        <w:rPr/>
        <w:t xml:space="preserve"> public schools. In addition, the annual report must include the state board of education's assessment of the successes, challenges, and areas for improvement in meeting the purposes of this chapter, including the board's assessment of the sufficiency of funding for charter schools, the efficacy of the formula for authorizer funding, and any suggested changes in state law or policy necessary to strengthen the state's charter schools.</w:t>
      </w:r>
    </w:p>
    <w:p>
      <w:pPr>
        <w:spacing w:before="0" w:after="0" w:line="408" w:lineRule="exact"/>
        <w:ind w:left="0" w:right="0" w:firstLine="576"/>
        <w:jc w:val="left"/>
      </w:pPr>
      <w:r>
        <w:rPr/>
        <w:t xml:space="preserve">(3) Together with the issuance of the annual report following the fifth year after there have been charter schools operating for a full school year, the state board of education, in collaboration with the commission, shall submit a recommendation regarding whether or not the legislature should authorize the establishment of additional </w:t>
      </w:r>
      <w:r>
        <w:t>((</w:t>
      </w:r>
      <w:r>
        <w:rPr>
          <w:strike/>
        </w:rPr>
        <w:t xml:space="preserve">public</w:t>
      </w:r>
      <w:r>
        <w:t>))</w:t>
      </w:r>
      <w:r>
        <w:rPr/>
        <w:t xml:space="preserve"> charter </w:t>
      </w:r>
      <w:r>
        <w:rPr>
          <w:u w:val="single"/>
        </w:rPr>
        <w:t xml:space="preserve">public</w:t>
      </w:r>
      <w:r>
        <w:rPr/>
        <w:t xml:space="preserv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260</w:t>
      </w:r>
      <w:r>
        <w:rPr/>
        <w:t xml:space="preserve"> and 2014 c 221 s 911 are each reenacted to read as follows:</w:t>
      </w:r>
    </w:p>
    <w:p>
      <w:pPr>
        <w:spacing w:before="0" w:after="0" w:line="408" w:lineRule="exact"/>
        <w:ind w:left="0" w:right="0" w:firstLine="576"/>
        <w:jc w:val="left"/>
      </w:pPr>
      <w:r>
        <w:rPr/>
        <w:t xml:space="preserve">The charter schools oversight account is hereby created in the state treasury. All moneys received by the commission under RCW 28A.710.110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state legislature shall, at each regular session in an odd-numbered year, appropriate for the current use of charter schools amounts as determined in accordance with section 128 of this act, and amounts authorized under RCW 28A.710.230(1), for state support to charter schools during the ensuing biennium. The state funds distributed under this section shall be from the Washington opportunity pathways account created in RCW 28B.76.526.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legislature intends that the state funding distributed for charter schools should be equitable to the state funding received by other public schools. For eligible students enrolled in a charter school established and operating in accordance with this chapter, the superintendent of public instruction shall transmit to each charter school an amount per each full-time equivalent student at statewide uniform rates. The calculations and distributions must be based upon the estimated statewide annual average per full-time equivalent student allocations under RCW 28A.150.260, including any enrichment to those statutory formulae that is specified in the omnibus appropriations act. The amount must be the sum of (a) and (b) of this subsection, as applicable.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(1)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student basis based on the allocation for the previous school year to the school district in which the charter school is located.</w:t>
      </w:r>
    </w:p>
    <w:p>
      <w:pPr>
        <w:spacing w:before="0" w:after="0" w:line="408" w:lineRule="exact"/>
        <w:ind w:left="0" w:right="0" w:firstLine="576"/>
        <w:jc w:val="left"/>
      </w:pPr>
      <w:r>
        <w:rPr/>
        <w:t xml:space="preserve">(2)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reenacted and amended to read as follows:</w:t>
      </w:r>
    </w:p>
    <w:p>
      <w:pPr>
        <w:spacing w:before="0" w:after="0" w:line="408" w:lineRule="exact"/>
        <w:ind w:left="0" w:right="0" w:firstLine="576"/>
        <w:jc w:val="left"/>
      </w:pPr>
      <w:r>
        <w:rPr/>
        <w:t xml:space="preserve">Public schools means the common schools as referred to in Article IX of the state Constitution, </w:t>
      </w:r>
      <w:r>
        <w:t>((</w:t>
      </w:r>
      <w:r>
        <w:rPr>
          <w:strike/>
        </w:rPr>
        <w:t xml:space="preserve">including</w:t>
      </w:r>
      <w:r>
        <w: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reenacted and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reenacted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reenacted to read as follows:</w:t>
      </w:r>
    </w:p>
    <w:p>
      <w:pPr>
        <w:spacing w:before="0" w:after="0" w:line="408" w:lineRule="exact"/>
        <w:ind w:left="0" w:right="0" w:firstLine="576"/>
        <w:jc w:val="left"/>
      </w:pPr>
      <w:r>
        <w:rPr/>
        <w:t xml:space="preserve">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101 through 137 of this act are remedial and curative in nature and apply to the Washington state charter school commission, school district authorizers, and charter schools established before the effective date of this section.</w:t>
      </w:r>
    </w:p>
    <w:p>
      <w:pPr>
        <w:spacing w:before="0" w:after="0" w:line="408" w:lineRule="exact"/>
        <w:ind w:left="0" w:right="0" w:firstLine="576"/>
        <w:jc w:val="left"/>
      </w:pPr>
      <w:r>
        <w:rPr/>
        <w:t xml:space="preserve">(2) Charter schools,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(3) The Washington state charter school commission and school district authorizers,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(4) Contracts entered into under or in accordance with chapter 2, Laws of 2013 that were in effect on December 1, 2015, may, with the agreement of all parties and within sixty days after the effective date of this section, be re-executed with the same terms and duration or substantially the same terms and duration as were in effect on December 1, 2015. For purposes of this section, "substantially the same terms and duration" includes contract modifications necessary to comply with the provisions of chapter . . ., Laws of 2016 (this act) or other applicable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EDUCATIONAL PROGRAMS THAT ARE NOT IN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Funding for a school that is the subject of a state-tribal education compact shall be </w:t>
      </w:r>
      <w:r>
        <w:t>((</w:t>
      </w:r>
      <w:r>
        <w:rPr>
          <w:strike/>
        </w:rPr>
        <w:t xml:space="preserve">apportioned</w:t>
      </w:r>
      <w:r>
        <w:t>))</w:t>
      </w:r>
      <w:r>
        <w:rPr/>
        <w:t xml:space="preserve"> </w:t>
      </w:r>
      <w:r>
        <w:rPr>
          <w:u w:val="single"/>
        </w:rPr>
        <w:t xml:space="preserve">separately calculated and distributed</w:t>
      </w:r>
      <w:r>
        <w:rPr/>
        <w:t xml:space="preserve"> by the superintendent of public instruction according to the schedule established under RCW 28A.510.250</w:t>
      </w:r>
      <w:r>
        <w:rPr>
          <w:u w:val="single"/>
        </w:rPr>
        <w:t xml:space="preserve">. The state funds distributed by the superintendent shall come from the opportunity pathways account created in RCW 28B.76.526. The amount of state funds to be provided shall be determined in accordance with the state funding formulae</w:t>
      </w:r>
      <w:r>
        <w:rPr/>
        <w:t xml:space="preserve">, including general apportionment, special education, categorical, </w:t>
      </w:r>
      <w:r>
        <w:rPr>
          <w:u w:val="single"/>
        </w:rPr>
        <w:t xml:space="preserve">any enrichment to those statutory formulae that is specified in the omnibus appropriations act,</w:t>
      </w:r>
      <w:r>
        <w:rPr/>
        <w:t xml:space="preserve"> and other nonbasic education moneys. </w:t>
      </w:r>
      <w:r>
        <w:t>((</w:t>
      </w:r>
      <w:r>
        <w:rPr>
          <w:strike/>
        </w:rPr>
        <w:t xml:space="preserve">Allocations</w:t>
      </w:r>
      <w:r>
        <w:t>))</w:t>
      </w:r>
      <w:r>
        <w:rPr/>
        <w:t xml:space="preserve"> </w:t>
      </w:r>
      <w:r>
        <w:rPr>
          <w:u w:val="single"/>
        </w:rPr>
        <w:t xml:space="preserve">Distributions</w:t>
      </w:r>
      <w:r>
        <w:rPr/>
        <w:t xml:space="preserve"> for certificated instructional staff must be based on the average staff mix ratio of the school, as </w:t>
      </w:r>
      <w:r>
        <w:rPr>
          <w:u w:val="single"/>
        </w:rPr>
        <w:t xml:space="preserve">separately</w:t>
      </w:r>
      <w:r>
        <w:rPr/>
        <w:t xml:space="preserve"> calculated by the superintendent of public instruction using the statewide salary allocation schedule and related documents, conditions, and limitations established by the omnibus appropriations act. </w:t>
      </w:r>
      <w:r>
        <w:t>((</w:t>
      </w:r>
      <w:r>
        <w:rPr>
          <w:strike/>
        </w:rPr>
        <w:t xml:space="preserve">Allocations</w:t>
      </w:r>
      <w:r>
        <w:t>))</w:t>
      </w:r>
      <w:r>
        <w:rPr/>
        <w:t xml:space="preserve"> </w:t>
      </w:r>
      <w:r>
        <w:rPr>
          <w:u w:val="single"/>
        </w:rPr>
        <w:t xml:space="preserve">Distributions</w:t>
      </w:r>
      <w:r>
        <w:rPr/>
        <w:t xml:space="preserve"> for classified staff and certificated administrative staff must be based on the salary allocations of the school district in which the school is located, subject to conditions and limitations established by the omnibus appropriations act.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shall provide state funds to the superintendent of public instruction from the Washington opportunity pathways account created in RCW 28B.76.526 to cover the costs of the following:</w:t>
      </w:r>
    </w:p>
    <w:p>
      <w:pPr>
        <w:spacing w:before="0" w:after="0" w:line="408" w:lineRule="exact"/>
        <w:ind w:left="0" w:right="0" w:firstLine="576"/>
        <w:jc w:val="left"/>
      </w:pPr>
      <w:r>
        <w:rPr/>
        <w:t xml:space="preserve">(1) Distributing state funds under RCW 28A.715.010 and section 127 of this act; and</w:t>
      </w:r>
    </w:p>
    <w:p>
      <w:pPr>
        <w:spacing w:before="0" w:after="0" w:line="408" w:lineRule="exact"/>
        <w:ind w:left="0" w:right="0" w:firstLine="576"/>
        <w:jc w:val="left"/>
      </w:pPr>
      <w:r>
        <w:rPr/>
        <w:t xml:space="preserve">(2) Rule making under RCW 28A.715.010 and section 127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u w:val="single"/>
        </w:rPr>
        <w:t xml:space="preserve">(1)</w:t>
      </w:r>
      <w:r>
        <w:rPr/>
        <w:t xml:space="preserve"> The Washington opportunity pathways account is created in the state treasury. </w:t>
      </w:r>
      <w:r>
        <w:rPr>
          <w:u w:val="single"/>
        </w:rPr>
        <w:t xml:space="preserve">Expenditures from the account shall be used to cover the costs of the following:</w:t>
      </w:r>
    </w:p>
    <w:p>
      <w:pPr>
        <w:spacing w:before="0" w:after="0" w:line="408" w:lineRule="exact"/>
        <w:ind w:left="0" w:right="0" w:firstLine="576"/>
        <w:jc w:val="left"/>
      </w:pPr>
      <w:r>
        <w:rPr>
          <w:u w:val="single"/>
        </w:rPr>
        <w:t xml:space="preserve">(a) Distributing state funds under RCW 28A.715.010 and section 127 of this act; and</w:t>
      </w:r>
    </w:p>
    <w:p>
      <w:pPr>
        <w:spacing w:before="0" w:after="0" w:line="408" w:lineRule="exact"/>
        <w:ind w:left="0" w:right="0" w:firstLine="576"/>
        <w:jc w:val="left"/>
      </w:pPr>
      <w:r>
        <w:rPr>
          <w:u w:val="single"/>
        </w:rPr>
        <w:t xml:space="preserve">(b) Rule making under RCW 28A.715.010 and section 127 of this act.</w:t>
      </w:r>
    </w:p>
    <w:p>
      <w:pPr>
        <w:spacing w:before="0" w:after="0" w:line="408" w:lineRule="exact"/>
        <w:ind w:left="0" w:right="0" w:firstLine="576"/>
        <w:jc w:val="left"/>
      </w:pPr>
      <w:r>
        <w:rPr>
          <w:u w:val="single"/>
        </w:rPr>
        <w:t xml:space="preserve">(2)</w:t>
      </w:r>
      <w:r>
        <w:rPr/>
        <w:t xml:space="preserve"> Expenditures from the account may be used </w:t>
      </w:r>
      <w:r>
        <w:t>((</w:t>
      </w:r>
      <w:r>
        <w:rPr>
          <w:strike/>
        </w:rPr>
        <w:t xml:space="preserve">only</w:t>
      </w:r>
      <w:r>
        <w:t>))</w:t>
      </w:r>
      <w:r>
        <w:rPr/>
        <w:t xml:space="preserve"> for programs in chapter 28B.12 RCW (state work-study), chapter 28B.50 RCW (opportunity grant), RCW 28B.76.660 (Washington scholars award), RCW 28B.76.670 (Washington award for vocational excellence), chapter 28B.92 RCW (state need grant program), </w:t>
      </w:r>
      <w:r>
        <w:t>((</w:t>
      </w:r>
      <w:r>
        <w:rPr>
          <w:strike/>
        </w:rPr>
        <w:t xml:space="preserve">chapter 28B.101 RCW (educational opportunity grant),</w:t>
      </w:r>
      <w:r>
        <w:t>))</w:t>
      </w:r>
      <w:r>
        <w:rPr/>
        <w:t xml:space="preserve"> chapter 28B.105 RCW (GET ready for math and science scholarship), chapter 28B.117 RCW (passport to college promise), chapter 28B.118 RCW (college bound scholarship), </w:t>
      </w:r>
      <w:r>
        <w:rPr>
          <w:u w:val="single"/>
        </w:rPr>
        <w:t xml:space="preserve">and</w:t>
      </w:r>
      <w:r>
        <w:rPr/>
        <w:t xml:space="preserve"> chapter 28B.119 RCW (Washington promise scholarship), </w:t>
      </w:r>
      <w:r>
        <w:rPr>
          <w:u w:val="single"/>
        </w:rPr>
        <w:t xml:space="preserve">and</w:t>
      </w:r>
      <w:r>
        <w:rPr/>
        <w:t xml:space="preserve"> chapter 43.215 RCW (early childhood education and assistance program)</w:t>
      </w:r>
      <w:r>
        <w:t>((</w:t>
      </w:r>
      <w:r>
        <w:rPr>
          <w:strike/>
        </w:rPr>
        <w:t xml:space="preserve">, and RCW 43.330.280 (recruitment of entrepreneurial researchers, innovation partnership zones and research teams)</w:t>
      </w:r>
      <w:r>
        <w:t>))</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STUDENT HEALTH AND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legislature finds clear evidence that school breakfast is associated with improved outcomes for students, including fewer discipline incidents, better attendance, and improved performance on standardized tests. The legislature acknowledges that many schools currently offer breakfast before the school day. Nevertheless, Washington ranks forty-first in the nation for participation in the national school breakfast program at the same time that childhood poverty and food insecurity are at record highs in the state. While many students eat breakfast at home, there are significant numbers of children who come to school hungry. Therefore, the legislature intends to expand the opportunity for students to get a healthy breakfast by requiring schools with large populations of low-income students who are eligible for free and reduced-price meals to serve breakfast after the bell, a model that has increased breakfast participation rates in various states across the nation.</w:t>
      </w:r>
    </w:p>
    <w:p>
      <w:pPr>
        <w:spacing w:before="0" w:after="0" w:line="408" w:lineRule="exact"/>
        <w:ind w:left="0" w:right="0" w:firstLine="576"/>
        <w:jc w:val="left"/>
      </w:pPr>
      <w:r>
        <w:rPr/>
        <w:t xml:space="preserve">(2) The legislature intends to establish a process for providing breakfast after the bell in high-needs schools beginning in the 2016-17 school year and to successfully implement the program by providing technical and marketing assistance through dedicated staff within the office of the superintendent of public instruction. The legislature also intends that breakfast after the bell programs be implemented with the input of families of students at the affected schools.</w:t>
      </w:r>
    </w:p>
    <w:p>
      <w:pPr>
        <w:spacing w:before="0" w:after="0" w:line="408" w:lineRule="exact"/>
        <w:ind w:left="0" w:right="0" w:firstLine="576"/>
        <w:jc w:val="left"/>
      </w:pPr>
      <w:r>
        <w:rPr/>
        <w:t xml:space="preserve">(3) The legislature encourages schools providing breakfast after the bell to use a model that allows breakfast time to be part of instructional time or a model that can be implemented during an existing passing period, such as a nutrition break. As long as breakfast is offered to all students after the instructional day has begun, schools and districts have great flexibility in choosing how to serve breakfast after the bell.</w:t>
      </w:r>
    </w:p>
    <w:p>
      <w:pPr>
        <w:spacing w:before="0" w:after="0" w:line="408" w:lineRule="exact"/>
        <w:ind w:left="0" w:right="0" w:firstLine="576"/>
        <w:jc w:val="left"/>
      </w:pPr>
      <w:r>
        <w:rPr/>
        <w:t xml:space="preserve">(4) Finally, nothing in this act is intended to preempt the responsibility of parents to care for their children, including feeding them nutritious meals before arriving at school. Moreover, the legislature's focus on breakfast after the bell is not intended to indicate interest in ceasing school breakfast programs that offer breakfast before the start of the school day. Rather, it is an attempt to expand opportunities for hungry children to eat breakfast on school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303 and 304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Beginning in the 2017-18 school year, except as provided in subsection (2) of this section, each high-needs school shall offer breakfast after the bell to each student and provide adequate time for students to eat. The state shall provide and the office of the superintendent of public instruction shall administer, one-time start-up allocation grants of six thousand dollars to each high-needs school implementing a breakfast after the bell program. The grant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(b) All public schools are encouraged to offer breakfast after the bell even if not required to do so under this section.</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w:t>
      </w:r>
    </w:p>
    <w:p>
      <w:pPr>
        <w:spacing w:before="0" w:after="0" w:line="408" w:lineRule="exact"/>
        <w:ind w:left="0" w:right="0" w:firstLine="576"/>
        <w:jc w:val="left"/>
      </w:pPr>
      <w:r>
        <w:rPr/>
        <w:t xml:space="preserve">(5)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2017, the office of the superintendent of public instruction shall develop and distribute procedures and guidelines for the implementation of section 303 of this act, which must be in compliance with federal regulations governing the school breakfast program. These guidelines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dedicate staff within the office to offer training and technical and marketing assistance to all public schools and school districts related to offering breakfast after the bell, including assistance with various funding options available to high-needs schools, including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fulfilling its responsibilities under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As long as students are provided the opportunity to engage in educational activity concurrently with the consumption of breakfast, and the provision of breakfast allows the regular instructional program to continue functioning, the period of time designated for student participation in breakfast after the bell, defined in section 302 of this act, must be considered instructional hours.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sum of eight hundred twenty-six thousand dollars, or as much thereof as may be necessary, is appropriated for the biennium ending June 30, 2019, from the Washington opportunity pathways account to the charter school commission to perform its duties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eighteen million dollars, or as much thereof as may be necessary, is appropriated for the biennium ending June 30, 2019, from the Washington opportunity pathways account to the office of the superintendent of public instruction for the purposes of funding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138, 201 through 203, 401, and 402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f2c18588e06b43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ac528e4eb4ec3" /><Relationship Type="http://schemas.openxmlformats.org/officeDocument/2006/relationships/footer" Target="/word/footer.xml" Id="Rf2c18588e06b430b" /></Relationships>
</file>