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90c9b34a34a20" /></Relationships>
</file>

<file path=word/document.xml><?xml version="1.0" encoding="utf-8"?>
<w:document xmlns:w="http://schemas.openxmlformats.org/wordprocessingml/2006/main">
  <w:body>
    <w:p>
      <w:r>
        <w:t>H-3700.1</w:t>
      </w:r>
    </w:p>
    <w:p>
      <w:pPr>
        <w:jc w:val="center"/>
      </w:pPr>
      <w:r>
        <w:t>_______________________________________________</w:t>
      </w:r>
    </w:p>
    <w:p/>
    <w:p>
      <w:pPr>
        <w:jc w:val="center"/>
      </w:pPr>
      <w:r>
        <w:rPr>
          <w:b/>
        </w:rPr>
        <w:t>HOUSE BILL 2804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Clibborn, Moscoso, Stambaugh, Sawyer, Kochmar, Hickel, Zeiger, Ortiz-Self, Sells, Fitzgibbon, Farrell, Reykdal, Springer, Orwall, Muri, Santos, Pettigrew, Ormsby, Goodman, Stokesbary, Kilduff, Orcutt, Fey, Tarleton, Hayes, McBride, Morris, Stanford, Pollet, Frame, and Bergquist</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highway workers employed on a transportation project by a contractor in the tuition and fee exemption for children and surviving spouses of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u w:val="single"/>
        </w:rPr>
        <w:t xml:space="preserve">(1)</w:t>
      </w:r>
      <w:r>
        <w:rPr/>
        <w:t xml:space="preserve"> 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Children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t>
      </w:r>
      <w:r>
        <w:t>((</w:t>
      </w:r>
      <w:r>
        <w:rPr>
          <w:strike/>
        </w:rPr>
        <w:t xml:space="preserve">while employed by a transportation agency</w:t>
      </w:r>
      <w:r>
        <w:t>))</w:t>
      </w:r>
      <w:r>
        <w:rPr/>
        <w:t xml:space="preserve">: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Surviving spouses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t>
      </w:r>
      <w:r>
        <w:t>((</w:t>
      </w:r>
      <w:r>
        <w:rPr>
          <w:strike/>
        </w:rPr>
        <w:t xml:space="preserve">while employed by a transportation agency</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u w:val="single"/>
        </w:rPr>
        <w:t xml:space="preserve">(3) As used in this section, "highway worker" means a construction trades worker employed by a general contractor, subcontractor, or a transportation agency, on a transportation project.</w:t>
      </w:r>
    </w:p>
    <w:p>
      <w:pPr>
        <w:spacing w:before="0" w:after="0" w:line="408" w:lineRule="exact"/>
        <w:ind w:left="0" w:right="0" w:firstLine="576"/>
        <w:jc w:val="left"/>
      </w:pPr>
      <w:r>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6d478f0f9af84e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7a8bf75ff45bd" /><Relationship Type="http://schemas.openxmlformats.org/officeDocument/2006/relationships/footer" Target="/word/footer.xml" Id="R6d478f0f9af84e06" /></Relationships>
</file>