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771f64586444f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Environment (originally sponsored by Representatives Farrell, Carlyle, Fitzgibbon, Ortiz-Self, Peterson, Walkinshaw, Gregerson, Senn, McBride, Robinson, Tarleton, Pollet, Cody, Ormsby, Riccelli, Kagi, Blake, Fey, Hudgins, Lytton, Bergquist, Sells, Takko, Tharinger, Jinkins, Wylie, S. Hunt, Stanford, Reykdal, Sawyer, Appleton, Van De Wege, Clibborn, Ryu, Goodman, and Kilduff; by request of Governor Inslee)</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oil transportation safety; amending RCW 90.56.005, 90.56.010, 90.56.200, 90.56.210, 90.56.500, 90.56.510, 88.40.011, 88.40.025, 88.40.030, 88.40.040, 88.16.170, 88.16.190, 82.23B.010, 82.23B.020, 82.23B.030, 82.23B.040, 81.24.010, 81.53.010, 81.53.240, and 88.46.180; reenacting and amending RCW 88.46.010, 88.40.020, 38.52.040, and 42.56.270; adding new sections to chapter 90.56 RCW; adding a new section to chapter 81.44 RCW; adding a new section to chapter 81.53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010</w:t>
      </w:r>
      <w:r>
        <w:rPr/>
        <w:t xml:space="preserve"> and 2011 c 122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w:t>
      </w:r>
    </w:p>
    <w:p>
      <w:pPr>
        <w:spacing w:before="0" w:after="0" w:line="408" w:lineRule="exact"/>
        <w:ind w:left="0" w:right="0" w:firstLine="576"/>
        <w:jc w:val="left"/>
      </w:pPr>
      <w:r>
        <w:rPr/>
        <w:t xml:space="preserve">(a) The additional protection provided by the measures;</w:t>
      </w:r>
    </w:p>
    <w:p>
      <w:pPr>
        <w:spacing w:before="0" w:after="0" w:line="408" w:lineRule="exact"/>
        <w:ind w:left="0" w:right="0" w:firstLine="576"/>
        <w:jc w:val="left"/>
      </w:pPr>
      <w:r>
        <w:rPr/>
        <w:t xml:space="preserve">(b) The technological achievability of the measures; and</w:t>
      </w:r>
    </w:p>
    <w:p>
      <w:pPr>
        <w:spacing w:before="0" w:after="0" w:line="408" w:lineRule="exact"/>
        <w:ind w:left="0" w:right="0" w:firstLine="576"/>
        <w:jc w:val="left"/>
      </w:pPr>
      <w:r>
        <w:rPr/>
        <w:t xml:space="preserve">(c) The cost of the measures.</w:t>
      </w:r>
    </w:p>
    <w:p>
      <w:pPr>
        <w:spacing w:before="0" w:after="0" w:line="408" w:lineRule="exact"/>
        <w:ind w:left="0" w:right="0" w:firstLine="576"/>
        <w:jc w:val="left"/>
      </w:pPr>
      <w:r>
        <w:rPr/>
        <w:t xml:space="preserve">(2)(a) "Best achievable technology" means the technology that provides the greatest degree of protection taking into consideration:</w:t>
      </w:r>
    </w:p>
    <w:p>
      <w:pPr>
        <w:spacing w:before="0" w:after="0" w:line="408" w:lineRule="exact"/>
        <w:ind w:left="0" w:right="0" w:firstLine="576"/>
        <w:jc w:val="left"/>
      </w:pPr>
      <w:r>
        <w:rPr/>
        <w:t xml:space="preserve">(i) Processes that are being developed, or could feasibly be developed, given overall reasonable expenditures on research and development; and</w:t>
      </w:r>
    </w:p>
    <w:p>
      <w:pPr>
        <w:spacing w:before="0" w:after="0" w:line="408" w:lineRule="exact"/>
        <w:ind w:left="0" w:right="0" w:firstLine="576"/>
        <w:jc w:val="left"/>
      </w:pPr>
      <w:r>
        <w:rPr/>
        <w:t xml:space="preserve">(ii) Processes that are currently in use.</w:t>
      </w:r>
    </w:p>
    <w:p>
      <w:pPr>
        <w:spacing w:before="0" w:after="0" w:line="408" w:lineRule="exact"/>
        <w:ind w:left="0" w:right="0" w:firstLine="576"/>
        <w:jc w:val="left"/>
      </w:pPr>
      <w:r>
        <w:rPr/>
        <w:t xml:space="preserve">(b)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"Cargo vessel" means a self-propelled ship in commerce, other than a tank vessel or a passenger vessel, of three hundred or more gross tons, including but not limited to, commercial fish processing vessels and freighters.</w:t>
      </w:r>
    </w:p>
    <w:p>
      <w:pPr>
        <w:spacing w:before="0" w:after="0" w:line="408" w:lineRule="exact"/>
        <w:ind w:left="0" w:right="0" w:firstLine="576"/>
        <w:jc w:val="left"/>
      </w:pPr>
      <w:r>
        <w:rPr/>
        <w:t xml:space="preserve">(5) "Covered vessel" means a tank vessel, cargo vessel, or passenger vessel.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"Director" means the director of the department of ecology.</w:t>
      </w:r>
    </w:p>
    <w:p>
      <w:pPr>
        <w:spacing w:before="0" w:after="0" w:line="408" w:lineRule="exact"/>
        <w:ind w:left="0" w:right="0" w:firstLine="576"/>
        <w:jc w:val="left"/>
      </w:pPr>
      <w:r>
        <w:rPr/>
        <w:t xml:space="preserve">(8) "Discharge" means any spilling, leaking, pumping, pouring, emitting, emptying, or dumping.</w:t>
      </w:r>
    </w:p>
    <w:p>
      <w:pPr>
        <w:spacing w:before="0" w:after="0" w:line="408" w:lineRule="exact"/>
        <w:ind w:left="0" w:right="0" w:firstLine="576"/>
        <w:jc w:val="left"/>
      </w:pPr>
      <w:r>
        <w:rPr/>
        <w:t xml:space="preserve">(9)(a)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w:t>
      </w:r>
      <w:r>
        <w:rPr>
          <w:u w:val="single"/>
        </w:rPr>
        <w:t xml:space="preserve">For the purposes of oil spill contingency planning in RCW 90.56.210, advanced notice of oil transfers in section 8 of this act, and financial responsibility in RCW 88.40.025, facility also means a railroad that is not owned by the state that transports oil as bulk cargo.</w:t>
      </w:r>
    </w:p>
    <w:p>
      <w:pPr>
        <w:spacing w:before="0" w:after="0" w:line="408" w:lineRule="exact"/>
        <w:ind w:left="0" w:right="0" w:firstLine="576"/>
        <w:jc w:val="left"/>
      </w:pPr>
      <w:r>
        <w:rPr>
          <w:u w:val="single"/>
        </w:rPr>
        <w:t xml:space="preserve">(c)</w:t>
      </w:r>
      <w:r>
        <w:rPr/>
        <w:t xml:space="preserve"> A facility does not include any: (i) </w:t>
      </w:r>
      <w:r>
        <w:t>((</w:t>
      </w:r>
      <w:r>
        <w:rPr>
          <w:strike/>
        </w:rPr>
        <w:t xml:space="preserve">Railroad car,</w:t>
      </w:r>
      <w:r>
        <w:t>))</w:t>
      </w:r>
      <w:r>
        <w:rPr/>
        <w:t xml:space="preserve"> </w:t>
      </w:r>
      <w:r>
        <w:rPr>
          <w:u w:val="single"/>
        </w:rPr>
        <w:t xml:space="preserve">M</w:t>
      </w:r>
      <w:r>
        <w:rPr/>
        <w:t xml:space="preserve">otor vehicle</w:t>
      </w:r>
      <w:r>
        <w:t>((</w:t>
      </w:r>
      <w:r>
        <w:rPr>
          <w:strike/>
        </w:rPr>
        <w:t xml:space="preserve">, or other rolling stock</w:t>
      </w:r>
      <w:r>
        <w:t>))</w:t>
      </w:r>
      <w:r>
        <w:rPr/>
        <w:t xml:space="preserve"> while transporting oil over the highways </w:t>
      </w:r>
      <w:r>
        <w:t>((</w:t>
      </w:r>
      <w:r>
        <w:rPr>
          <w:strike/>
        </w:rPr>
        <w:t xml:space="preserve">or rail lines</w:t>
      </w:r>
      <w:r>
        <w:t>))</w:t>
      </w:r>
      <w:r>
        <w:rPr/>
        <w:t xml:space="preserve">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(10)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"Offshore facility" means any facility located in, on, or under any of the navigable waters of the state, but does not include a facility any part of which is located in, on, or under any land of the state, other than submerged land. "Offshore facility" does not include a marine facility.</w:t>
      </w:r>
    </w:p>
    <w:p>
      <w:pPr>
        <w:spacing w:before="0" w:after="0" w:line="408" w:lineRule="exact"/>
        <w:ind w:left="0" w:right="0" w:firstLine="576"/>
        <w:jc w:val="left"/>
      </w:pPr>
      <w:r>
        <w:rPr/>
        <w:t xml:space="preserve">(13) "Oil" or "oils" means oil of any kind that is liquid at </w:t>
      </w:r>
      <w:r>
        <w:t>((</w:t>
      </w:r>
      <w:r>
        <w:rPr>
          <w:strike/>
        </w:rPr>
        <w:t xml:space="preserve">atmospheric temperature</w:t>
      </w:r>
      <w:r>
        <w:t>))</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t>((</w:t>
      </w:r>
      <w:r>
        <w:rPr>
          <w:strike/>
        </w:rPr>
        <w:t xml:space="preserve">101(14)</w:t>
      </w:r>
      <w:r>
        <w:t>))</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(18) "Race Rocks light" means the nautical landmark located southwest of the city of Victoria, British Columbia.</w:t>
      </w:r>
    </w:p>
    <w:p>
      <w:pPr>
        <w:spacing w:before="0" w:after="0" w:line="408" w:lineRule="exact"/>
        <w:ind w:left="0" w:right="0" w:firstLine="576"/>
        <w:jc w:val="left"/>
      </w:pPr>
      <w:r>
        <w:rPr/>
        <w:t xml:space="preserve">(19) "Regional vessels of opportunity response group" means a group of nondedicated vessels participating in a vessels of opportunity response system to respond when needed and available to spills in a defined geographic area.</w:t>
      </w:r>
    </w:p>
    <w:p>
      <w:pPr>
        <w:spacing w:before="0" w:after="0" w:line="408" w:lineRule="exact"/>
        <w:ind w:left="0" w:right="0" w:firstLine="576"/>
        <w:jc w:val="left"/>
      </w:pPr>
      <w:r>
        <w:rPr/>
        <w:t xml:space="preserve">(20) "Severe weather conditions" means observed nautical conditions with sustained winds measured at forty knots and wave heights measured between twelve and eighteen feet.</w:t>
      </w:r>
    </w:p>
    <w:p>
      <w:pPr>
        <w:spacing w:before="0" w:after="0" w:line="408" w:lineRule="exact"/>
        <w:ind w:left="0" w:right="0" w:firstLine="576"/>
        <w:jc w:val="left"/>
      </w:pPr>
      <w:r>
        <w:rPr/>
        <w:t xml:space="preserve">(21) "Ship" means any boat, ship, vessel, barge, or other floating craft of any kind.</w:t>
      </w:r>
    </w:p>
    <w:p>
      <w:pPr>
        <w:spacing w:before="0" w:after="0" w:line="408" w:lineRule="exact"/>
        <w:ind w:left="0" w:right="0" w:firstLine="576"/>
        <w:jc w:val="left"/>
      </w:pPr>
      <w:r>
        <w:rPr/>
        <w:t xml:space="preserve">(22) "Spill" means an unauthorized discharge of oil into the waters of the state.</w:t>
      </w:r>
    </w:p>
    <w:p>
      <w:pPr>
        <w:spacing w:before="0" w:after="0" w:line="408" w:lineRule="exact"/>
        <w:ind w:left="0" w:right="0" w:firstLine="576"/>
        <w:jc w:val="left"/>
      </w:pPr>
      <w:r>
        <w:rPr/>
        <w:t xml:space="preserve">(23) "Strait of Juan de Fuca" means waters off the northern coast of the Olympic Peninsula seaward of a line drawn from New Dungeness light in Clallam county to Discovery Island light on Vancouver Island, British Columbia, Canada.</w:t>
      </w:r>
    </w:p>
    <w:p>
      <w:pPr>
        <w:spacing w:before="0" w:after="0" w:line="408" w:lineRule="exact"/>
        <w:ind w:left="0" w:right="0" w:firstLine="576"/>
        <w:jc w:val="left"/>
      </w:pPr>
      <w:r>
        <w:rPr/>
        <w:t xml:space="preserve">(24)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(25) "Umbrella plan holder" means a nonprofit corporation established consistent with this chapter for the purposes of providing oil spill response and contingency plan coverage.</w:t>
      </w:r>
    </w:p>
    <w:p>
      <w:pPr>
        <w:spacing w:before="0" w:after="0" w:line="408" w:lineRule="exact"/>
        <w:ind w:left="0" w:right="0" w:firstLine="576"/>
        <w:jc w:val="left"/>
      </w:pPr>
      <w:r>
        <w:rPr/>
        <w:t xml:space="preserve">(26) "Vessel emergency" means a substantial threat of pollution originating from a covered vessel, including loss or serious degradation of propulsion, steering, means of navigation, primary electrical generating capability, and seakeeping capability.</w:t>
      </w:r>
    </w:p>
    <w:p>
      <w:pPr>
        <w:spacing w:before="0" w:after="0" w:line="408" w:lineRule="exact"/>
        <w:ind w:left="0" w:right="0" w:firstLine="576"/>
        <w:jc w:val="left"/>
      </w:pPr>
      <w:r>
        <w:rPr/>
        <w:t xml:space="preserve">(27) "Vessels of opportunity response system" means nondedicated boats and operators, including fishing and other vessels, that are under contract with and equipped by contingency plan holders to assist with oil spill response activities, including on-water oil recovery in the near shore environment and the placement of oil spill containment booms to protect sensitive habitats.</w:t>
      </w:r>
    </w:p>
    <w:p>
      <w:pPr>
        <w:spacing w:before="0" w:after="0" w:line="408" w:lineRule="exact"/>
        <w:ind w:left="0" w:right="0" w:firstLine="576"/>
        <w:jc w:val="left"/>
      </w:pPr>
      <w:r>
        <w:rPr/>
        <w:t xml:space="preserve">(28) "Volunteer coordination system" means an oil spill response system that, before a spill occurs, prepares for the coordination of volunteers to assist with appropriate oil spill response activities, which may include shoreline protection and cleanup, wildlife recovery, field observation, light construction, facility maintenance, donations management, clerical support, and other aspects of a spill response.</w:t>
      </w:r>
    </w:p>
    <w:p>
      <w:pPr>
        <w:spacing w:before="0" w:after="0" w:line="408" w:lineRule="exact"/>
        <w:ind w:left="0" w:right="0" w:firstLine="576"/>
        <w:jc w:val="left"/>
      </w:pPr>
      <w:r>
        <w:rPr/>
        <w:t xml:space="preserve">(29)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(30)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005</w:t>
      </w:r>
      <w:r>
        <w:rPr/>
        <w:t xml:space="preserve"> and 2010 1st sp.s. c 7 s 72 are each amended to read as follows:</w:t>
      </w:r>
    </w:p>
    <w:p>
      <w:pPr>
        <w:spacing w:before="0" w:after="0" w:line="408" w:lineRule="exact"/>
        <w:ind w:left="0" w:right="0" w:firstLine="576"/>
        <w:jc w:val="left"/>
      </w:pPr>
      <w:r>
        <w:rPr/>
        <w:t xml:space="preserve">(1) The legislature declares that waterborne transportation as a source of supply for oil and hazardous substances poses special concern for the state of Washington. Each year billions of gallons of crude oil and refined petroleum products are transported as cargo and fuel by vessels on the navigable waters of the state. </w:t>
      </w:r>
      <w:r>
        <w:rPr>
          <w:u w:val="single"/>
        </w:rPr>
        <w:t xml:space="preserve">The movement of crude oil through rail corridors and over Washington waters creates safety and environmental risks. The sources and transport of crude oil bring risks to our communities along rail lines and to the Columbia river, Grays Harbor, and Puget Sound waters.</w:t>
      </w:r>
      <w:r>
        <w:rPr/>
        <w:t xml:space="preserve"> These shipments are expected to increase in the coming years. Vessels </w:t>
      </w:r>
      <w:r>
        <w:rPr>
          <w:u w:val="single"/>
        </w:rPr>
        <w:t xml:space="preserve">and trains</w:t>
      </w:r>
      <w:r>
        <w:rPr/>
        <w:t xml:space="preserve"> transporting oil into Washington travel on some of the most unique and special marine environments in the United States. These marine environments are a source of natural beauty, recreation, and economic livelihood for many residents of this state. As a result, the state has an obligation to ensure the citizens of the state that the waters of the state will be protected from oil spills.</w:t>
      </w:r>
    </w:p>
    <w:p>
      <w:pPr>
        <w:spacing w:before="0" w:after="0" w:line="408" w:lineRule="exact"/>
        <w:ind w:left="0" w:right="0" w:firstLine="576"/>
        <w:jc w:val="left"/>
      </w:pPr>
      <w:r>
        <w:rPr/>
        <w:t xml:space="preserve">(2) The legislature finds that prevention is the best method to protect the unique and special marine environments in this state. The technology for containing and cleaning up a spill of oil or hazardous substances is at best only partially effective. Preventing spills is more protective of the environment and more cost-effective when all the response and damage costs associated with responding to a spill are considered. Therefore, the legislature finds that the primary objective of the state is to achieve a zero spills strategy to prevent any oil or hazardous substances from entering waters of the state.</w:t>
      </w:r>
    </w:p>
    <w:p>
      <w:pPr>
        <w:spacing w:before="0" w:after="0" w:line="408" w:lineRule="exact"/>
        <w:ind w:left="0" w:right="0" w:firstLine="576"/>
        <w:jc w:val="left"/>
      </w:pPr>
      <w:r>
        <w:rPr/>
        <w:t xml:space="preserve">(3) The legislature also finds that:</w:t>
      </w:r>
    </w:p>
    <w:p>
      <w:pPr>
        <w:spacing w:before="0" w:after="0" w:line="408" w:lineRule="exact"/>
        <w:ind w:left="0" w:right="0" w:firstLine="576"/>
        <w:jc w:val="left"/>
      </w:pPr>
      <w:r>
        <w:rPr/>
        <w:t xml:space="preserve">(a) Recent accidents in Washington, Alaska, southern California, Texas, Pennsylvania, and other parts of the nation have shown that the transportation, transfer, and storage of oil have caused significant damage to the marine environment;</w:t>
      </w:r>
    </w:p>
    <w:p>
      <w:pPr>
        <w:spacing w:before="0" w:after="0" w:line="408" w:lineRule="exact"/>
        <w:ind w:left="0" w:right="0" w:firstLine="576"/>
        <w:jc w:val="left"/>
      </w:pPr>
      <w:r>
        <w:rPr/>
        <w:t xml:space="preserve">(b) Even with the best efforts, it is nearly impossible to remove all oil that is spilled into the water, and average removal rates are only fourteen percent;</w:t>
      </w:r>
    </w:p>
    <w:p>
      <w:pPr>
        <w:spacing w:before="0" w:after="0" w:line="408" w:lineRule="exact"/>
        <w:ind w:left="0" w:right="0" w:firstLine="576"/>
        <w:jc w:val="left"/>
      </w:pPr>
      <w:r>
        <w:rPr/>
        <w:t xml:space="preserve">(c) Washington's navigable waters are treasured environmental and economic resources that the state cannot afford to place at undue risk from an oil spill; </w:t>
      </w:r>
    </w:p>
    <w:p>
      <w:pPr>
        <w:spacing w:before="0" w:after="0" w:line="408" w:lineRule="exact"/>
        <w:ind w:left="0" w:right="0" w:firstLine="576"/>
        <w:jc w:val="left"/>
      </w:pPr>
      <w:r>
        <w:rPr/>
        <w:t xml:space="preserve">(d) The state has a fundamental responsibility, as the trustee of the state's natural resources and the protector of public health and the environment to prevent the spill of oil; and</w:t>
      </w:r>
    </w:p>
    <w:p>
      <w:pPr>
        <w:spacing w:before="0" w:after="0" w:line="408" w:lineRule="exact"/>
        <w:ind w:left="0" w:right="0" w:firstLine="576"/>
        <w:jc w:val="left"/>
      </w:pPr>
      <w:r>
        <w:rPr/>
        <w:t xml:space="preserve">(e) In section 5002 of the federal oil pollution act of 1990, the United States congress found that many people believed that complacency on the part of industry and government was one of the contributing factors to the Exxon Valdez spill and, further, that one method to combat this complacency is to involve local citizens in the monitoring and oversight of oil spill plans. Congress also found that a mechanism should be established that fosters the long-term partnership of industry, government, and local communities in overseeing compliance with environmental concerns in the operation of crude oil terminals. Moreover, congress concluded that, in addition to Alaska, a program of citizen monitoring and oversight should be established in other major crude oil terminals in the United States because recent oil spills indicate that the safe transportation of oil is a national problem.</w:t>
      </w:r>
    </w:p>
    <w:p>
      <w:pPr>
        <w:spacing w:before="0" w:after="0" w:line="408" w:lineRule="exact"/>
        <w:ind w:left="0" w:right="0" w:firstLine="576"/>
        <w:jc w:val="left"/>
      </w:pPr>
      <w:r>
        <w:rPr/>
        <w:t xml:space="preserve">(4) In order to establish a comprehensive prevention and response program to protect Washington's waters and natural resources from spills of oil, it is the purpose of this chapter:</w:t>
      </w:r>
    </w:p>
    <w:p>
      <w:pPr>
        <w:spacing w:before="0" w:after="0" w:line="408" w:lineRule="exact"/>
        <w:ind w:left="0" w:right="0" w:firstLine="576"/>
        <w:jc w:val="left"/>
      </w:pPr>
      <w:r>
        <w:rPr/>
        <w:t xml:space="preserve">(a) To establish state agency expertise in marine safety and to centralize state activities in spill prevention and response activities;</w:t>
      </w:r>
    </w:p>
    <w:p>
      <w:pPr>
        <w:spacing w:before="0" w:after="0" w:line="408" w:lineRule="exact"/>
        <w:ind w:left="0" w:right="0" w:firstLine="576"/>
        <w:jc w:val="left"/>
      </w:pPr>
      <w:r>
        <w:rPr/>
        <w:t xml:space="preserve">(b) To prevent spills of oil and to promote programs that reduce the risk of both catastrophic and small chronic spills;</w:t>
      </w:r>
    </w:p>
    <w:p>
      <w:pPr>
        <w:spacing w:before="0" w:after="0" w:line="408" w:lineRule="exact"/>
        <w:ind w:left="0" w:right="0" w:firstLine="576"/>
        <w:jc w:val="left"/>
      </w:pPr>
      <w:r>
        <w:rPr/>
        <w:t xml:space="preserve">(c) To ensure that responsible parties are liable, and have the resources and ability, to respond to spills and provide compensation for all costs and damages;</w:t>
      </w:r>
    </w:p>
    <w:p>
      <w:pPr>
        <w:spacing w:before="0" w:after="0" w:line="408" w:lineRule="exact"/>
        <w:ind w:left="0" w:right="0" w:firstLine="576"/>
        <w:jc w:val="left"/>
      </w:pPr>
      <w:r>
        <w:rPr/>
        <w:t xml:space="preserve">(d) To provide for state spill response and wildlife rescue planning and implementation;</w:t>
      </w:r>
    </w:p>
    <w:p>
      <w:pPr>
        <w:spacing w:before="0" w:after="0" w:line="408" w:lineRule="exact"/>
        <w:ind w:left="0" w:right="0" w:firstLine="576"/>
        <w:jc w:val="left"/>
      </w:pPr>
      <w:r>
        <w:rPr/>
        <w:t xml:space="preserve">(e) To support and complement the federal oil pollution act of 1990 and other federal law, especially those provisions relating to the national contingency plan for cleanup of oil spills and discharges, including provisions relating to the responsibilities of state agencies designated as natural resource trustees. The legislature intends this chapter to be interpreted and implemented in a manner consistent with federal law;</w:t>
      </w:r>
    </w:p>
    <w:p>
      <w:pPr>
        <w:spacing w:before="0" w:after="0" w:line="408" w:lineRule="exact"/>
        <w:ind w:left="0" w:right="0" w:firstLine="576"/>
        <w:jc w:val="left"/>
      </w:pPr>
      <w:r>
        <w:rPr/>
        <w:t xml:space="preserve">(f) To provide broad powers of regulation to the department of ecology relating to spill prevention and response;</w:t>
      </w:r>
    </w:p>
    <w:p>
      <w:pPr>
        <w:spacing w:before="0" w:after="0" w:line="408" w:lineRule="exact"/>
        <w:ind w:left="0" w:right="0" w:firstLine="576"/>
        <w:jc w:val="left"/>
      </w:pPr>
      <w:r>
        <w:rPr/>
        <w:t xml:space="preserve">(g) To provide for independent review on an ongoing basis the adequacy of oil spill prevention, preparedness, and response activities in this state; </w:t>
      </w:r>
      <w:r>
        <w:t>((</w:t>
      </w:r>
      <w:r>
        <w:rPr>
          <w:strike/>
        </w:rPr>
        <w:t xml:space="preserve">and</w:t>
      </w:r>
      <w:r>
        <w:t>))</w:t>
      </w:r>
    </w:p>
    <w:p>
      <w:pPr>
        <w:spacing w:before="0" w:after="0" w:line="408" w:lineRule="exact"/>
        <w:ind w:left="0" w:right="0" w:firstLine="576"/>
        <w:jc w:val="left"/>
      </w:pPr>
      <w:r>
        <w:rPr/>
        <w:t xml:space="preserve">(h) To provide an adequate funding source for state response and prevention programs</w:t>
      </w:r>
      <w:r>
        <w:rPr>
          <w:u w:val="single"/>
        </w:rPr>
        <w:t xml:space="preserve">; and</w:t>
      </w:r>
    </w:p>
    <w:p>
      <w:pPr>
        <w:spacing w:before="0" w:after="0" w:line="408" w:lineRule="exact"/>
        <w:ind w:left="0" w:right="0" w:firstLine="576"/>
        <w:jc w:val="left"/>
      </w:pPr>
      <w:r>
        <w:rPr>
          <w:u w:val="single"/>
        </w:rPr>
        <w:t xml:space="preserve">(i) To maintain the best achievable protection that can be obtained through the use of the best achievable technology and those staffing levels, training procedures, and operational methods that provide the greatest degree of protection achievable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010</w:t>
      </w:r>
      <w:r>
        <w:rPr/>
        <w:t xml:space="preserve"> and 2007 c 347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 (a) the additional protection provided by the measures; (b) the technological achievability of the measures; and (c) the cost of the measures.</w:t>
      </w:r>
    </w:p>
    <w:p>
      <w:pPr>
        <w:spacing w:before="0" w:after="0" w:line="408" w:lineRule="exact"/>
        <w:ind w:left="0" w:right="0" w:firstLine="576"/>
        <w:jc w:val="left"/>
      </w:pPr>
      <w:r>
        <w:rPr/>
        <w:t xml:space="preserve">(2) "Best achievable technology" means the technology that provides the greatest degree of protection taking into consideration (a) processes that are being developed, or could feasibly be developed, given overall reasonable expenditures on research and development, and (b) processes that are currently in use.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"Board" means the pollution control hearings board.</w:t>
      </w:r>
    </w:p>
    <w:p>
      <w:pPr>
        <w:spacing w:before="0" w:after="0" w:line="408" w:lineRule="exact"/>
        <w:ind w:left="0" w:right="0" w:firstLine="576"/>
        <w:jc w:val="left"/>
      </w:pPr>
      <w:r>
        <w:rPr/>
        <w:t xml:space="preserve">(4) "Cargo vessel" means a self-propelled ship in commerce, other than a tank vessel or a passenger vessel, three hundred or more gross tons, including but not limited to, commercial fish processing vessels and freighters.</w:t>
      </w:r>
    </w:p>
    <w:p>
      <w:pPr>
        <w:spacing w:before="0" w:after="0" w:line="408" w:lineRule="exact"/>
        <w:ind w:left="0" w:right="0" w:firstLine="576"/>
        <w:jc w:val="left"/>
      </w:pPr>
      <w:r>
        <w:rPr/>
        <w:t xml:space="preserve">(5)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(6) "Committee" means the preassessment screening committee established under RCW 90.48.368.</w:t>
      </w:r>
    </w:p>
    <w:p>
      <w:pPr>
        <w:spacing w:before="0" w:after="0" w:line="408" w:lineRule="exact"/>
        <w:ind w:left="0" w:right="0" w:firstLine="576"/>
        <w:jc w:val="left"/>
      </w:pPr>
      <w:r>
        <w:rPr/>
        <w:t xml:space="preserve">(7) "Covered vessel" means a tank vessel, cargo vessel, or passenger vessel.</w:t>
      </w:r>
    </w:p>
    <w:p>
      <w:pPr>
        <w:spacing w:before="0" w:after="0" w:line="408" w:lineRule="exact"/>
        <w:ind w:left="0" w:right="0" w:firstLine="576"/>
        <w:jc w:val="left"/>
      </w:pPr>
      <w:r>
        <w:rPr/>
        <w:t xml:space="preserve">(8) "Department" means the department of ecology.</w:t>
      </w:r>
    </w:p>
    <w:p>
      <w:pPr>
        <w:spacing w:before="0" w:after="0" w:line="408" w:lineRule="exact"/>
        <w:ind w:left="0" w:right="0" w:firstLine="576"/>
        <w:jc w:val="left"/>
      </w:pPr>
      <w:r>
        <w:rPr/>
        <w:t xml:space="preserve">(9) "Director" means the director of the department of ecology.</w:t>
      </w:r>
    </w:p>
    <w:p>
      <w:pPr>
        <w:spacing w:before="0" w:after="0" w:line="408" w:lineRule="exact"/>
        <w:ind w:left="0" w:right="0" w:firstLine="576"/>
        <w:jc w:val="left"/>
      </w:pPr>
      <w:r>
        <w:rPr/>
        <w:t xml:space="preserve">(10) "Discharge" means any spilling, leaking, pumping, pouring, emitting, emptying, or dumping.</w:t>
      </w:r>
    </w:p>
    <w:p>
      <w:pPr>
        <w:spacing w:before="0" w:after="0" w:line="408" w:lineRule="exact"/>
        <w:ind w:left="0" w:right="0" w:firstLine="576"/>
        <w:jc w:val="left"/>
      </w:pPr>
      <w:r>
        <w:rPr/>
        <w:t xml:space="preserve">(11)(a)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w:t>
      </w:r>
      <w:r>
        <w:rPr>
          <w:u w:val="single"/>
        </w:rPr>
        <w:t xml:space="preserve">For the purposes of oil spill contingency planning in RCW 90.56.210, advanced notice of oil transfers in section 8 of this act, and financial responsibility in RCW 88.40.025, facility also means a railroad that is not owned by the state that transports oil as bulk cargo.</w:t>
      </w:r>
    </w:p>
    <w:p>
      <w:pPr>
        <w:spacing w:before="0" w:after="0" w:line="408" w:lineRule="exact"/>
        <w:ind w:left="0" w:right="0" w:firstLine="576"/>
        <w:jc w:val="left"/>
      </w:pPr>
      <w:r>
        <w:rPr>
          <w:u w:val="single"/>
        </w:rPr>
        <w:t xml:space="preserve">(c)</w:t>
      </w:r>
      <w:r>
        <w:rPr/>
        <w:t xml:space="preserve"> A facility does not include any: (i) </w:t>
      </w:r>
      <w:r>
        <w:t>((</w:t>
      </w:r>
      <w:r>
        <w:rPr>
          <w:strike/>
        </w:rPr>
        <w:t xml:space="preserve">Railroad car,</w:t>
      </w:r>
      <w:r>
        <w:t>))</w:t>
      </w:r>
      <w:r>
        <w:rPr/>
        <w:t xml:space="preserve"> </w:t>
      </w:r>
      <w:r>
        <w:rPr>
          <w:u w:val="single"/>
        </w:rPr>
        <w:t xml:space="preserve">M</w:t>
      </w:r>
      <w:r>
        <w:rPr/>
        <w:t xml:space="preserve">otor vehicle</w:t>
      </w:r>
      <w:r>
        <w:t>((</w:t>
      </w:r>
      <w:r>
        <w:rPr>
          <w:strike/>
        </w:rPr>
        <w:t xml:space="preserve">, or other rolling stock</w:t>
      </w:r>
      <w:r>
        <w:t>))</w:t>
      </w:r>
      <w:r>
        <w:rPr/>
        <w:t xml:space="preserve"> while transporting oil over the highways </w:t>
      </w:r>
      <w:r>
        <w:t>((</w:t>
      </w:r>
      <w:r>
        <w:rPr>
          <w:strike/>
        </w:rPr>
        <w:t xml:space="preserve">or rail lines</w:t>
      </w:r>
      <w:r>
        <w:t>))</w:t>
      </w:r>
      <w:r>
        <w:rPr/>
        <w:t xml:space="preserve"> of this state; (ii) underground storage tank regulated by the department or a local government under chapter 90.76 RCW; (iii) motor vehicle motor fuel outlet; (iv) facility that is operated as part of an exempt agricultural activity as provided in RCW 82.04.330;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(12) "Fund" means the state coastal protection fund as provided in RCW 90.48.390 and 90.48.400.</w:t>
      </w:r>
    </w:p>
    <w:p>
      <w:pPr>
        <w:spacing w:before="0" w:after="0" w:line="408" w:lineRule="exact"/>
        <w:ind w:left="0" w:right="0" w:firstLine="576"/>
        <w:jc w:val="left"/>
      </w:pPr>
      <w:r>
        <w:rPr/>
        <w:t xml:space="preserve">(13) "Having control over oil" shall include but not be limited to any person using, storing, or transporting oil immediately prior to entry of such oil into the waters of the state, and shall specifically include carriers and bailees of such oil.</w:t>
      </w:r>
    </w:p>
    <w:p>
      <w:pPr>
        <w:spacing w:before="0" w:after="0" w:line="408" w:lineRule="exact"/>
        <w:ind w:left="0" w:right="0" w:firstLine="576"/>
        <w:jc w:val="left"/>
      </w:pPr>
      <w:r>
        <w:rPr/>
        <w:t xml:space="preserve">(14)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(15)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(16) "Necessary expenses" means the expenses incurred by the department and assisting state agencies for (a) investigating the source of the discharge; (b) investigating the extent of the environmental damage caused by the discharge; (c) conducting actions necessary to clean up the discharge; (d) conducting predamage and damage assessment studies; and (e) enforcing the provisions of this chapter and collecting for damages caused by a discharge.</w:t>
      </w:r>
    </w:p>
    <w:p>
      <w:pPr>
        <w:spacing w:before="0" w:after="0" w:line="408" w:lineRule="exact"/>
        <w:ind w:left="0" w:right="0" w:firstLine="576"/>
        <w:jc w:val="left"/>
      </w:pPr>
      <w:r>
        <w:rPr/>
        <w:t xml:space="preserve">(17) "Oil" or "oils" means oil of any kind that is liquid at </w:t>
      </w:r>
      <w:r>
        <w:t>((</w:t>
      </w:r>
      <w:r>
        <w:rPr>
          <w:strike/>
        </w:rPr>
        <w:t xml:space="preserve">atmospheric temperature</w:t>
      </w:r>
      <w:r>
        <w:t>))</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t>((</w:t>
      </w:r>
      <w:r>
        <w:rPr>
          <w:strike/>
        </w:rPr>
        <w:t xml:space="preserve">101(14)</w:t>
      </w:r>
      <w:r>
        <w:t>))</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(18)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(19)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(20)(a)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(21)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(22)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(23) "Ship" means any boat, ship, vessel, barge, or other floating craft of any kind.</w:t>
      </w:r>
    </w:p>
    <w:p>
      <w:pPr>
        <w:spacing w:before="0" w:after="0" w:line="408" w:lineRule="exact"/>
        <w:ind w:left="0" w:right="0" w:firstLine="576"/>
        <w:jc w:val="left"/>
      </w:pPr>
      <w:r>
        <w:rPr/>
        <w:t xml:space="preserve">(24) "Spill" means an unauthorized discharge of oil or hazardous substances into the waters of the state.</w:t>
      </w:r>
    </w:p>
    <w:p>
      <w:pPr>
        <w:spacing w:before="0" w:after="0" w:line="408" w:lineRule="exact"/>
        <w:ind w:left="0" w:right="0" w:firstLine="576"/>
        <w:jc w:val="left"/>
      </w:pPr>
      <w:r>
        <w:rPr/>
        <w:t xml:space="preserve">(25)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(26)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(27)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0" w:after="0" w:line="408" w:lineRule="exact"/>
        <w:ind w:left="0" w:right="0" w:firstLine="576"/>
        <w:jc w:val="left"/>
      </w:pPr>
      <w:r>
        <w:rPr>
          <w:u w:val="single"/>
        </w:rPr>
        <w:t xml:space="preserve">(28) "Crude oil" means any naturally occurring hydrocarbons coming from the earth that are liquid at twenty-five degrees Celsius and one atmosphere of pressure including, but not limited to, crude oil, bitumen and diluted bitumen, synthetic crude oil, and natural gas well condensate.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200</w:t>
      </w:r>
      <w:r>
        <w:rPr/>
        <w:t xml:space="preserve"> and 2000 c 69 s 19 are each amended to read as follows:</w:t>
      </w:r>
    </w:p>
    <w:p>
      <w:pPr>
        <w:spacing w:before="0" w:after="0" w:line="408" w:lineRule="exact"/>
        <w:ind w:left="0" w:right="0" w:firstLine="576"/>
        <w:jc w:val="left"/>
      </w:pPr>
      <w:r>
        <w:rPr/>
        <w:t xml:space="preserve">(1) The owner or operator for each onshore and offshore facility</w:t>
      </w:r>
      <w:r>
        <w:rPr>
          <w:u w:val="single"/>
        </w:rPr>
        <w:t xml:space="preserve">, except as determined in subsection (3) of this section,</w:t>
      </w:r>
      <w:r>
        <w:rPr/>
        <w:t xml:space="preserve"> shall prepare and submit to the department an oil spill prevention plan in conformance with the requirements of this chapter. The plans shall be submitted to the department in the time and manner directed by the department. The spill prevention plan may be consolidated with a spill contingency plan submitted pursuant to RCW 90.56.210. The department may accept plans prepared to comply with other state or federal law as spill prevention plans to the extent those plans comply with the requirements of this chapter. The department, by rule, shall establish standards for spill prevention plans.</w:t>
      </w:r>
    </w:p>
    <w:p>
      <w:pPr>
        <w:spacing w:before="0" w:after="0" w:line="408" w:lineRule="exact"/>
        <w:ind w:left="0" w:right="0" w:firstLine="576"/>
        <w:jc w:val="left"/>
      </w:pPr>
      <w:r>
        <w:rPr/>
        <w:t xml:space="preserve">(2) The spill prevention plan for an onshore or offshore facility shall:</w:t>
      </w:r>
    </w:p>
    <w:p>
      <w:pPr>
        <w:spacing w:before="0" w:after="0" w:line="408" w:lineRule="exact"/>
        <w:ind w:left="0" w:right="0" w:firstLine="576"/>
        <w:jc w:val="left"/>
      </w:pPr>
      <w:r>
        <w:rPr/>
        <w:t xml:space="preserve">(a) Establish compliance with the federal oil pollution act of 1990, if applicable, and financial responsibility requirements under federal and state law;</w:t>
      </w:r>
    </w:p>
    <w:p>
      <w:pPr>
        <w:spacing w:before="0" w:after="0" w:line="408" w:lineRule="exact"/>
        <w:ind w:left="0" w:right="0" w:firstLine="576"/>
        <w:jc w:val="left"/>
      </w:pPr>
      <w:r>
        <w:rPr/>
        <w:t xml:space="preserve">(b) Certify that supervisory and other key personnel in charge of transfer, storage, and handling of oil have received certification pursuant to RCW 90.56.220;</w:t>
      </w:r>
    </w:p>
    <w:p>
      <w:pPr>
        <w:spacing w:before="0" w:after="0" w:line="408" w:lineRule="exact"/>
        <w:ind w:left="0" w:right="0" w:firstLine="576"/>
        <w:jc w:val="left"/>
      </w:pPr>
      <w:r>
        <w:rPr/>
        <w:t xml:space="preserve">(c) Certify that the facility has an operations manual required by RCW 90.56.230;</w:t>
      </w:r>
    </w:p>
    <w:p>
      <w:pPr>
        <w:spacing w:before="0" w:after="0" w:line="408" w:lineRule="exact"/>
        <w:ind w:left="0" w:right="0" w:firstLine="576"/>
        <w:jc w:val="left"/>
      </w:pPr>
      <w:r>
        <w:rPr/>
        <w:t xml:space="preserve">(d) Certify the implementation of alcohol and drug use awareness programs;</w:t>
      </w:r>
    </w:p>
    <w:p>
      <w:pPr>
        <w:spacing w:before="0" w:after="0" w:line="408" w:lineRule="exact"/>
        <w:ind w:left="0" w:right="0" w:firstLine="576"/>
        <w:jc w:val="left"/>
      </w:pPr>
      <w:r>
        <w:rPr/>
        <w:t xml:space="preserve">(e) Describe the facility's maintenance and inspection program and contain a current maintenance and inspection record of the storage and transfer facilities and related equipment;</w:t>
      </w:r>
    </w:p>
    <w:p>
      <w:pPr>
        <w:spacing w:before="0" w:after="0" w:line="408" w:lineRule="exact"/>
        <w:ind w:left="0" w:right="0" w:firstLine="576"/>
        <w:jc w:val="left"/>
      </w:pPr>
      <w:r>
        <w:rPr/>
        <w:t xml:space="preserve">(f) Describe the facility's alcohol and drug treatment programs;</w:t>
      </w:r>
    </w:p>
    <w:p>
      <w:pPr>
        <w:spacing w:before="0" w:after="0" w:line="408" w:lineRule="exact"/>
        <w:ind w:left="0" w:right="0" w:firstLine="576"/>
        <w:jc w:val="left"/>
      </w:pPr>
      <w:r>
        <w:rPr/>
        <w:t xml:space="preserve">(g) Describe spill prevention technology that has been installed, including overflow alarms, automatic overflow cut-off switches, secondary containment facilities, and storm water retention, treatment, and discharge systems;</w:t>
      </w:r>
    </w:p>
    <w:p>
      <w:pPr>
        <w:spacing w:before="0" w:after="0" w:line="408" w:lineRule="exact"/>
        <w:ind w:left="0" w:right="0" w:firstLine="576"/>
        <w:jc w:val="left"/>
      </w:pPr>
      <w:r>
        <w:rPr/>
        <w:t xml:space="preserve">(h) Describe any discharges of oil to the land or the water of more than twenty-five barrels in the prior five years and the measures taken to prevent a reoccurrence;</w:t>
      </w:r>
    </w:p>
    <w:p>
      <w:pPr>
        <w:spacing w:before="0" w:after="0" w:line="408" w:lineRule="exact"/>
        <w:ind w:left="0" w:right="0" w:firstLine="576"/>
        <w:jc w:val="left"/>
      </w:pPr>
      <w:r>
        <w:rPr/>
        <w:t xml:space="preserve">(i) Describe the procedures followed by the facility to contain and recover any oil that spills during the transfer of oil to or from the facility;</w:t>
      </w:r>
    </w:p>
    <w:p>
      <w:pPr>
        <w:spacing w:before="0" w:after="0" w:line="408" w:lineRule="exact"/>
        <w:ind w:left="0" w:right="0" w:firstLine="576"/>
        <w:jc w:val="left"/>
      </w:pPr>
      <w:r>
        <w:rPr/>
        <w:t xml:space="preserve">(j) Provide for the incorporation into the facility during the period covered by the plan of those measures that will provide the best achievable protection for the public health and the environment; and</w:t>
      </w:r>
    </w:p>
    <w:p>
      <w:pPr>
        <w:spacing w:before="0" w:after="0" w:line="408" w:lineRule="exact"/>
        <w:ind w:left="0" w:right="0" w:firstLine="576"/>
        <w:jc w:val="left"/>
      </w:pPr>
      <w:r>
        <w:rPr/>
        <w:t xml:space="preserve">(k) Include any other information reasonably necessary to carry out the purposes of this chapter required by rules adopted by the department.</w:t>
      </w:r>
    </w:p>
    <w:p>
      <w:pPr>
        <w:spacing w:before="0" w:after="0" w:line="408" w:lineRule="exact"/>
        <w:ind w:left="0" w:right="0" w:firstLine="576"/>
        <w:jc w:val="left"/>
      </w:pPr>
      <w:r>
        <w:rPr/>
        <w:t xml:space="preserve">(3) </w:t>
      </w:r>
      <w:r>
        <w:rPr>
          <w:u w:val="single"/>
        </w:rPr>
        <w:t xml:space="preserve">Plan requirements in subsection (2) of this section are not applicable to railroad facility operators while transporting oil over rail lines of this state.</w:t>
      </w:r>
    </w:p>
    <w:p>
      <w:pPr>
        <w:spacing w:before="0" w:after="0" w:line="408" w:lineRule="exact"/>
        <w:ind w:left="0" w:right="0" w:firstLine="576"/>
        <w:jc w:val="left"/>
      </w:pPr>
      <w:r>
        <w:rPr>
          <w:u w:val="single"/>
        </w:rPr>
        <w:t xml:space="preserve">(4)</w:t>
      </w:r>
      <w:r>
        <w:rPr/>
        <w:t xml:space="preserve"> The department shall only approve a prevention plan if it provides the best achievable protection from damages caused by the discharge of oil into the waters of the state and if it determines that the plan meets the requirements of this section and rules adopted by the department.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Upon approval of a prevention plan, the department shall provide to the person submitting the plan a statement indicating that the plan has been approved, the facilities covered by the plan, and other information the department determines should be included.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approval of a prevention plan shall be valid for five years. An owner or operator of a facility shall notify the department in writing immediately of any significant change of which it is aware affecting its prevention plan, including changes in any factor set forth in this section or in rules adopted by the department. The department may require the owner or operator to update a prevention plan as a result of these changes.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by rule shall require prevention plans to be reviewed, updated, if necessary, and resubmitted to the department at least once every five years.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Approval of a prevention plan by the department does not constitute an express assurance regarding the adequacy of the plan nor constitute a defense to liability imposed under this chapter or other state law.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This section does not authorize the department to modify the terms of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210</w:t>
      </w:r>
      <w:r>
        <w:rPr/>
        <w:t xml:space="preserve"> and 2005 c 78 s 1 are each amended to read as follows:</w:t>
      </w:r>
    </w:p>
    <w:p>
      <w:pPr>
        <w:spacing w:before="0" w:after="0" w:line="408" w:lineRule="exact"/>
        <w:ind w:left="0" w:right="0" w:firstLine="576"/>
        <w:jc w:val="left"/>
      </w:pPr>
      <w:r>
        <w:rPr/>
        <w:t xml:space="preserve">(1) Each onshore and offshore facility shall have a contingency plan for the containment and cleanup of oil spills from the facility into the waters of the state and for the protection of fisheries and wildlife, shellfish beds, natural resources, and public and private property from such spills. The department shall by rule adopt and periodically revise standards for the preparation of contingency plans. The department shall require contingency plans, at a minimum, to meet the following standards:</w:t>
      </w:r>
    </w:p>
    <w:p>
      <w:pPr>
        <w:spacing w:before="0" w:after="0" w:line="408" w:lineRule="exact"/>
        <w:ind w:left="0" w:right="0" w:firstLine="576"/>
        <w:jc w:val="left"/>
      </w:pPr>
      <w:r>
        <w:rPr/>
        <w:t xml:space="preserve">(a) Include full details of the method of response to spills of various sizes from any facility which is covered by the plan;</w:t>
      </w:r>
    </w:p>
    <w:p>
      <w:pPr>
        <w:spacing w:before="0" w:after="0" w:line="408" w:lineRule="exact"/>
        <w:ind w:left="0" w:right="0" w:firstLine="576"/>
        <w:jc w:val="left"/>
      </w:pPr>
      <w:r>
        <w:rPr/>
        <w:t xml:space="preserve">(b) Be designed to be capable in terms of personnel, materials, and equipment, of promptly and properly, to the maximum extent practicable, as defined by the department removing oil and minimizing any damage to the environment resulting from a worst case spill;</w:t>
      </w:r>
    </w:p>
    <w:p>
      <w:pPr>
        <w:spacing w:before="0" w:after="0" w:line="408" w:lineRule="exact"/>
        <w:ind w:left="0" w:right="0" w:firstLine="576"/>
        <w:jc w:val="left"/>
      </w:pPr>
      <w:r>
        <w:rPr/>
        <w:t xml:space="preserve">(c) Provide a clear, precise, and detailed description of how the plan relates to and is integrated into relevant contingency plans which have been prepared by cooperatives, ports, regional entities, the state, and the federal government;</w:t>
      </w:r>
    </w:p>
    <w:p>
      <w:pPr>
        <w:spacing w:before="0" w:after="0" w:line="408" w:lineRule="exact"/>
        <w:ind w:left="0" w:right="0" w:firstLine="576"/>
        <w:jc w:val="left"/>
      </w:pPr>
      <w:r>
        <w:rPr/>
        <w:t xml:space="preserve">(d) Provide procedures for early detection of oil spills and timely notification of such spills to appropriate federal, state, and local authorities under applicable state and federal law;</w:t>
      </w:r>
    </w:p>
    <w:p>
      <w:pPr>
        <w:spacing w:before="0" w:after="0" w:line="408" w:lineRule="exact"/>
        <w:ind w:left="0" w:right="0" w:firstLine="576"/>
        <w:jc w:val="left"/>
      </w:pPr>
      <w:r>
        <w:rPr/>
        <w:t xml:space="preserve">(e) State the number, training preparedness, and fitness of all dedicated, prepositioned personnel assigned to direct and implement the plan;</w:t>
      </w:r>
    </w:p>
    <w:p>
      <w:pPr>
        <w:spacing w:before="0" w:after="0" w:line="408" w:lineRule="exact"/>
        <w:ind w:left="0" w:right="0" w:firstLine="576"/>
        <w:jc w:val="left"/>
      </w:pPr>
      <w:r>
        <w:rPr/>
        <w:t xml:space="preserve">(f) Incorporate periodic training and drill programs to evaluate whether personnel and equipment provided under the plan are in a state of operational readiness at all times;</w:t>
      </w:r>
    </w:p>
    <w:p>
      <w:pPr>
        <w:spacing w:before="0" w:after="0" w:line="408" w:lineRule="exact"/>
        <w:ind w:left="0" w:right="0" w:firstLine="576"/>
        <w:jc w:val="left"/>
      </w:pPr>
      <w:r>
        <w:rPr/>
        <w:t xml:space="preserve">(g) Describe important features of the surrounding environment, including fish and wildlife habitat, shellfish beds, environmentally and archaeologically sensitive areas, and public facilities. The departments of ecology, fish and wildlife, and natural resources, and the </w:t>
      </w:r>
      <w:r>
        <w:t>((</w:t>
      </w:r>
      <w:r>
        <w:rPr>
          <w:strike/>
        </w:rPr>
        <w:t xml:space="preserve">office</w:t>
      </w:r>
      <w:r>
        <w:t>))</w:t>
      </w:r>
      <w:r>
        <w:rPr/>
        <w:t xml:space="preserve"> </w:t>
      </w:r>
      <w:r>
        <w:rPr>
          <w:u w:val="single"/>
        </w:rPr>
        <w:t xml:space="preserve">department</w:t>
      </w:r>
      <w:r>
        <w:rPr/>
        <w:t xml:space="preserve"> of archaeology and historic preservation, upon request, shall provide information that they have available to assist in preparing this description. The description of archaeologically sensitive areas shall not be required to be included in a contingency plan until it is reviewed and updated pursuant to subsection (9) of this section;</w:t>
      </w:r>
    </w:p>
    <w:p>
      <w:pPr>
        <w:spacing w:before="0" w:after="0" w:line="408" w:lineRule="exact"/>
        <w:ind w:left="0" w:right="0" w:firstLine="576"/>
        <w:jc w:val="left"/>
      </w:pPr>
      <w:r>
        <w:rPr/>
        <w:t xml:space="preserve">(h) State the means of protecting and mitigating effects on the environment, including fish, shellfish, marine mammals, and other wildlife, and ensure that implementation of the plan does not pose unacceptable risks to the public or the environment;</w:t>
      </w:r>
    </w:p>
    <w:p>
      <w:pPr>
        <w:spacing w:before="0" w:after="0" w:line="408" w:lineRule="exact"/>
        <w:ind w:left="0" w:right="0" w:firstLine="576"/>
        <w:jc w:val="left"/>
      </w:pPr>
      <w:r>
        <w:rPr/>
        <w:t xml:space="preserve">(i) Provide arrangements for the prepositioning of oil spill containment and cleanup equipment and trained personnel at strategic locations from which they can be deployed to the spill site to promptly and properly remove the spilled oil;</w:t>
      </w:r>
    </w:p>
    <w:p>
      <w:pPr>
        <w:spacing w:before="0" w:after="0" w:line="408" w:lineRule="exact"/>
        <w:ind w:left="0" w:right="0" w:firstLine="576"/>
        <w:jc w:val="left"/>
      </w:pPr>
      <w:r>
        <w:rPr/>
        <w:t xml:space="preserve">(j) Provide arrangements for enlisting the use of qualified and trained cleanup personnel to implement the plan;</w:t>
      </w:r>
    </w:p>
    <w:p>
      <w:pPr>
        <w:spacing w:before="0" w:after="0" w:line="408" w:lineRule="exact"/>
        <w:ind w:left="0" w:right="0" w:firstLine="576"/>
        <w:jc w:val="left"/>
      </w:pPr>
      <w:r>
        <w:rPr/>
        <w:t xml:space="preserve">(k) Provide for disposal of recovered spilled oil in accordance with local, state, and federal laws;</w:t>
      </w:r>
    </w:p>
    <w:p>
      <w:pPr>
        <w:spacing w:before="0" w:after="0" w:line="408" w:lineRule="exact"/>
        <w:ind w:left="0" w:right="0" w:firstLine="576"/>
        <w:jc w:val="left"/>
      </w:pPr>
      <w:r>
        <w:rPr/>
        <w:t xml:space="preserve">(l) Until a spill prevention plan has been submitted pursuant to RCW 90.56.200, state the measures that have been taken to reduce the likelihood that a spill will occur, including but not limited to, design and operation of a facility, training of personnel, number of personnel, and backup systems designed to prevent a spill;</w:t>
      </w:r>
    </w:p>
    <w:p>
      <w:pPr>
        <w:spacing w:before="0" w:after="0" w:line="408" w:lineRule="exact"/>
        <w:ind w:left="0" w:right="0" w:firstLine="576"/>
        <w:jc w:val="left"/>
      </w:pPr>
      <w:r>
        <w:rPr/>
        <w:t xml:space="preserve">(m) State the amount and type of equipment available to respond to a spill, where the equipment is located, and the extent to which other contingency plans rely on the same equipment; and</w:t>
      </w:r>
    </w:p>
    <w:p>
      <w:pPr>
        <w:spacing w:before="0" w:after="0" w:line="408" w:lineRule="exact"/>
        <w:ind w:left="0" w:right="0" w:firstLine="576"/>
        <w:jc w:val="left"/>
      </w:pPr>
      <w:r>
        <w:rPr/>
        <w:t xml:space="preserve">(n) If the department has adopted rules permitting the use of dispersants, the circumstances, if any, and the manner for the application of the dispersants in conformance with the department's rules.</w:t>
      </w:r>
    </w:p>
    <w:p>
      <w:pPr>
        <w:spacing w:before="0" w:after="0" w:line="408" w:lineRule="exact"/>
        <w:ind w:left="0" w:right="0" w:firstLine="576"/>
        <w:jc w:val="left"/>
      </w:pPr>
      <w:r>
        <w:rPr/>
        <w:t xml:space="preserve">(2)(a) The following shall submit contingency plans to the department within six months after the department adopts rules establishing standards for contingency plans under subsection (1) of this section:</w:t>
      </w:r>
    </w:p>
    <w:p>
      <w:pPr>
        <w:spacing w:before="0" w:after="0" w:line="408" w:lineRule="exact"/>
        <w:ind w:left="0" w:right="0" w:firstLine="576"/>
        <w:jc w:val="left"/>
      </w:pPr>
      <w:r>
        <w:rPr/>
        <w:t xml:space="preserve">(i) Onshore facilities capable of storing one million gallons or more of oil; and</w:t>
      </w:r>
    </w:p>
    <w:p>
      <w:pPr>
        <w:spacing w:before="0" w:after="0" w:line="408" w:lineRule="exact"/>
        <w:ind w:left="0" w:right="0" w:firstLine="576"/>
        <w:jc w:val="left"/>
      </w:pPr>
      <w:r>
        <w:rPr/>
        <w:t xml:space="preserve">(ii) Offshore facilities.</w:t>
      </w:r>
    </w:p>
    <w:p>
      <w:pPr>
        <w:spacing w:before="0" w:after="0" w:line="408" w:lineRule="exact"/>
        <w:ind w:left="0" w:right="0" w:firstLine="576"/>
        <w:jc w:val="left"/>
      </w:pPr>
      <w:r>
        <w:rPr/>
        <w:t xml:space="preserve">(b) Contingency plans for all other onshore and offshore facilities shall be submitted to the department within eighteen months after the department has adopted rules under subsection (1) of this section. The department may adopt a schedule for submission of plans within the eighteen-month period.</w:t>
      </w:r>
    </w:p>
    <w:p>
      <w:pPr>
        <w:spacing w:before="0" w:after="0" w:line="408" w:lineRule="exact"/>
        <w:ind w:left="0" w:right="0" w:firstLine="576"/>
        <w:jc w:val="left"/>
      </w:pPr>
      <w:r>
        <w:rPr/>
        <w:t xml:space="preserve">(3) </w:t>
      </w:r>
      <w:r>
        <w:rPr>
          <w:u w:val="single"/>
        </w:rPr>
        <w:t xml:space="preserve">The department by rule shall determine the contingency plan requirements for railroads transporting oil in bulk. Federal oil spill response plans created pursuant to 33 U.S.C. Sec. 1321 may be submitted in lieu of contingency plans until state rules are adopted.</w:t>
      </w:r>
    </w:p>
    <w:p>
      <w:pPr>
        <w:spacing w:before="0" w:after="0" w:line="408" w:lineRule="exact"/>
        <w:ind w:left="0" w:right="0" w:firstLine="576"/>
        <w:jc w:val="left"/>
      </w:pPr>
      <w:r>
        <w:rPr>
          <w:u w:val="single"/>
        </w:rPr>
        <w:t xml:space="preserve">(4)</w:t>
      </w:r>
      <w:r>
        <w:rPr/>
        <w:t xml:space="preserve">(a) The owner or operator of a facility shall submit the contingency plan for the facility.</w:t>
      </w:r>
    </w:p>
    <w:p>
      <w:pPr>
        <w:spacing w:before="0" w:after="0" w:line="408" w:lineRule="exact"/>
        <w:ind w:left="0" w:right="0" w:firstLine="576"/>
        <w:jc w:val="left"/>
      </w:pPr>
      <w:r>
        <w:rPr/>
        <w:t xml:space="preserve">(b) A person who has contracted with a facility to provide containment and cleanup services and who meets the standards established pursuant to RCW 90.56.240, may submit the plan for any facility for which the person is contractually obligated to provide services. Subject to conditions imposed by the department, the person may submit a single plan for more than one facility.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contingency plan prepared for an agency of the federal government or another state that satisfies the requirements of this section and rules adopted by the department may be accepted by the department as a contingency plan under this section. The department shall ensure that to the greatest extent possible, requirements for contingency plans under this section are consistent with the requirements for contingency plans under federal law.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reviewing the contingency plans required by this section, the department shall consider at least the following factors:</w:t>
      </w:r>
    </w:p>
    <w:p>
      <w:pPr>
        <w:spacing w:before="0" w:after="0" w:line="408" w:lineRule="exact"/>
        <w:ind w:left="0" w:right="0" w:firstLine="576"/>
        <w:jc w:val="left"/>
      </w:pPr>
      <w:r>
        <w:rPr/>
        <w:t xml:space="preserve">(a) The adequacy of containment and cleanup equipment, personnel, communications equipment, notification procedures and call down lists, response time, and logistical arrangements for coordination and implementation of response efforts to remove oil spills promptly and properly and to protect the environment;</w:t>
      </w:r>
    </w:p>
    <w:p>
      <w:pPr>
        <w:spacing w:before="0" w:after="0" w:line="408" w:lineRule="exact"/>
        <w:ind w:left="0" w:right="0" w:firstLine="576"/>
        <w:jc w:val="left"/>
      </w:pPr>
      <w:r>
        <w:rPr/>
        <w:t xml:space="preserve">(b) The nature and amount of vessel traffic within the area covered by the plan;</w:t>
      </w:r>
    </w:p>
    <w:p>
      <w:pPr>
        <w:spacing w:before="0" w:after="0" w:line="408" w:lineRule="exact"/>
        <w:ind w:left="0" w:right="0" w:firstLine="576"/>
        <w:jc w:val="left"/>
      </w:pPr>
      <w:r>
        <w:rPr/>
        <w:t xml:space="preserve">(c) The volume and type of oil being transported within the area covered by the plan;</w:t>
      </w:r>
    </w:p>
    <w:p>
      <w:pPr>
        <w:spacing w:before="0" w:after="0" w:line="408" w:lineRule="exact"/>
        <w:ind w:left="0" w:right="0" w:firstLine="576"/>
        <w:jc w:val="left"/>
      </w:pPr>
      <w:r>
        <w:rPr/>
        <w:t xml:space="preserve">(d) The existence of navigational hazards within the area covered by the plan;</w:t>
      </w:r>
    </w:p>
    <w:p>
      <w:pPr>
        <w:spacing w:before="0" w:after="0" w:line="408" w:lineRule="exact"/>
        <w:ind w:left="0" w:right="0" w:firstLine="576"/>
        <w:jc w:val="left"/>
      </w:pPr>
      <w:r>
        <w:rPr/>
        <w:t xml:space="preserve">(e) The history and circumstances surrounding prior spills of oil within the area covered by the plan;</w:t>
      </w:r>
    </w:p>
    <w:p>
      <w:pPr>
        <w:spacing w:before="0" w:after="0" w:line="408" w:lineRule="exact"/>
        <w:ind w:left="0" w:right="0" w:firstLine="576"/>
        <w:jc w:val="left"/>
      </w:pPr>
      <w:r>
        <w:rPr/>
        <w:t xml:space="preserve">(f) The sensitivity of fisheries, shellfish beds, and wildlife and other natural resources within the area covered by the plan;</w:t>
      </w:r>
    </w:p>
    <w:p>
      <w:pPr>
        <w:spacing w:before="0" w:after="0" w:line="408" w:lineRule="exact"/>
        <w:ind w:left="0" w:right="0" w:firstLine="576"/>
        <w:jc w:val="left"/>
      </w:pPr>
      <w:r>
        <w:rPr/>
        <w:t xml:space="preserve">(g) Relevant information on previous spills contained in on-scene coordinator reports prepared by the department; and</w:t>
      </w:r>
    </w:p>
    <w:p>
      <w:pPr>
        <w:spacing w:before="0" w:after="0" w:line="408" w:lineRule="exact"/>
        <w:ind w:left="0" w:right="0" w:firstLine="576"/>
        <w:jc w:val="left"/>
      </w:pPr>
      <w:r>
        <w:rPr/>
        <w:t xml:space="preserve">(h) The extent to which reasonable, cost-effective measures to prevent a likelihood that a spill will occur have been incorporated into the plan.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shall approve a contingency plan only if it determines that the plan meets the requirements of this section and that, if implemented, the plan is capable, in terms of personnel, materials, and equipment, of removing oil promptly and properly and minimizing any damage to the environment.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approval of the contingency plan shall be valid for five years. Upon approval of a contingency plan, the department shall provide to the person submitting the plan a statement indicating that the plan has been approved, the facilities or vessels covered by the plan, and other information the department determines should be included.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An owner or operator of a facility shall notify the department in writing immediately of any significant change of which it is aware affecting its contingency plan, including changes in any factor set forth in this section or in rules adopted by the department. The department may require the owner or operator to update a contingency plan as a result of these changes.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by rule shall require contingency plans to be reviewed, updated, if necessary, and resubmitted to the department at least once every five years.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Approval of a contingency plan by the department does not constitute an express assurance regarding the adequacy of the plan nor constitute a defense to liability imposed under this chapter or other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500</w:t>
      </w:r>
      <w:r>
        <w:rPr/>
        <w:t xml:space="preserve"> and 2009 c 11 s 9 are each amended to read as follows:</w:t>
      </w:r>
    </w:p>
    <w:p>
      <w:pPr>
        <w:spacing w:before="0" w:after="0" w:line="408" w:lineRule="exact"/>
        <w:ind w:left="0" w:right="0" w:firstLine="576"/>
        <w:jc w:val="left"/>
      </w:pPr>
      <w:r>
        <w:rPr/>
        <w:t xml:space="preserve">(1) The state oil spill response account is created in the state treasury. All receipts from RCW 82.23B.020(1) shall be deposited in the account. All costs reimbursed to the state by a responsible party or any other person for responding to a spill of oil shall also be deposited in the account. Moneys in the account shall be spent only after appropriation. The account is subject to allotment procedures under chapter 43.88 RCW.</w:t>
      </w:r>
    </w:p>
    <w:p>
      <w:pPr>
        <w:spacing w:before="0" w:after="0" w:line="408" w:lineRule="exact"/>
        <w:ind w:left="0" w:right="0" w:firstLine="576"/>
        <w:jc w:val="left"/>
      </w:pPr>
      <w:r>
        <w:rPr/>
        <w:t xml:space="preserve">(2) The account shall be used exclusively to pay for:</w:t>
      </w:r>
    </w:p>
    <w:p>
      <w:pPr>
        <w:spacing w:before="0" w:after="0" w:line="408" w:lineRule="exact"/>
        <w:ind w:left="0" w:right="0" w:firstLine="576"/>
        <w:jc w:val="left"/>
      </w:pPr>
      <w:r>
        <w:rPr/>
        <w:t xml:space="preserve">(a) The costs associated with the response to spills </w:t>
      </w:r>
      <w:r>
        <w:rPr>
          <w:u w:val="single"/>
        </w:rPr>
        <w:t xml:space="preserve">or threats of spills</w:t>
      </w:r>
      <w:r>
        <w:rPr/>
        <w:t xml:space="preserve"> of crude oil or petroleum products into the </w:t>
      </w:r>
      <w:r>
        <w:t>((</w:t>
      </w:r>
      <w:r>
        <w:rPr>
          <w:strike/>
        </w:rPr>
        <w:t xml:space="preserve">navigable</w:t>
      </w:r>
      <w:r>
        <w:t>))</w:t>
      </w:r>
      <w:r>
        <w:rPr/>
        <w:t xml:space="preserve"> waters of the state; and</w:t>
      </w:r>
    </w:p>
    <w:p>
      <w:pPr>
        <w:spacing w:before="0" w:after="0" w:line="408" w:lineRule="exact"/>
        <w:ind w:left="0" w:right="0" w:firstLine="576"/>
        <w:jc w:val="left"/>
      </w:pPr>
      <w:r>
        <w:rPr/>
        <w:t xml:space="preserve">(b) The costs associated with the department's use of </w:t>
      </w:r>
      <w:r>
        <w:t>((</w:t>
      </w:r>
      <w:r>
        <w:rPr>
          <w:strike/>
        </w:rPr>
        <w:t xml:space="preserve">the</w:t>
      </w:r>
      <w:r>
        <w:t>))</w:t>
      </w:r>
      <w:r>
        <w:rPr/>
        <w:t xml:space="preserve"> </w:t>
      </w:r>
      <w:r>
        <w:rPr>
          <w:u w:val="single"/>
        </w:rPr>
        <w:t xml:space="preserve">an</w:t>
      </w:r>
      <w:r>
        <w:rPr/>
        <w:t xml:space="preserve"> emergency response towing vessel </w:t>
      </w:r>
      <w:r>
        <w:t>((</w:t>
      </w:r>
      <w:r>
        <w:rPr>
          <w:strike/>
        </w:rPr>
        <w:t xml:space="preserve">as described in RCW 88.46.135</w:t>
      </w:r>
      <w:r>
        <w:t>))</w:t>
      </w:r>
      <w:r>
        <w:rPr/>
        <w:t xml:space="preserve">.</w:t>
      </w:r>
    </w:p>
    <w:p>
      <w:pPr>
        <w:spacing w:before="0" w:after="0" w:line="408" w:lineRule="exact"/>
        <w:ind w:left="0" w:right="0" w:firstLine="576"/>
        <w:jc w:val="left"/>
      </w:pPr>
      <w:r>
        <w:rPr/>
        <w:t xml:space="preserve">(3) Payment of response costs under subsection (2)(a) of this section shall be limited to spills which the director has determined are likely to exceed </w:t>
      </w:r>
      <w:r>
        <w:t>((</w:t>
      </w:r>
      <w:r>
        <w:rPr>
          <w:strike/>
        </w:rPr>
        <w:t xml:space="preserve">fifty</w:t>
      </w:r>
      <w:r>
        <w:t>))</w:t>
      </w:r>
      <w:r>
        <w:rPr/>
        <w:t xml:space="preserve"> </w:t>
      </w:r>
      <w:r>
        <w:rPr>
          <w:u w:val="single"/>
        </w:rPr>
        <w:t xml:space="preserve">one</w:t>
      </w:r>
      <w:r>
        <w:rPr/>
        <w:t xml:space="preserve"> thousand dollars.</w:t>
      </w:r>
    </w:p>
    <w:p>
      <w:pPr>
        <w:spacing w:before="0" w:after="0" w:line="408" w:lineRule="exact"/>
        <w:ind w:left="0" w:right="0" w:firstLine="576"/>
        <w:jc w:val="left"/>
      </w:pPr>
      <w:r>
        <w:rPr/>
        <w:t xml:space="preserve">(4) Before expending moneys from the account</w:t>
      </w:r>
      <w:r>
        <w:rPr>
          <w:u w:val="single"/>
        </w:rPr>
        <w:t xml:space="preserve">, but without delaying response activities</w:t>
      </w:r>
      <w:r>
        <w:rPr/>
        <w:t xml:space="preserve">, the director shall make reasonable efforts to obtain funding for response costs under subsection (2) of this section from the person responsible for the spill and from other sources, including the federal government.</w:t>
      </w:r>
    </w:p>
    <w:p>
      <w:pPr>
        <w:spacing w:before="0" w:after="0" w:line="408" w:lineRule="exact"/>
        <w:ind w:left="0" w:right="0" w:firstLine="576"/>
        <w:jc w:val="left"/>
      </w:pPr>
      <w:r>
        <w:rPr/>
        <w:t xml:space="preserve">(5) Reimbursement for response costs </w:t>
      </w:r>
      <w:r>
        <w:rPr>
          <w:u w:val="single"/>
        </w:rPr>
        <w:t xml:space="preserve">from this account</w:t>
      </w:r>
      <w:r>
        <w:rPr/>
        <w:t xml:space="preserve"> shall be allowed only for costs which are not covered by funds appropriated to the agencies responsible for response activities. Costs associated with the response to spills of crude oil or petroleum products shall include:</w:t>
      </w:r>
    </w:p>
    <w:p>
      <w:pPr>
        <w:spacing w:before="0" w:after="0" w:line="408" w:lineRule="exact"/>
        <w:ind w:left="0" w:right="0" w:firstLine="576"/>
        <w:jc w:val="left"/>
      </w:pPr>
      <w:r>
        <w:rPr/>
        <w:t xml:space="preserve">(a) Natural resource damage assessment and related activities;</w:t>
      </w:r>
    </w:p>
    <w:p>
      <w:pPr>
        <w:spacing w:before="0" w:after="0" w:line="408" w:lineRule="exact"/>
        <w:ind w:left="0" w:right="0" w:firstLine="576"/>
        <w:jc w:val="left"/>
      </w:pPr>
      <w:r>
        <w:rPr/>
        <w:t xml:space="preserve">(b) Spill related response, containment, wildlife rescue, cleanup, disposal, and associated costs;</w:t>
      </w:r>
    </w:p>
    <w:p>
      <w:pPr>
        <w:spacing w:before="0" w:after="0" w:line="408" w:lineRule="exact"/>
        <w:ind w:left="0" w:right="0" w:firstLine="576"/>
        <w:jc w:val="left"/>
      </w:pPr>
      <w:r>
        <w:rPr/>
        <w:t xml:space="preserve">(c) Interagency coordination and public information related to a response; and</w:t>
      </w:r>
    </w:p>
    <w:p>
      <w:pPr>
        <w:spacing w:before="0" w:after="0" w:line="408" w:lineRule="exact"/>
        <w:ind w:left="0" w:right="0" w:firstLine="576"/>
        <w:jc w:val="left"/>
      </w:pPr>
      <w:r>
        <w:rPr/>
        <w:t xml:space="preserve">(d) Appropriate travel, goods and services, contracts, and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510</w:t>
      </w:r>
      <w:r>
        <w:rPr/>
        <w:t xml:space="preserve"> and 2000 c 69 s 22 are each amended to read as follows:</w:t>
      </w:r>
    </w:p>
    <w:p>
      <w:pPr>
        <w:spacing w:before="0" w:after="0" w:line="408" w:lineRule="exact"/>
        <w:ind w:left="0" w:right="0" w:firstLine="576"/>
        <w:jc w:val="left"/>
      </w:pPr>
      <w:r>
        <w:rPr/>
        <w:t xml:space="preserve">(1) The oil spill prevention account is created in the state treasury. All receipts from RCW 82.23B.020(2) shall be deposited in the account. Moneys from the account may be spent only after appropriation. The account is subject to allotment procedures under chapter 43.88 RCW. If, on the first day of any calendar month, the balance of the oil spill response account is greater than nine million dollars and the balance of the oil spill prevention account exceeds the unexpended appropriation for the current biennium, then the tax under RCW 82.23B.020(2) shall be suspended on the first day of the next calendar month until the beginning of the following biennium, provided that the tax shall not be suspended during the last six months of the biennium. If the tax imposed under RCW 82.23B.020(2) is suspended during two consecutive biennia, the department shall by November 1st after the end of the second biennium, recommend to the appropriate standing committees an adjustment in the tax rate. For the biennium ending June 30, 1999, and the biennium ending June 30, 2001, the state treasurer may transfer a total of up to one million dollars from the oil spill response account to the oil spill prevention account to support appropriations made from the oil spill prevention account in the omnibus appropriations act adopted not later than June 30, 1999.</w:t>
      </w:r>
    </w:p>
    <w:p>
      <w:pPr>
        <w:spacing w:before="0" w:after="0" w:line="408" w:lineRule="exact"/>
        <w:ind w:left="0" w:right="0" w:firstLine="576"/>
        <w:jc w:val="left"/>
      </w:pPr>
      <w:r>
        <w:rPr/>
        <w:t xml:space="preserve">(2) Expenditures from the oil spill prevention account shall be used exclusively for the administrative costs related to the purposes of this chapter, and chapters 90.48, 88.40, and 88.46 RCW. </w:t>
      </w:r>
      <w:r>
        <w:rPr>
          <w:u w:val="single"/>
        </w:rPr>
        <w:t xml:space="preserve">In addition, until June 30, 2019, expenditures from the oil spill prevention account may be used for the development and annual review of local emergency planning committee emergency response plans in RCW 38.52.040(3).</w:t>
      </w:r>
      <w:r>
        <w:rPr/>
        <w:t xml:space="preserve"> Starting with the 1995-1997 biennium, the legislature shall give activities of state agencies related to prevention of oil spills priority in funding from the oil spill prevention account. Costs of prevention include the costs of:</w:t>
      </w:r>
    </w:p>
    <w:p>
      <w:pPr>
        <w:spacing w:before="0" w:after="0" w:line="408" w:lineRule="exact"/>
        <w:ind w:left="0" w:right="0" w:firstLine="576"/>
        <w:jc w:val="left"/>
      </w:pPr>
      <w:r>
        <w:rPr/>
        <w:t xml:space="preserve">(a) Routine responses not covered under RCW 90.56.500;</w:t>
      </w:r>
    </w:p>
    <w:p>
      <w:pPr>
        <w:spacing w:before="0" w:after="0" w:line="408" w:lineRule="exact"/>
        <w:ind w:left="0" w:right="0" w:firstLine="576"/>
        <w:jc w:val="left"/>
      </w:pPr>
      <w:r>
        <w:rPr/>
        <w:t xml:space="preserve">(b) Management and staff development activities;</w:t>
      </w:r>
    </w:p>
    <w:p>
      <w:pPr>
        <w:spacing w:before="0" w:after="0" w:line="408" w:lineRule="exact"/>
        <w:ind w:left="0" w:right="0" w:firstLine="576"/>
        <w:jc w:val="left"/>
      </w:pPr>
      <w:r>
        <w:rPr/>
        <w:t xml:space="preserve">(c) Development of rules and policies and the statewide plan provided for in RCW 90.56.060;</w:t>
      </w:r>
    </w:p>
    <w:p>
      <w:pPr>
        <w:spacing w:before="0" w:after="0" w:line="408" w:lineRule="exact"/>
        <w:ind w:left="0" w:right="0" w:firstLine="576"/>
        <w:jc w:val="left"/>
      </w:pPr>
      <w:r>
        <w:rPr/>
        <w:t xml:space="preserve">(d) Facility and vessel plan review and approval, drills, inspections, investigations, enforcement, and litigation;</w:t>
      </w:r>
    </w:p>
    <w:p>
      <w:pPr>
        <w:spacing w:before="0" w:after="0" w:line="408" w:lineRule="exact"/>
        <w:ind w:left="0" w:right="0" w:firstLine="576"/>
        <w:jc w:val="left"/>
      </w:pPr>
      <w:r>
        <w:rPr/>
        <w:t xml:space="preserve">(e) Interagency coordination and public outreach and education;</w:t>
      </w:r>
    </w:p>
    <w:p>
      <w:pPr>
        <w:spacing w:before="0" w:after="0" w:line="408" w:lineRule="exact"/>
        <w:ind w:left="0" w:right="0" w:firstLine="576"/>
        <w:jc w:val="left"/>
      </w:pPr>
      <w:r>
        <w:rPr/>
        <w:t xml:space="preserve">(f) Collection and administration of the tax provided for in chapter 82.23B RCW; and</w:t>
      </w:r>
    </w:p>
    <w:p>
      <w:pPr>
        <w:spacing w:before="0" w:after="0" w:line="408" w:lineRule="exact"/>
        <w:ind w:left="0" w:right="0" w:firstLine="576"/>
        <w:jc w:val="left"/>
      </w:pPr>
      <w:r>
        <w:rPr/>
        <w:t xml:space="preserve">(g) Appropriate travel, goods and services, contracts, and equipment.</w:t>
      </w:r>
    </w:p>
    <w:p>
      <w:pPr>
        <w:spacing w:before="0" w:after="0" w:line="408" w:lineRule="exact"/>
        <w:ind w:left="0" w:right="0" w:firstLine="576"/>
        <w:jc w:val="left"/>
      </w:pPr>
      <w:r>
        <w:rPr>
          <w:u w:val="single"/>
        </w:rPr>
        <w:t xml:space="preserve">(3) Before expending moneys from the account for a response under subsection (2)(a) of this section, but without delaying response activities, the director shall make reasonable efforts to obtain funding for response costs under this section from the person responsible for the spill and from other sources, including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(1)(a) The department must be provided prior notice before a crude oil transfer, that is regulated under this chapter and that may impact waters of the state, occurs between:</w:t>
      </w:r>
    </w:p>
    <w:p>
      <w:pPr>
        <w:spacing w:before="0" w:after="0" w:line="408" w:lineRule="exact"/>
        <w:ind w:left="0" w:right="0" w:firstLine="576"/>
        <w:jc w:val="left"/>
      </w:pPr>
      <w:r>
        <w:rPr/>
        <w:t xml:space="preserve">(i) A railroad facility and another facility; or</w:t>
      </w:r>
    </w:p>
    <w:p>
      <w:pPr>
        <w:spacing w:before="0" w:after="0" w:line="408" w:lineRule="exact"/>
        <w:ind w:left="0" w:right="0" w:firstLine="576"/>
        <w:jc w:val="left"/>
      </w:pPr>
      <w:r>
        <w:rPr/>
        <w:t xml:space="preserve">(ii) A railroad facility and a covered vessel.</w:t>
      </w:r>
    </w:p>
    <w:p>
      <w:pPr>
        <w:spacing w:before="0" w:after="0" w:line="408" w:lineRule="exact"/>
        <w:ind w:left="0" w:right="0" w:firstLine="576"/>
        <w:jc w:val="left"/>
      </w:pPr>
      <w:r>
        <w:rPr/>
        <w:t xml:space="preserve">(b) The notice required in (a) of this subsection is in addition to the requirements found in RCW 88.46.165 and must rely on the "advanced notice of transfer" system used by the department. The notice must include the volume of the oil to be transferred, location of transfer, vapor pressure of the oil to be transferred, gravity of the oil, as measured by the American petroleum institute, to be transferred, and the twenty-four hour range of time within which the oil transfer is anticipated to occur. The department shall adopt rules under this section.</w:t>
      </w:r>
    </w:p>
    <w:p>
      <w:pPr>
        <w:spacing w:before="0" w:after="0" w:line="408" w:lineRule="exact"/>
        <w:ind w:left="0" w:right="0" w:firstLine="576"/>
        <w:jc w:val="left"/>
      </w:pPr>
      <w:r>
        <w:rPr/>
        <w:t xml:space="preserve">(2) Twice per year, pipelines must report to the department the volume of oil, gravity of the oil, as measured by the American petroleum institute, vapor pressure of the oil, and types of diluting agents in the oil, transported through the state. Reporting must occur each year by July 31st for the period January 1st through June 30th and by January 31st for the period July 1st through December 31st.</w:t>
      </w:r>
    </w:p>
    <w:p>
      <w:pPr>
        <w:spacing w:before="0" w:after="0" w:line="408" w:lineRule="exact"/>
        <w:ind w:left="0" w:right="0" w:firstLine="576"/>
        <w:jc w:val="left"/>
      </w:pPr>
      <w:r>
        <w:rPr/>
        <w:t xml:space="preserve">(3) The department shall publish data collected under subsections (1) and (2) of this section on a quarterly basis on the department web site. Data reported with respect to oil transportation must be aggregated on a statewide basis, volume transferred, type of oil transferred, place of origin, mode of transportation, route taken to the point of transfer, number of rail cars transferring oil, and volume and number of oil spills en route to or during transfer that are reported to the department.</w:t>
      </w:r>
    </w:p>
    <w:p>
      <w:pPr>
        <w:spacing w:before="0" w:after="0" w:line="408" w:lineRule="exact"/>
        <w:ind w:left="0" w:right="0" w:firstLine="576"/>
        <w:jc w:val="left"/>
      </w:pPr>
      <w:r>
        <w:rPr/>
        <w:t xml:space="preserve">(4) Consistent with RCW 42.56.270, the department, as well as other entities that receive shared information from the department under this section, may not disclose individual, nonaggregated notices of transfers involving a railroad facility submitted to the department under subsection (1)(a) of this section or information submitted to the department under subsection (2) of this section regarding the diluting agents contained in oil transported by pipeline. However, the department may share unaggregated information collected pursuant to subsections (1) and (2) of this section:</w:t>
      </w:r>
    </w:p>
    <w:p>
      <w:pPr>
        <w:spacing w:before="0" w:after="0" w:line="408" w:lineRule="exact"/>
        <w:ind w:left="0" w:right="0" w:firstLine="576"/>
        <w:jc w:val="left"/>
      </w:pPr>
      <w:r>
        <w:rPr/>
        <w:t xml:space="preserve">(a) For use by a local emergency planning committee for the purposes of RCW 38.52.040; and</w:t>
      </w:r>
    </w:p>
    <w:p>
      <w:pPr>
        <w:spacing w:before="0" w:after="0" w:line="408" w:lineRule="exact"/>
        <w:ind w:left="0" w:right="0" w:firstLine="576"/>
        <w:jc w:val="left"/>
      </w:pPr>
      <w:r>
        <w:rPr/>
        <w:t xml:space="preserve">(b) For use by state or local police departments, fire departments, paramedics, and other state or local government personnel with an official emergency management or emergency response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department shall periodically evaluate and update planning standards for oil spill response equipment required under contingency plans required by this chapter in order to ensure access in the state to equipment that represents the best achievable protection to respond to a worst case spill and provide for continuous operation of oil spill response activities to the maximum extent practicable and without jeopardizing crew safety, as determined by the incident commander or the unified command.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2007 c 347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"Barge" means a vessel that is not self-propelled.</w:t>
      </w:r>
    </w:p>
    <w:p>
      <w:pPr>
        <w:spacing w:before="0" w:after="0" w:line="408" w:lineRule="exact"/>
        <w:ind w:left="0" w:right="0" w:firstLine="576"/>
        <w:jc w:val="left"/>
      </w:pPr>
      <w:r>
        <w:rPr/>
        <w:t xml:space="preserve">(2) "Cargo vessel" means a self-propelled ship in commerce, other than a tank vessel, fishing vessel, or a passenger vessel, of three hundred or more gross tons.</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"Covered vessel" means a tank vessel, cargo vessel, or passenger vessel.</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the department of ecology.</w:t>
      </w:r>
    </w:p>
    <w:p>
      <w:pPr>
        <w:spacing w:before="0" w:after="0" w:line="408" w:lineRule="exact"/>
        <w:ind w:left="0" w:right="0" w:firstLine="576"/>
        <w:jc w:val="left"/>
      </w:pPr>
      <w:r>
        <w:rPr/>
        <w:t xml:space="preserve">(7)(a)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spacing w:before="0" w:after="0" w:line="408" w:lineRule="exact"/>
        <w:ind w:left="0" w:right="0" w:firstLine="576"/>
        <w:jc w:val="left"/>
      </w:pPr>
      <w:r>
        <w:rPr/>
        <w:t xml:space="preserve">(b) </w:t>
      </w:r>
      <w:r>
        <w:rPr>
          <w:u w:val="single"/>
        </w:rPr>
        <w:t xml:space="preserve">For the purposes of oil spill contingency planning in RCW 90.56.210, advanced notice of oil transfers in section 8 of this act, and financial responsibility in RCW 88.40.025, facility also means a railroad that is not owned by the state that transports oil as bulk cargo.</w:t>
      </w:r>
    </w:p>
    <w:p>
      <w:pPr>
        <w:spacing w:before="0" w:after="0" w:line="408" w:lineRule="exact"/>
        <w:ind w:left="0" w:right="0" w:firstLine="576"/>
        <w:jc w:val="left"/>
      </w:pPr>
      <w:r>
        <w:rPr>
          <w:u w:val="single"/>
        </w:rPr>
        <w:t xml:space="preserve">(c)</w:t>
      </w:r>
      <w:r>
        <w:rPr/>
        <w:t xml:space="preserve"> A facility does not include any: (i) </w:t>
      </w:r>
      <w:r>
        <w:t>((</w:t>
      </w:r>
      <w:r>
        <w:rPr>
          <w:strike/>
        </w:rPr>
        <w:t xml:space="preserve">Railroad car,</w:t>
      </w:r>
      <w:r>
        <w:t>))</w:t>
      </w:r>
      <w:r>
        <w:rPr/>
        <w:t xml:space="preserve"> </w:t>
      </w:r>
      <w:r>
        <w:rPr>
          <w:u w:val="single"/>
        </w:rPr>
        <w:t xml:space="preserve">M</w:t>
      </w:r>
      <w:r>
        <w:rPr/>
        <w:t xml:space="preserve">otor vehicle</w:t>
      </w:r>
      <w:r>
        <w:t>((</w:t>
      </w:r>
      <w:r>
        <w:rPr>
          <w:strike/>
        </w:rPr>
        <w:t xml:space="preserve">, or other rolling stock</w:t>
      </w:r>
      <w:r>
        <w:t>))</w:t>
      </w:r>
      <w:r>
        <w:rPr/>
        <w:t xml:space="preserve"> while transporting oil over the highways </w:t>
      </w:r>
      <w:r>
        <w:t>((</w:t>
      </w:r>
      <w:r>
        <w:rPr>
          <w:strike/>
        </w:rPr>
        <w:t xml:space="preserve">or rail lines</w:t>
      </w:r>
      <w:r>
        <w:t>))</w:t>
      </w:r>
      <w:r>
        <w:rPr/>
        <w:t xml:space="preserve">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(8) "Fishing vessel" means a self-propelled commercial vessel of three hundred or more gross tons that is used for catching or processing fish.</w:t>
      </w:r>
    </w:p>
    <w:p>
      <w:pPr>
        <w:spacing w:before="0" w:after="0" w:line="408" w:lineRule="exact"/>
        <w:ind w:left="0" w:right="0" w:firstLine="576"/>
        <w:jc w:val="left"/>
      </w:pPr>
      <w:r>
        <w:rPr/>
        <w:t xml:space="preserve">(9) "Gross tons" means tonnage as determined by the United States coast guard under 33 C.F.R. section 138.30.</w:t>
      </w:r>
    </w:p>
    <w:p>
      <w:pPr>
        <w:spacing w:before="0" w:after="0" w:line="408" w:lineRule="exact"/>
        <w:ind w:left="0" w:right="0" w:firstLine="576"/>
        <w:jc w:val="left"/>
      </w:pPr>
      <w:r>
        <w:rPr/>
        <w:t xml:space="preserve">(10) "Hazardous substances" means any substance listed as of March 1, 2003, in Table 302.4 of 40 C.F.R. Part 302 adopted under section </w:t>
      </w:r>
      <w:r>
        <w:t>((</w:t>
      </w:r>
      <w:r>
        <w:rPr>
          <w:strike/>
        </w:rPr>
        <w:t xml:space="preserve">101(14)</w:t>
      </w:r>
      <w:r>
        <w:t>))</w:t>
      </w:r>
      <w:r>
        <w:rPr/>
        <w:t xml:space="preserve"> </w:t>
      </w:r>
      <w:r>
        <w:rPr>
          <w:u w:val="single"/>
        </w:rPr>
        <w:t xml:space="preserve">102(a)</w:t>
      </w:r>
      <w:r>
        <w:rPr/>
        <w:t xml:space="preserve"> of the federal comprehensive environmental response, compensation, and liability act of 1980, as amended by P.L. 99-499. The following are not hazardous substances for purposes of this chapter:</w:t>
      </w:r>
    </w:p>
    <w:p>
      <w:pPr>
        <w:spacing w:before="0" w:after="0" w:line="408" w:lineRule="exact"/>
        <w:ind w:left="0" w:right="0" w:firstLine="576"/>
        <w:jc w:val="left"/>
      </w:pPr>
      <w:r>
        <w:rPr/>
        <w:t xml:space="preserve">(a) Wastes listed as F001 through F028 in Table 302.4; and</w:t>
      </w:r>
    </w:p>
    <w:p>
      <w:pPr>
        <w:spacing w:before="0" w:after="0" w:line="408" w:lineRule="exact"/>
        <w:ind w:left="0" w:right="0" w:firstLine="576"/>
        <w:jc w:val="left"/>
      </w:pPr>
      <w:r>
        <w:rPr/>
        <w:t xml:space="preserve">(b) Wastes listed as K001 through K136 in Table 302.4.</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"Oil" or "oils" means oil of any kind that is liquid at </w:t>
      </w:r>
      <w:r>
        <w:t>((</w:t>
      </w:r>
      <w:r>
        <w:rPr>
          <w:strike/>
        </w:rPr>
        <w:t xml:space="preserve">atmospheric temperature</w:t>
      </w:r>
      <w:r>
        <w:t>))</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as of March 1, 2003, in Table 302.4 of 40 C.F.R. Part 302 adopted under section </w:t>
      </w:r>
      <w:r>
        <w:t>((</w:t>
      </w:r>
      <w:r>
        <w:rPr>
          <w:strike/>
        </w:rPr>
        <w:t xml:space="preserve">101(14)</w:t>
      </w:r>
      <w:r>
        <w:t>))</w:t>
      </w:r>
      <w:r>
        <w:rPr/>
        <w:t xml:space="preserve"> </w:t>
      </w:r>
      <w:r>
        <w:rPr>
          <w:u w:val="single"/>
        </w:rPr>
        <w:t xml:space="preserve">102(a)</w:t>
      </w:r>
      <w:r>
        <w:rPr/>
        <w:t xml:space="preserve"> of the federal comprehensive environmental response, compensation, and liability act of 1980, as amended by P.L. 99-499.</w:t>
      </w:r>
    </w:p>
    <w:p>
      <w:pPr>
        <w:spacing w:before="0" w:after="0" w:line="408" w:lineRule="exact"/>
        <w:ind w:left="0" w:right="0" w:firstLine="576"/>
        <w:jc w:val="left"/>
      </w:pPr>
      <w:r>
        <w:rPr/>
        <w:t xml:space="preserve">(13)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"Ship" means any boat, ship, vessel, barge, or other floating craft of any kind.</w:t>
      </w:r>
    </w:p>
    <w:p>
      <w:pPr>
        <w:spacing w:before="0" w:after="0" w:line="408" w:lineRule="exact"/>
        <w:ind w:left="0" w:right="0" w:firstLine="576"/>
        <w:jc w:val="left"/>
      </w:pPr>
      <w:r>
        <w:rPr/>
        <w:t xml:space="preserve">(18) "Spill" means an unauthorized discharge of oil into the waters of the state.</w:t>
      </w:r>
    </w:p>
    <w:p>
      <w:pPr>
        <w:spacing w:before="0" w:after="0" w:line="408" w:lineRule="exact"/>
        <w:ind w:left="0" w:right="0" w:firstLine="576"/>
        <w:jc w:val="left"/>
      </w:pPr>
      <w:r>
        <w:rPr/>
        <w:t xml:space="preserve">(19)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(20)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u w:val="single"/>
        </w:rPr>
        <w:t xml:space="preserve">(21) "Certificate of financial responsibility" means an official written acknowledgment issued by the director or the director's designee that an owner or operator of a covered vessel or facility, or the owner of the oil, has demonstrated to the satisfaction of the director or the director's designee that the relevant entity has the financial ability to pay for costs and damages caused by an oil spill.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020</w:t>
      </w:r>
      <w:r>
        <w:rPr/>
        <w:t xml:space="preserve"> and 2003 c 91 s 3 and 2003 c 56 s 3 are each reenacted and amended to read as follows:</w:t>
      </w:r>
    </w:p>
    <w:p>
      <w:pPr>
        <w:spacing w:before="0" w:after="0" w:line="408" w:lineRule="exact"/>
        <w:ind w:left="0" w:right="0" w:firstLine="576"/>
        <w:jc w:val="left"/>
      </w:pPr>
      <w:r>
        <w:rPr/>
        <w:t xml:space="preserve">(1) Any barge that transports hazardous substances in bulk as cargo, using any port or place in the state of Washington or the navigable waters of the state shall establish evidence of financial responsibility in the amount of the greater of five million dollars, or three hundred dollars per gross ton of such vessel.</w:t>
      </w:r>
    </w:p>
    <w:p>
      <w:pPr>
        <w:spacing w:before="0" w:after="0" w:line="408" w:lineRule="exact"/>
        <w:ind w:left="0" w:right="0" w:firstLine="576"/>
        <w:jc w:val="left"/>
      </w:pPr>
      <w:r>
        <w:rPr/>
        <w:t xml:space="preserve">(2)(a) Except as provided in (b) or (c) of this subsection, a tank vessel that carries oil as cargo in bulk shall demonstrate financial responsibility to pay at least five hundred million dollars. The amount of financial responsibility required under this subsection is one billion dollars after January 1, 2004.</w:t>
      </w:r>
    </w:p>
    <w:p>
      <w:pPr>
        <w:spacing w:before="0" w:after="0" w:line="408" w:lineRule="exact"/>
        <w:ind w:left="0" w:right="0" w:firstLine="576"/>
        <w:jc w:val="left"/>
      </w:pPr>
      <w:r>
        <w:rPr/>
        <w:t xml:space="preserve">(b) The director by rule may establish a lesser standard of financial responsibility for tank vessels of three hundred gross tons or less. The standard shall set the level of financial responsibility based on the quantity of cargo the tank vessel is capable of carrying. The director shall not set the standard for tank vessels of three hundred gross tons or less below that required under federal law.</w:t>
      </w:r>
    </w:p>
    <w:p>
      <w:pPr>
        <w:spacing w:before="0" w:after="0" w:line="408" w:lineRule="exact"/>
        <w:ind w:left="0" w:right="0" w:firstLine="576"/>
        <w:jc w:val="left"/>
      </w:pPr>
      <w:r>
        <w:rPr/>
        <w:t xml:space="preserve">(c) The owner or operator of a tank vessel who is a member of an international protection and indemnity mutual organization and is covered for oil pollution risks up to the amounts required under this section is not required to demonstrate financial responsibility under this chapter. The director may require the owner or operator of a tank vessel to prove membership in such an organization.</w:t>
      </w:r>
    </w:p>
    <w:p>
      <w:pPr>
        <w:spacing w:before="0" w:after="0" w:line="408" w:lineRule="exact"/>
        <w:ind w:left="0" w:right="0" w:firstLine="576"/>
        <w:jc w:val="left"/>
      </w:pPr>
      <w:r>
        <w:rPr/>
        <w:t xml:space="preserve">(3)(a) A cargo vessel or passenger vessel that carries oil as fuel shall demonstrate financial responsibility to pay at least three hundred million dollars. However, a passenger vessel that transports passengers and vehicles between Washington state and a foreign country shall demonstrate financial responsibility to pay the greater of at least six hundred dollars per gross ton or five hundred thousand dollars.</w:t>
      </w:r>
    </w:p>
    <w:p>
      <w:pPr>
        <w:spacing w:before="0" w:after="0" w:line="408" w:lineRule="exact"/>
        <w:ind w:left="0" w:right="0" w:firstLine="576"/>
        <w:jc w:val="left"/>
      </w:pPr>
      <w:r>
        <w:rPr/>
        <w:t xml:space="preserve">(b) The owner or operator of a cargo vessel or passenger vessel who is a member of an international protection and indemnity mutual organization and is covered for oil pollution risks up to the amounts required under this section is not required to demonstrate financial responsibility under this chapter. The director may require the owner or operator of a cargo vessel or passenger vessel to prove membership in such an organization.</w:t>
      </w:r>
    </w:p>
    <w:p>
      <w:pPr>
        <w:spacing w:before="0" w:after="0" w:line="408" w:lineRule="exact"/>
        <w:ind w:left="0" w:right="0" w:firstLine="576"/>
        <w:jc w:val="left"/>
      </w:pPr>
      <w:r>
        <w:rPr/>
        <w:t xml:space="preserve">(4) A fishing vessel while on the navigable waters of the state must demonstrate financial responsibility in the following amounts: (a) For a fishing vessel carrying predominantly nonpersistent product, one hundred thirty-three dollars and forty cents per incident, for each barrel of total oil storage capacity, persistent and nonpersistent product, on the vessel or one million three hundred thirty-four thousand dollars, whichever is greater; or (b) for a fishing vessel carrying predominantly persistent product, four hundred dollars and twenty cents per incident, for each barrel of total oil storage capacity, persistent product and nonpersistent product, on the vessel or six million six hundred seventy thousand dollars, whichever is greater.</w:t>
      </w:r>
    </w:p>
    <w:p>
      <w:pPr>
        <w:spacing w:before="0" w:after="0" w:line="408" w:lineRule="exact"/>
        <w:ind w:left="0" w:right="0" w:firstLine="576"/>
        <w:jc w:val="left"/>
      </w:pPr>
      <w:r>
        <w:rPr/>
        <w:t xml:space="preserve">(5) The </w:t>
      </w:r>
      <w:r>
        <w:t>((</w:t>
      </w:r>
      <w:r>
        <w:rPr>
          <w:strike/>
        </w:rPr>
        <w:t xml:space="preserve">documentation of financial responsibility shall demonstrate the ability of the document holder to meet state and federal financial liability requirements for the actual costs for removal of oil spills, for natural resource damages, and for necessary expenses</w:t>
      </w:r>
      <w:r>
        <w:t>))</w:t>
      </w:r>
      <w:r>
        <w:rPr/>
        <w:t xml:space="preserve"> </w:t>
      </w:r>
      <w:r>
        <w:rPr>
          <w:u w:val="single"/>
        </w:rPr>
        <w:t xml:space="preserve">certificate of financial responsibility is conclusive evidence that the person or entity holding the certificate is the party responsible for the specified vessel, facility, or oil for purposes of determining liability pursuant to this chapter</w:t>
      </w:r>
      <w:r>
        <w:rPr/>
        <w:t xml:space="preserve">.</w:t>
      </w:r>
    </w:p>
    <w:p>
      <w:pPr>
        <w:spacing w:before="0" w:after="0" w:line="408" w:lineRule="exact"/>
        <w:ind w:left="0" w:right="0" w:firstLine="576"/>
        <w:jc w:val="left"/>
      </w:pPr>
      <w:r>
        <w:rPr/>
        <w:t xml:space="preserve">(6) This section shall not apply to a covered vessel owned or operated by the federal government or by a state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025</w:t>
      </w:r>
      <w:r>
        <w:rPr/>
        <w:t xml:space="preserve"> and 1991 c 200 s 704 are each amended to read as follows:</w:t>
      </w:r>
    </w:p>
    <w:p>
      <w:pPr>
        <w:spacing w:before="0" w:after="0" w:line="408" w:lineRule="exact"/>
        <w:ind w:left="0" w:right="0" w:firstLine="576"/>
        <w:jc w:val="left"/>
      </w:pPr>
      <w:r>
        <w:rPr/>
        <w:t xml:space="preserve">An onshore or offshore facility shall demonstrate financial responsibility in an amount determined by the department as necessary to compensate the state and affected counties and cities for damages that might occur during a reasonable worst case spill of oil from that facility into the navigable waters of the state. The department shall </w:t>
      </w:r>
      <w:r>
        <w:t>((</w:t>
      </w:r>
      <w:r>
        <w:rPr>
          <w:strike/>
        </w:rPr>
        <w:t xml:space="preserve">consider such matters as the amount of oil that could be spilled into the navigable waters from the facility, the cost of cleaning up the spilled oil, the frequency of operations at the facility, the damages that could result from the spill and the commercial availability and affordability of financial responsibility</w:t>
      </w:r>
      <w:r>
        <w:t>))</w:t>
      </w:r>
      <w:r>
        <w:rPr/>
        <w:t xml:space="preserve"> </w:t>
      </w:r>
      <w:r>
        <w:rPr>
          <w:u w:val="single"/>
        </w:rPr>
        <w:t xml:space="preserve">adopt by rule an amount that will be calculated by multiplying the reasonable per barrel cleanup and damage cost of spilled oil, times the reasonable worst case spill volume, as measured in barrels</w:t>
      </w:r>
      <w:r>
        <w:rPr/>
        <w:t xml:space="preserve">. This section shall not apply to an onshore or offshore facility owned or operated by the federal government or by the state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030</w:t>
      </w:r>
      <w:r>
        <w:rPr/>
        <w:t xml:space="preserve"> and 2000 c 69 s 32 are each amended to read as follows:</w:t>
      </w:r>
    </w:p>
    <w:p>
      <w:pPr>
        <w:spacing w:before="0" w:after="0" w:line="408" w:lineRule="exact"/>
        <w:ind w:left="0" w:right="0" w:firstLine="576"/>
        <w:jc w:val="left"/>
      </w:pPr>
      <w:r>
        <w:rPr>
          <w:u w:val="single"/>
        </w:rPr>
        <w:t xml:space="preserve">(1)</w:t>
      </w:r>
      <w:r>
        <w:rPr/>
        <w:t xml:space="preserve"> Financial responsibility required by this chapter may be established by any one of, or a combination of, the following methods acceptable to the department of ecology: </w:t>
      </w:r>
      <w:r>
        <w:t>((</w:t>
      </w:r>
      <w:r>
        <w:rPr>
          <w:strike/>
        </w:rPr>
        <w:t xml:space="preserve">(1)</w:t>
      </w:r>
      <w:r>
        <w:t>))</w:t>
      </w:r>
      <w:r>
        <w:rPr/>
        <w:t xml:space="preserve"> </w:t>
      </w:r>
      <w:r>
        <w:rPr>
          <w:u w:val="single"/>
        </w:rPr>
        <w:t xml:space="preserve">(a)</w:t>
      </w:r>
      <w:r>
        <w:rPr/>
        <w:t xml:space="preserve"> Evidence of insurance; </w:t>
      </w:r>
      <w:r>
        <w:t>((</w:t>
      </w:r>
      <w:r>
        <w:rPr>
          <w:strike/>
        </w:rPr>
        <w:t xml:space="preserve">(2)</w:t>
      </w:r>
      <w:r>
        <w:t>))</w:t>
      </w:r>
      <w:r>
        <w:rPr/>
        <w:t xml:space="preserve"> </w:t>
      </w:r>
      <w:r>
        <w:rPr>
          <w:u w:val="single"/>
        </w:rPr>
        <w:t xml:space="preserve">(b)</w:t>
      </w:r>
      <w:r>
        <w:rPr/>
        <w:t xml:space="preserve"> surety bonds; </w:t>
      </w:r>
      <w:r>
        <w:t>((</w:t>
      </w:r>
      <w:r>
        <w:rPr>
          <w:strike/>
        </w:rPr>
        <w:t xml:space="preserve">(3)</w:t>
      </w:r>
      <w:r>
        <w:t>))</w:t>
      </w:r>
      <w:r>
        <w:rPr/>
        <w:t xml:space="preserve"> </w:t>
      </w:r>
      <w:r>
        <w:rPr>
          <w:u w:val="single"/>
        </w:rPr>
        <w:t xml:space="preserve">(c)</w:t>
      </w:r>
      <w:r>
        <w:rPr/>
        <w:t xml:space="preserve"> qualification as a self-insurer; </w:t>
      </w:r>
      <w:r>
        <w:t>((</w:t>
      </w:r>
      <w:r>
        <w:rPr>
          <w:strike/>
        </w:rPr>
        <w:t xml:space="preserve">or (4)</w:t>
      </w:r>
      <w:r>
        <w:t>))</w:t>
      </w:r>
      <w:r>
        <w:rPr/>
        <w:t xml:space="preserve"> </w:t>
      </w:r>
      <w:r>
        <w:rPr>
          <w:u w:val="single"/>
        </w:rPr>
        <w:t xml:space="preserve">(d) guaranty; (e) letter of credit; (f) certificate of deposits; (g) protection and indemnity club membership; or (h)</w:t>
      </w:r>
      <w:r>
        <w:rPr/>
        <w:t xml:space="preserve"> other evidence of financial responsibility. Any bond filed shall be issued by a bonding company authorized to do business in the United States. Documentation of such financial responsibility shall be kept on any covered vessel and filed with the department at least twenty-four hours before entry of the vessel into the navigable waters of the state. A covered vessel is not required to file documentation of financial responsibility twenty-four hours before entry of the vessel into the navigable waters of the state, if the vessel has filed documentation of financial responsibility with the federal government, and the level of financial responsibility required by the federal government is the same as or exceeds state requirements. The owner or operator of the vessel may file with the department a certificate evidencing compliance with the requirements of another state's or federal financial responsibility requirements if the state or federal government requires a level of financial responsibility the same as or greater than that required under this chapter.</w:t>
      </w:r>
    </w:p>
    <w:p>
      <w:pPr>
        <w:spacing w:before="0" w:after="0" w:line="408" w:lineRule="exact"/>
        <w:ind w:left="0" w:right="0" w:firstLine="576"/>
        <w:jc w:val="left"/>
      </w:pPr>
      <w:r>
        <w:rPr>
          <w:u w:val="single"/>
        </w:rPr>
        <w:t xml:space="preserve">(2) A certificate of financial responsibility may not have a term greater than one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040</w:t>
      </w:r>
      <w:r>
        <w:rPr/>
        <w:t xml:space="preserve"> and 2003 c 56 s 4 are each amended to read as follows:</w:t>
      </w:r>
    </w:p>
    <w:p>
      <w:pPr>
        <w:spacing w:before="0" w:after="0" w:line="408" w:lineRule="exact"/>
        <w:ind w:left="0" w:right="0" w:firstLine="576"/>
        <w:jc w:val="left"/>
      </w:pPr>
      <w:r>
        <w:rPr/>
        <w:t xml:space="preserve">(1) </w:t>
      </w:r>
      <w:r>
        <w:t>((</w:t>
      </w:r>
      <w:r>
        <w:rPr>
          <w:strike/>
        </w:rPr>
        <w:t xml:space="preserve">It is unlawful for any vessel required to have financial responsibility under this chapter to enter or operate on Washington waters without meeting the requirements of this chapter or rules adopted under this chapter, except</w:t>
      </w:r>
      <w:r>
        <w:t>))</w:t>
      </w:r>
      <w:r>
        <w:rPr/>
        <w:t xml:space="preserve"> </w:t>
      </w:r>
      <w:r>
        <w:rPr>
          <w:u w:val="single"/>
        </w:rPr>
        <w:t xml:space="preserve">A vessel or facility need not demonstrate financial responsibility under this chapter prior to using any port or place in the state of Washington or the navigable waters of the state</w:t>
      </w:r>
      <w:r>
        <w:rPr/>
        <w:t xml:space="preserve"> when necessary to avoid injury to the vessel's </w:t>
      </w:r>
      <w:r>
        <w:rPr>
          <w:u w:val="single"/>
        </w:rPr>
        <w:t xml:space="preserve">or facility's</w:t>
      </w:r>
      <w:r>
        <w:rPr/>
        <w:t xml:space="preserve"> crew or passengers. Any vessel owner or operator that does not meet the financial responsibility requirements of this chapter and any rules prescribed thereunder or the federal oil pollution act of 1990 shall be reported by the department to the United States coast guard.</w:t>
      </w:r>
    </w:p>
    <w:p>
      <w:pPr>
        <w:spacing w:before="0" w:after="0" w:line="408" w:lineRule="exact"/>
        <w:ind w:left="0" w:right="0" w:firstLine="576"/>
        <w:jc w:val="left"/>
      </w:pPr>
      <w:r>
        <w:rPr/>
        <w:t xml:space="preserve">(2) </w:t>
      </w:r>
      <w:r>
        <w:t>((</w:t>
      </w:r>
      <w:r>
        <w:rPr>
          <w:strike/>
        </w:rPr>
        <w:t xml:space="preserve">The department shall enforce section 1016 of the federal oil pollution act of 1990 as authorized by section 1019 of the federal act.</w:t>
      </w:r>
      <w:r>
        <w:t>))</w:t>
      </w:r>
      <w:r>
        <w:rPr/>
        <w:t xml:space="preserve"> </w:t>
      </w:r>
      <w:r>
        <w:rPr>
          <w:u w:val="single"/>
        </w:rPr>
        <w:t xml:space="preserve">Upon notification of an oil spill or discharge or other action or potential liability, the director shall reevaluate the validity of the certificate of financial responsibility. If the director determines that, because of a spill outside of the state or some other action or potential liability, the holder of a certificate may not have the financial resources to pay damages for the oil spill or discharge or other action or potential liability and have resources remaining available to meet the requirements of this chapter, the director may suspend or revoke the certificate.</w:t>
      </w:r>
    </w:p>
    <w:p>
      <w:pPr>
        <w:spacing w:before="0" w:after="0" w:line="408" w:lineRule="exact"/>
        <w:ind w:left="0" w:right="0" w:firstLine="576"/>
        <w:jc w:val="left"/>
      </w:pPr>
      <w:r>
        <w:rPr>
          <w:u w:val="single"/>
        </w:rPr>
        <w:t xml:space="preserve">(3) An owner or operator of more than one covered vessel, more than one facility, or one or more vessels and facilities, is only required to obtain a single certificate of financial responsibility that applies to all of the owner or operator's vessels and facilities.</w:t>
      </w:r>
    </w:p>
    <w:p>
      <w:pPr>
        <w:spacing w:before="0" w:after="0" w:line="408" w:lineRule="exact"/>
        <w:ind w:left="0" w:right="0" w:firstLine="576"/>
        <w:jc w:val="left"/>
      </w:pPr>
      <w:r>
        <w:rPr>
          <w:u w:val="single"/>
        </w:rPr>
        <w:t xml:space="preserve">(4) If a person holds a certificate for more than one covered vessel or facility and a spill or spills occurs from one or more of those vessels or facilities for which the owner or operator may be liable for damages in an amount exceeding five percent of the financial resources reflected by the certificate, as determined by the director, the certificate is immediately considered inapplicable to any vessel or facility not associated with the spill. In that event, the owner or operator shall demonstrate to the satisfaction of the director the amount of financial ability required pursuant to this chapter, as well as the financial ability to pay all damages that arise or have arisen from the spill or spills that have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170</w:t>
      </w:r>
      <w:r>
        <w:rPr/>
        <w:t xml:space="preserve"> and 1991 c 200 s 601 are each amended to read as follows:</w:t>
      </w:r>
    </w:p>
    <w:p>
      <w:pPr>
        <w:spacing w:before="0" w:after="0" w:line="408" w:lineRule="exact"/>
        <w:ind w:left="0" w:right="0" w:firstLine="576"/>
        <w:jc w:val="left"/>
      </w:pPr>
      <w:r>
        <w:rPr/>
        <w:t xml:space="preserve">Because of the danger of spills, the legislature finds that the transportation of crude oil and refined petroleum products by tankers on the Columbia river</w:t>
      </w:r>
      <w:r>
        <w:rPr>
          <w:u w:val="single"/>
        </w:rPr>
        <w:t xml:space="preserve">, Grays Harbor,</w:t>
      </w:r>
      <w:r>
        <w:rPr/>
        <w:t xml:space="preserve"> and on Puget Sound and adjacent waters creates a great potential hazard to important natural resources of the state and to jobs and incomes dependent on these resources.</w:t>
      </w:r>
    </w:p>
    <w:p>
      <w:pPr>
        <w:spacing w:before="0" w:after="0" w:line="408" w:lineRule="exact"/>
        <w:ind w:left="0" w:right="0" w:firstLine="576"/>
        <w:jc w:val="left"/>
      </w:pPr>
      <w:r>
        <w:rPr/>
        <w:t xml:space="preserve">The legislature recognizes that the Columbia river has many natural obstacles to navigation and shifting navigation channels that create the risk of an oil spill. The legislature also recognizes </w:t>
      </w:r>
      <w:r>
        <w:rPr>
          <w:u w:val="single"/>
        </w:rPr>
        <w:t xml:space="preserve">Grays Harbor and</w:t>
      </w:r>
      <w:r>
        <w:rPr/>
        <w:t xml:space="preserve"> Puget Sound and adjacent waters are </w:t>
      </w:r>
      <w:r>
        <w:t>((</w:t>
      </w:r>
      <w:r>
        <w:rPr>
          <w:strike/>
        </w:rPr>
        <w:t xml:space="preserve">a</w:t>
      </w:r>
      <w:r>
        <w:t>))</w:t>
      </w:r>
      <w:r>
        <w:rPr/>
        <w:t xml:space="preserve"> relatively confined salt water environment</w:t>
      </w:r>
      <w:r>
        <w:rPr>
          <w:u w:val="single"/>
        </w:rPr>
        <w:t xml:space="preserve">s</w:t>
      </w:r>
      <w:r>
        <w:rPr/>
        <w:t xml:space="preserve"> with irregular shorelines and therefore there is a greater than usual likelihood of long-term damage from any large oil spill.</w:t>
      </w:r>
    </w:p>
    <w:p>
      <w:pPr>
        <w:spacing w:before="0" w:after="0" w:line="408" w:lineRule="exact"/>
        <w:ind w:left="0" w:right="0" w:firstLine="576"/>
        <w:jc w:val="left"/>
      </w:pPr>
      <w:r>
        <w:rPr/>
        <w:t xml:space="preserve">The legislature further recognizes that certain areas of the Columbia river</w:t>
      </w:r>
      <w:r>
        <w:rPr>
          <w:u w:val="single"/>
        </w:rPr>
        <w:t xml:space="preserve">, Grays Harbor,</w:t>
      </w:r>
      <w:r>
        <w:rPr/>
        <w:t xml:space="preserve"> and Puget Sound and adjacent waters have limited space for maneuvering a large oil tanker and that these waters contain many natural navigational obstacles as well as a high density of commercial and pleasure boat traffic.</w:t>
      </w:r>
    </w:p>
    <w:p>
      <w:pPr>
        <w:spacing w:before="0" w:after="0" w:line="408" w:lineRule="exact"/>
        <w:ind w:left="0" w:right="0" w:firstLine="576"/>
        <w:jc w:val="left"/>
      </w:pPr>
      <w:r>
        <w:rPr/>
        <w:t xml:space="preserve">For these reasons, it is important that large oil tankers be piloted by highly skilled persons who are familiar with local waters and that such </w:t>
      </w:r>
      <w:r>
        <w:t>((</w:t>
      </w:r>
      <w:r>
        <w:rPr>
          <w:strike/>
        </w:rPr>
        <w:t xml:space="preserve">tankers</w:t>
      </w:r>
      <w:r>
        <w:t>))</w:t>
      </w:r>
      <w:r>
        <w:rPr/>
        <w:t xml:space="preserve"> </w:t>
      </w:r>
      <w:r>
        <w:rPr>
          <w:u w:val="single"/>
        </w:rPr>
        <w:t xml:space="preserve">vessels</w:t>
      </w:r>
      <w:r>
        <w:rPr/>
        <w:t xml:space="preserve"> have sufficient capability for rapid maneuvering responses.</w:t>
      </w:r>
    </w:p>
    <w:p>
      <w:pPr>
        <w:spacing w:before="0" w:after="0" w:line="408" w:lineRule="exact"/>
        <w:ind w:left="0" w:right="0" w:firstLine="576"/>
        <w:jc w:val="left"/>
      </w:pPr>
      <w:r>
        <w:rPr/>
        <w:t xml:space="preserve">It is therefore the intent and purpose of RCW 88.16.180 and 88.16.190 to decrease the likelihood of oil spills on the Columbia river</w:t>
      </w:r>
      <w:r>
        <w:rPr>
          <w:u w:val="single"/>
        </w:rPr>
        <w:t xml:space="preserve">, Grays Harbor,</w:t>
      </w:r>
      <w:r>
        <w:rPr/>
        <w:t xml:space="preserve"> and on Puget Sound and its shorelines by </w:t>
      </w:r>
      <w:r>
        <w:t>((</w:t>
      </w:r>
      <w:r>
        <w:rPr>
          <w:strike/>
        </w:rPr>
        <w:t xml:space="preserve">requiring all oil tankers above a certain size to employ licensed pilots and to be escorted by a tug or tugs  while navigating on certain areas of Puget Sound and adjacent waters</w:t>
      </w:r>
      <w:r>
        <w:t>))</w:t>
      </w:r>
      <w:r>
        <w:rPr/>
        <w:t xml:space="preserve"> </w:t>
      </w:r>
      <w:r>
        <w:rPr>
          <w:u w:val="single"/>
        </w:rPr>
        <w:t xml:space="preserve">establishing safety requirements that comprehensively address spill risks, which may include the establishment of tug escorts and other measures to mitigate safety risks in certain state waters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190</w:t>
      </w:r>
      <w:r>
        <w:rPr/>
        <w:t xml:space="preserve"> and 1994 c 52 s 1 are each amended to read as follows:</w:t>
      </w:r>
    </w:p>
    <w:p>
      <w:pPr>
        <w:spacing w:before="0" w:after="0" w:line="408" w:lineRule="exact"/>
        <w:ind w:left="0" w:right="0" w:firstLine="576"/>
        <w:jc w:val="left"/>
      </w:pPr>
      <w:r>
        <w:rPr/>
        <w:t xml:space="preserve">(1) </w:t>
      </w:r>
      <w:r>
        <w:t>((</w:t>
      </w:r>
      <w:r>
        <w:rPr>
          <w:strike/>
        </w:rPr>
        <w:t xml:space="preserve">Any oil tanker, whether enrolled or registered, of greater than one hundred and twenty-five thousand deadweight tons shall be prohibited from proceeding beyond a point east of a line extending from Discovery Island light south to New Dungeness light.</w:t>
      </w:r>
    </w:p>
    <w:p>
      <w:pPr>
        <w:spacing w:before="0" w:after="0" w:line="408" w:lineRule="exact"/>
        <w:ind w:left="0" w:right="0" w:firstLine="576"/>
        <w:jc w:val="left"/>
      </w:pPr>
      <w:r>
        <w:rPr>
          <w:strike/>
        </w:rPr>
        <w:t xml:space="preserve">(2) An oil tanker, whether enrolled or registered, of forty to one hundred and twenty-five thousand deadweight tons may proceed beyond the points enumerated in subsection (1) if such tanker possesses all of the following standard safety features:</w:t>
      </w:r>
    </w:p>
    <w:p>
      <w:pPr>
        <w:spacing w:before="0" w:after="0" w:line="408" w:lineRule="exact"/>
        <w:ind w:left="0" w:right="0" w:firstLine="576"/>
        <w:jc w:val="left"/>
      </w:pPr>
      <w:r>
        <w:rPr>
          <w:strike/>
        </w:rPr>
        <w:t xml:space="preserve">(a) Shaft horsepower in the ratio of one horsepower to each two and one-half deadweight tons; and</w:t>
      </w:r>
    </w:p>
    <w:p>
      <w:pPr>
        <w:spacing w:before="0" w:after="0" w:line="408" w:lineRule="exact"/>
        <w:ind w:left="0" w:right="0" w:firstLine="576"/>
        <w:jc w:val="left"/>
      </w:pPr>
      <w:r>
        <w:rPr>
          <w:strike/>
        </w:rPr>
        <w:t xml:space="preserve">(b) Twin screws; and</w:t>
      </w:r>
    </w:p>
    <w:p>
      <w:pPr>
        <w:spacing w:before="0" w:after="0" w:line="408" w:lineRule="exact"/>
        <w:ind w:left="0" w:right="0" w:firstLine="576"/>
        <w:jc w:val="left"/>
      </w:pPr>
      <w:r>
        <w:rPr>
          <w:strike/>
        </w:rPr>
        <w:t xml:space="preserve">(c) Double bottoms, underneath all oil and liquid cargo compartments; and</w:t>
      </w:r>
    </w:p>
    <w:p>
      <w:pPr>
        <w:spacing w:before="0" w:after="0" w:line="408" w:lineRule="exact"/>
        <w:ind w:left="0" w:right="0" w:firstLine="576"/>
        <w:jc w:val="left"/>
      </w:pPr>
      <w:r>
        <w:rPr>
          <w:strike/>
        </w:rPr>
        <w:t xml:space="preserve">(d) Two radars in working order and operating, one of which must be collision avoidance radar; and</w:t>
      </w:r>
    </w:p>
    <w:p>
      <w:pPr>
        <w:spacing w:before="0" w:after="0" w:line="408" w:lineRule="exact"/>
        <w:ind w:left="0" w:right="0" w:firstLine="576"/>
        <w:jc w:val="left"/>
      </w:pPr>
      <w:r>
        <w:rPr>
          <w:strike/>
        </w:rPr>
        <w:t xml:space="preserve">(e) Such other navigational position location systems as may be prescribed from time to time by the board of pilotage commissioners:</w:t>
      </w:r>
    </w:p>
    <w:p>
      <w:pPr>
        <w:spacing w:before="0" w:after="0" w:line="408" w:lineRule="exact"/>
        <w:ind w:left="0" w:right="0" w:firstLine="576"/>
        <w:jc w:val="left"/>
      </w:pPr>
      <w:r>
        <w:rPr>
          <w:strike/>
        </w:rPr>
        <w:t xml:space="preserve">PROVIDED, That, if such forty to one hundred and twenty-five thousand deadweight ton tanker is in ballast or is under escort of a tug or tugs with an aggregate shaft horsepower equivalent to five percent of the deadweight tons of that tanker, subsection (2) of this section shall not apply: PROVIDED FURTHER, That additional tug shaft horsepower equivalencies may be required under certain conditions as established by rule and regulation of the Washington utilities and transportation commission pursuant to chapter 34.05 RCW: PROVIDED FURTHER, That</w:t>
      </w:r>
      <w:r>
        <w:t>))</w:t>
      </w:r>
      <w:r>
        <w:rPr/>
        <w:t xml:space="preserve"> </w:t>
      </w:r>
      <w:r>
        <w:rPr>
          <w:u w:val="single"/>
        </w:rPr>
        <w:t xml:space="preserve">Except as provided in subsection (3) of this section, an oil tanker of greater than forty thousand deadweight tons may operate in the waters described in (a) of this subsection, to the extent that these waters are within the territorial boundaries of Washington, only if the oil tanker is under the escort of a tug or tugs in compliance with the requirements of subsection (5) of this section.</w:t>
      </w:r>
    </w:p>
    <w:p>
      <w:pPr>
        <w:spacing w:before="0" w:after="0" w:line="408" w:lineRule="exact"/>
        <w:ind w:left="0" w:right="0" w:firstLine="576"/>
        <w:jc w:val="left"/>
      </w:pPr>
      <w:r>
        <w:rPr>
          <w:u w:val="single"/>
        </w:rPr>
        <w:t xml:space="preserve">(a) Those waters east of a line extending from Discovery Island light south to New Dungeness light and all points in the Puget Sound area.</w:t>
      </w:r>
    </w:p>
    <w:p>
      <w:pPr>
        <w:spacing w:before="0" w:after="0" w:line="408" w:lineRule="exact"/>
        <w:ind w:left="0" w:right="0" w:firstLine="576"/>
        <w:jc w:val="left"/>
      </w:pPr>
      <w:r>
        <w:rPr>
          <w:u w:val="single"/>
        </w:rPr>
        <w:t xml:space="preserve">(b) The state board of pilotage commissioners, in consultation with the department of ecology and relying on the results of vessel traffic risk assessments, may write rules to implement this subsection (1)(b), but only after an event described in subsection (2) of this section takes place and only for the waters directly affected by the facility event. These rules may include tug escort requirements and other safety measures for oil tankers of greater than forty thousand deadweight tons, all articulated tug barges, and other towed waterborne vessels or barges that may apply in the following areas consistent with subsections (3)(a) and (5) of this section:</w:t>
      </w:r>
    </w:p>
    <w:p>
      <w:pPr>
        <w:spacing w:before="0" w:after="0" w:line="408" w:lineRule="exact"/>
        <w:ind w:left="0" w:right="0" w:firstLine="576"/>
        <w:jc w:val="left"/>
      </w:pPr>
      <w:r>
        <w:rPr>
          <w:u w:val="single"/>
        </w:rPr>
        <w:t xml:space="preserve">(i) Within a two-mile radius of the Grays Harbor pilotage district as defined in RCW 88.16.050;</w:t>
      </w:r>
    </w:p>
    <w:p>
      <w:pPr>
        <w:spacing w:before="0" w:after="0" w:line="408" w:lineRule="exact"/>
        <w:ind w:left="0" w:right="0" w:firstLine="576"/>
        <w:jc w:val="left"/>
      </w:pPr>
      <w:r>
        <w:rPr>
          <w:u w:val="single"/>
        </w:rPr>
        <w:t xml:space="preserve">(ii) Any inland portion of the Columbia river or within three miles of Cape Disappointment at the mouth of the Columbia river; or</w:t>
      </w:r>
    </w:p>
    <w:p>
      <w:pPr>
        <w:spacing w:before="0" w:after="0" w:line="408" w:lineRule="exact"/>
        <w:ind w:left="0" w:right="0" w:firstLine="576"/>
        <w:jc w:val="left"/>
      </w:pPr>
      <w:r>
        <w:rPr>
          <w:u w:val="single"/>
        </w:rPr>
        <w:t xml:space="preserve">(iii) The waters identified in (a) of this subsection.</w:t>
      </w:r>
    </w:p>
    <w:p>
      <w:pPr>
        <w:spacing w:before="0" w:after="0" w:line="408" w:lineRule="exact"/>
        <w:ind w:left="0" w:right="0" w:firstLine="576"/>
        <w:jc w:val="left"/>
      </w:pPr>
      <w:r>
        <w:rPr>
          <w:u w:val="single"/>
        </w:rPr>
        <w:t xml:space="preserve">(c) The state board of pilotage commissioners, in consultation with the department of ecology and relying on the results of vessel traffic risk assessments, shall adopt rules by June 30, 2017, to implement this subsection (1)(c). These rules may include tug escort requirements and other safety measures for oil tankers of greater than forty thousand deadweight tons, all articulated tug barges, and other towed waterborne vessels or barges and apply in the following areas consistent with subsections (3)(a) and (5) of this section: The waters described in (a) of this subsection, including all narrow channels of the San Juan Islands archipelago, Rosario Strait, Haro Strait, Boundary Pass, and connected waterways.</w:t>
      </w:r>
    </w:p>
    <w:p>
      <w:pPr>
        <w:spacing w:before="0" w:after="0" w:line="408" w:lineRule="exact"/>
        <w:ind w:left="0" w:right="0" w:firstLine="576"/>
        <w:jc w:val="left"/>
      </w:pPr>
      <w:r>
        <w:rPr>
          <w:u w:val="single"/>
        </w:rPr>
        <w:t xml:space="preserve">(2) The state board of pilotage commissioners may adopt rules under subsection (1)(b) of this section only after: </w:t>
      </w:r>
    </w:p>
    <w:p>
      <w:pPr>
        <w:spacing w:before="0" w:after="0" w:line="408" w:lineRule="exact"/>
        <w:ind w:left="0" w:right="0" w:firstLine="576"/>
        <w:jc w:val="left"/>
      </w:pPr>
      <w:r>
        <w:rPr>
          <w:u w:val="single"/>
        </w:rPr>
        <w:t xml:space="preserve">(a) The governor approves, after January 1, 2015, a recommendation of the energy facility site evaluation council pursuant to RCW 80.50.100 to certify a facility meeting the criteria listed in RCW 80.50.020(12) (d) or (f);</w:t>
      </w:r>
    </w:p>
    <w:p>
      <w:pPr>
        <w:spacing w:before="0" w:after="0" w:line="408" w:lineRule="exact"/>
        <w:ind w:left="0" w:right="0" w:firstLine="576"/>
        <w:jc w:val="left"/>
      </w:pPr>
      <w:r>
        <w:rPr>
          <w:u w:val="single"/>
        </w:rPr>
        <w:t xml:space="preserve">(b) A state agency or a local jurisdiction makes a final determination or issues a final permit after January 1, 2015, to site a new facility required to have a contingency plan pursuant to chapter 90.56 RCW or to provide authority for the first time to process or receive crude oil, as defined in chapter 90.56 RCW, to an existing facility required to have a contingency plan pursuant to chapter 90.56 RCW, other than a facility that is:</w:t>
      </w:r>
    </w:p>
    <w:p>
      <w:pPr>
        <w:spacing w:before="0" w:after="0" w:line="408" w:lineRule="exact"/>
        <w:ind w:left="0" w:right="0" w:firstLine="576"/>
        <w:jc w:val="left"/>
      </w:pPr>
      <w:r>
        <w:rPr>
          <w:u w:val="single"/>
        </w:rPr>
        <w:t xml:space="preserve">(i) A transmission pipeline; or</w:t>
      </w:r>
    </w:p>
    <w:p>
      <w:pPr>
        <w:spacing w:before="0" w:after="0" w:line="408" w:lineRule="exact"/>
        <w:ind w:left="0" w:right="0" w:firstLine="576"/>
        <w:jc w:val="left"/>
      </w:pPr>
      <w:r>
        <w:rPr>
          <w:u w:val="single"/>
        </w:rPr>
        <w:t xml:space="preserve">(ii) A railroad facility; or</w:t>
      </w:r>
    </w:p>
    <w:p>
      <w:pPr>
        <w:spacing w:before="0" w:after="0" w:line="408" w:lineRule="exact"/>
        <w:ind w:left="0" w:right="0" w:firstLine="576"/>
        <w:jc w:val="left"/>
      </w:pPr>
      <w:r>
        <w:rPr>
          <w:u w:val="single"/>
        </w:rPr>
        <w:t xml:space="preserve">(c) The state of Oregon or any local jurisdiction in Oregon makes a final determination or issues a final permit to site a new facility in the watershed of the Columbia river that would be required to have a contingency plan pursuant to chapter 90.56 RCW if an identical facility were located in Washington, or to provide authority for the first time to process or receive crude oil, as defined in chapter 90.56 RCW, to an existing facility that would be required to have a contingency plan pursuant to chapter 90.56 RCW if an identical facility were located in Washington, other than a facility that is:</w:t>
      </w:r>
    </w:p>
    <w:p>
      <w:pPr>
        <w:spacing w:before="0" w:after="0" w:line="408" w:lineRule="exact"/>
        <w:ind w:left="0" w:right="0" w:firstLine="576"/>
        <w:jc w:val="left"/>
      </w:pPr>
      <w:r>
        <w:rPr>
          <w:u w:val="single"/>
        </w:rPr>
        <w:t xml:space="preserve">(i) A transmission pipeline; or</w:t>
      </w:r>
    </w:p>
    <w:p>
      <w:pPr>
        <w:spacing w:before="0" w:after="0" w:line="408" w:lineRule="exact"/>
        <w:ind w:left="0" w:right="0" w:firstLine="576"/>
        <w:jc w:val="left"/>
      </w:pPr>
      <w:r>
        <w:rPr>
          <w:u w:val="single"/>
        </w:rPr>
        <w:t xml:space="preserve">(ii) A railroad facility.</w:t>
      </w:r>
    </w:p>
    <w:p>
      <w:pPr>
        <w:spacing w:before="0" w:after="0" w:line="408" w:lineRule="exact"/>
        <w:ind w:left="0" w:right="0" w:firstLine="576"/>
        <w:jc w:val="left"/>
      </w:pPr>
      <w:r>
        <w:rPr>
          <w:u w:val="single"/>
        </w:rPr>
        <w:t xml:space="preserve">(3)(a) If an oil tanker, articulated tug barge, or other towed waterborne vessel or barge is in ballast, the tug requirements of subsection (1) of this section do not apply.</w:t>
      </w:r>
    </w:p>
    <w:p>
      <w:pPr>
        <w:spacing w:before="0" w:after="0" w:line="408" w:lineRule="exact"/>
        <w:ind w:left="0" w:right="0" w:firstLine="576"/>
        <w:jc w:val="left"/>
      </w:pPr>
      <w:r>
        <w:rPr>
          <w:u w:val="single"/>
        </w:rPr>
        <w:t xml:space="preserve">(b) If an oil tanker is a single-hulled oil tanker of greater than five thousand gross tons, the requirements of subsection (1)(a) of this section do not apply and the oil tanker must instead comply with 33 C.F.R. Part 168, as of the effective date of this section.</w:t>
      </w:r>
    </w:p>
    <w:p>
      <w:pPr>
        <w:spacing w:before="0" w:after="0" w:line="408" w:lineRule="exact"/>
        <w:ind w:left="0" w:right="0" w:firstLine="576"/>
        <w:jc w:val="left"/>
      </w:pPr>
      <w:r>
        <w:rPr>
          <w:u w:val="single"/>
        </w:rPr>
        <w:t xml:space="preserve">(4)(a) Prior to proceeding with rule making as authorized under subsection (1)(b) and (c) of this section, the state board of pilotage commissioners must collaborate with the United States coast guard, the Oregon board of maritime pilots, the Puget Sound, Grays Harbor, and Columbia river harbor safety committees, area tribes, public ports in Oregon and Washington, local governments, and other appropriate entities. In adopting rules, the state board of pilotage commissioners must take into account any tug escort or other maritime safety measures for a water body that were or are required as mitigation or as a condition of a facility siting decision by a state agency or local jurisdiction.</w:t>
      </w:r>
    </w:p>
    <w:p>
      <w:pPr>
        <w:spacing w:before="0" w:after="0" w:line="408" w:lineRule="exact"/>
        <w:ind w:left="0" w:right="0" w:firstLine="576"/>
        <w:jc w:val="left"/>
      </w:pPr>
      <w:r>
        <w:rPr>
          <w:u w:val="single"/>
        </w:rPr>
        <w:t xml:space="preserve">(b) The department may not adopt any rules under this subsection or under subsection (1)(b) and (c) of this section until a vessel traffic risk assessment has been completed for the waters subject to the rule making. In order to adopt a rule under this section or subsection (1)(b) and (c) of this section, the board of pilotage commissioners must determine that the results of a vessel traffic risk assessment provides evidence that the rules are necessary in order to achieve best achievable protection as defined in RCW 88.46.010. In order for the state board of pilotage commissioners to rely on a vessel traffic risk assessment that is conducted after January 1, 2015, the vessel traffic risk assessment must involve a simulation analysis of vessel traffic. A simulation analysis is not required of a vessel traffic risk assessment relied upon by the state board of pilotage commissioners that was conducted before January 1, 2015.</w:t>
      </w:r>
    </w:p>
    <w:p>
      <w:pPr>
        <w:spacing w:before="0" w:after="0" w:line="408" w:lineRule="exact"/>
        <w:ind w:left="0" w:right="0" w:firstLine="576"/>
        <w:jc w:val="left"/>
      </w:pPr>
      <w:r>
        <w:rPr>
          <w:u w:val="single"/>
        </w:rPr>
        <w:t xml:space="preserve">(5) Oil tankers of greater than forty thousand deadweight tons, all articulated tug barges, and other towed waterborne vessels or barges must ensure that any escort tugs they use have an aggregate shaft horsepower equivalent to at least five percent of the deadweight tons of the escorted oil tanker or articulated tug barge. The state board of pilotage commissioners may adopt rules to ensure that escort tugs have sufficient mechanical capabilities to provide for safe escort. Rules adopted on this subject must be designed to achieve best achievable protection as defined under RCW 88.46.010.</w:t>
      </w:r>
    </w:p>
    <w:p>
      <w:pPr>
        <w:spacing w:before="0" w:after="0" w:line="408" w:lineRule="exact"/>
        <w:ind w:left="0" w:right="0" w:firstLine="576"/>
        <w:jc w:val="left"/>
      </w:pPr>
      <w:r>
        <w:rPr>
          <w:u w:val="single"/>
        </w:rPr>
        <w:t xml:space="preserve">(6) A</w:t>
      </w:r>
      <w:r>
        <w:rPr/>
        <w:t xml:space="preserve"> tanker assigned a deadweight of </w:t>
      </w:r>
      <w:r>
        <w:rPr>
          <w:u w:val="single"/>
        </w:rPr>
        <w:t xml:space="preserve">equal to or</w:t>
      </w:r>
      <w:r>
        <w:rPr/>
        <w:t xml:space="preserve"> less than forty thousand deadweight tons at the time of construction or reconstruction as reported in Lloyd's Register of Ships is not subject to the provisions of RCW 88.16.170 through 88.16.190.</w:t>
      </w:r>
    </w:p>
    <w:p>
      <w:pPr>
        <w:spacing w:before="0" w:after="0" w:line="408" w:lineRule="exact"/>
        <w:ind w:left="0" w:right="0" w:firstLine="576"/>
        <w:jc w:val="left"/>
      </w:pPr>
      <w:r>
        <w:rPr>
          <w:u w:val="single"/>
        </w:rPr>
        <w:t xml:space="preserve">(7) The provisions of this section do not apply to pilotage for enrolled tankers.</w:t>
      </w:r>
    </w:p>
    <w:p>
      <w:pPr>
        <w:spacing w:before="0" w:after="0" w:line="408" w:lineRule="exact"/>
        <w:ind w:left="0" w:right="0" w:firstLine="576"/>
        <w:jc w:val="left"/>
      </w:pPr>
      <w:r>
        <w:rPr>
          <w:u w:val="single"/>
        </w:rPr>
        <w:t xml:space="preserve">(8) For the purposes of this section:</w:t>
      </w:r>
    </w:p>
    <w:p>
      <w:pPr>
        <w:spacing w:before="0" w:after="0" w:line="408" w:lineRule="exact"/>
        <w:ind w:left="0" w:right="0" w:firstLine="576"/>
        <w:jc w:val="left"/>
      </w:pPr>
      <w:r>
        <w:rPr>
          <w:u w:val="single"/>
        </w:rPr>
        <w:t xml:space="preserve">(a) "Articulated tug barge" means a tank barge and a towing vessel joined by hinged or articulated fixed mechanical equipment affixed or connecting to the stern of the tank barge.</w:t>
      </w:r>
    </w:p>
    <w:p>
      <w:pPr>
        <w:spacing w:before="0" w:after="0" w:line="408" w:lineRule="exact"/>
        <w:ind w:left="0" w:right="0" w:firstLine="576"/>
        <w:jc w:val="left"/>
      </w:pPr>
      <w:r>
        <w:rPr>
          <w:u w:val="single"/>
        </w:rPr>
        <w:t xml:space="preserve">(b) "Oil tanker" means a self-propelled deep draft tank vessel designed to transport oil in bulk. "Oil tanker" does not include an articulated tug barge tank vessel.</w:t>
      </w:r>
    </w:p>
    <w:p>
      <w:pPr>
        <w:spacing w:before="0" w:after="0" w:line="408" w:lineRule="exact"/>
        <w:ind w:left="0" w:right="0" w:firstLine="576"/>
        <w:jc w:val="left"/>
      </w:pPr>
      <w:r>
        <w:rPr>
          <w:u w:val="single"/>
        </w:rPr>
        <w:t xml:space="preserve">(c)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010</w:t>
      </w:r>
      <w:r>
        <w:rPr/>
        <w:t xml:space="preserve"> and 1992 c 73 s 6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"Barrel" means a unit of measurement of volume equal to forty-two United States gallons of crude oil or petroleum product.</w:t>
      </w:r>
    </w:p>
    <w:p>
      <w:pPr>
        <w:spacing w:before="0" w:after="0" w:line="408" w:lineRule="exact"/>
        <w:ind w:left="0" w:right="0" w:firstLine="576"/>
        <w:jc w:val="left"/>
      </w:pPr>
      <w:r>
        <w:rPr/>
        <w:t xml:space="preserve">(2) "Crude oil" means any naturally occurring liquid hydrocarbons at atmospheric temperature and pressure coming from the earth, including condensate and natural gasoline.</w:t>
      </w:r>
    </w:p>
    <w:p>
      <w:pPr>
        <w:spacing w:before="0" w:after="0" w:line="408" w:lineRule="exact"/>
        <w:ind w:left="0" w:right="0" w:firstLine="576"/>
        <w:jc w:val="left"/>
      </w:pPr>
      <w:r>
        <w:rPr/>
        <w:t xml:space="preserve">(3) "Department" means the department of revenue.</w:t>
      </w:r>
    </w:p>
    <w:p>
      <w:pPr>
        <w:spacing w:before="0" w:after="0" w:line="408" w:lineRule="exact"/>
        <w:ind w:left="0" w:right="0" w:firstLine="576"/>
        <w:jc w:val="left"/>
      </w:pPr>
      <w:r>
        <w:rPr/>
        <w:t xml:space="preserve">(4) "Marine terminal" means a facility of any kind, other than a waterborne vessel, that is used for transferring crude oil or petroleum products to or from a waterborne vessel or barge.</w:t>
      </w:r>
    </w:p>
    <w:p>
      <w:pPr>
        <w:spacing w:before="0" w:after="0" w:line="408" w:lineRule="exact"/>
        <w:ind w:left="0" w:right="0" w:firstLine="576"/>
        <w:jc w:val="left"/>
      </w:pPr>
      <w:r>
        <w:rPr/>
        <w:t xml:space="preserve">(5) "Navigable waters" means those waters of the state and their adjoining shorelines that are subject to the ebb and flow of the tide, including the Columbia and Snake rivers.</w:t>
      </w:r>
    </w:p>
    <w:p>
      <w:pPr>
        <w:spacing w:before="0" w:after="0" w:line="408" w:lineRule="exact"/>
        <w:ind w:left="0" w:right="0" w:firstLine="576"/>
        <w:jc w:val="left"/>
      </w:pPr>
      <w:r>
        <w:rPr/>
        <w:t xml:space="preserve">(6) "Person" has the meaning provided in RCW 82.04.030.</w:t>
      </w:r>
    </w:p>
    <w:p>
      <w:pPr>
        <w:spacing w:before="0" w:after="0" w:line="408" w:lineRule="exact"/>
        <w:ind w:left="0" w:right="0" w:firstLine="576"/>
        <w:jc w:val="left"/>
      </w:pPr>
      <w:r>
        <w:rPr/>
        <w:t xml:space="preserve">(7) "Petroleum product" means any liquid hydrocarbons at atmospheric temperature and pressure that are the product of the fractionation, distillation, or other refining or processing of crude oil, and that are used as, useable as, or may be refined as a fuel or fuel blendstock, including but not limited to, gasoline, diesel fuel, aviation fuel, bunker fuel, and fuels containing a blend of alcohol and petroleum.</w:t>
      </w:r>
    </w:p>
    <w:p>
      <w:pPr>
        <w:spacing w:before="0" w:after="0" w:line="408" w:lineRule="exact"/>
        <w:ind w:left="0" w:right="0" w:firstLine="576"/>
        <w:jc w:val="left"/>
      </w:pPr>
      <w:r>
        <w:rPr/>
        <w:t xml:space="preserve">(8) "Taxpayer" means the person owning crude oil or petroleum products immediately after receipt of the same into the storage tanks of a marine </w:t>
      </w:r>
      <w:r>
        <w:rPr>
          <w:u w:val="single"/>
        </w:rPr>
        <w:t xml:space="preserve">or bulk oil</w:t>
      </w:r>
      <w:r>
        <w:rPr/>
        <w:t xml:space="preserve"> terminal in this state </w:t>
      </w:r>
      <w:r>
        <w:t>((</w:t>
      </w:r>
      <w:r>
        <w:rPr>
          <w:strike/>
        </w:rPr>
        <w:t xml:space="preserve">from a waterborne vessel or barge</w:t>
      </w:r>
      <w:r>
        <w:t>))</w:t>
      </w:r>
      <w:r>
        <w:rPr/>
        <w:t xml:space="preserve"> and who is liable for the taxes imposed by this chapter.</w:t>
      </w:r>
    </w:p>
    <w:p>
      <w:pPr>
        <w:spacing w:before="0" w:after="0" w:line="408" w:lineRule="exact"/>
        <w:ind w:left="0" w:right="0" w:firstLine="576"/>
        <w:jc w:val="left"/>
      </w:pPr>
      <w:r>
        <w:rPr/>
        <w:t xml:space="preserve">(9) "Waterborne vessel or barge" means any ship, barge, or other watercraft capable of </w:t>
      </w:r>
      <w:r>
        <w:t>((</w:t>
      </w:r>
      <w:r>
        <w:rPr>
          <w:strike/>
        </w:rPr>
        <w:t xml:space="preserve">travelling</w:t>
      </w:r>
      <w:r>
        <w:t>))</w:t>
      </w:r>
      <w:r>
        <w:rPr/>
        <w:t xml:space="preserve"> </w:t>
      </w:r>
      <w:r>
        <w:rPr>
          <w:u w:val="single"/>
        </w:rPr>
        <w:t xml:space="preserve">traveling</w:t>
      </w:r>
      <w:r>
        <w:rPr/>
        <w:t xml:space="preserve"> on the navigable waters of this state and capable of transporting any crude oil or petroleum product in quantities of ten thousand gallons or more for purposes other than providing fuel for its motor or engine.</w:t>
      </w:r>
    </w:p>
    <w:p>
      <w:pPr>
        <w:spacing w:before="0" w:after="0" w:line="408" w:lineRule="exact"/>
        <w:ind w:left="0" w:right="0" w:firstLine="576"/>
        <w:jc w:val="left"/>
      </w:pPr>
      <w:r>
        <w:rPr>
          <w:u w:val="single"/>
        </w:rPr>
        <w:t xml:space="preserve">(10) "Bulk oil terminal" means a facility of any kind, other than a waterborne vessel, that is used for transferring crude oil or petroleum products from a tank car or pipeline.</w:t>
      </w:r>
    </w:p>
    <w:p>
      <w:pPr>
        <w:spacing w:before="0" w:after="0" w:line="408" w:lineRule="exact"/>
        <w:ind w:left="0" w:right="0" w:firstLine="576"/>
        <w:jc w:val="left"/>
      </w:pPr>
      <w:r>
        <w:rPr>
          <w:u w:val="single"/>
        </w:rPr>
        <w:t xml:space="preserve">(11) "Tank car" means a rail car, the body of which consists of a tank for transporting liquids.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2006 c 256 s 2 are each amended to read as follows:</w:t>
      </w:r>
    </w:p>
    <w:p>
      <w:pPr>
        <w:spacing w:before="0" w:after="0" w:line="408" w:lineRule="exact"/>
        <w:ind w:left="0" w:right="0" w:firstLine="576"/>
        <w:jc w:val="left"/>
      </w:pPr>
      <w:r>
        <w:rPr/>
        <w:t xml:space="preserve">(1) An oil spill response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(b) crude oil or petroleum products at a bulk oil terminal within this state from a tank car; or (c) crude oil or petroleum products at a bulk oil terminal within this state from a pipeline</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pipeline, or</w:t>
      </w:r>
      <w:r>
        <w:rPr/>
        <w:t xml:space="preserve"> waterborne vessel or barge at the rate of one cent per barrel of crude oil or petroleum product received.</w:t>
      </w:r>
    </w:p>
    <w:p>
      <w:pPr>
        <w:spacing w:before="0" w:after="0" w:line="408" w:lineRule="exact"/>
        <w:ind w:left="0" w:right="0" w:firstLine="576"/>
        <w:jc w:val="left"/>
      </w:pPr>
      <w:r>
        <w:rPr/>
        <w:t xml:space="preserve">(2) In addition to the tax imposed in subsection (1) of this section, an oil spill administration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(b) crude oil or petroleum products at a bulk oil terminal within this state from a tank car; and (c) crude oil or petroleum products at a bulk oil terminal within this state from a pipeline</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pipeline, or</w:t>
      </w:r>
      <w:r>
        <w:rPr/>
        <w:t xml:space="preserve"> waterborne vessel or barge at the rate of </w:t>
      </w:r>
      <w:r>
        <w:t>((</w:t>
      </w:r>
      <w:r>
        <w:rPr>
          <w:strike/>
        </w:rPr>
        <w:t xml:space="preserve">four</w:t>
      </w:r>
      <w:r>
        <w:t>))</w:t>
      </w:r>
      <w:r>
        <w:rPr/>
        <w:t xml:space="preserve"> </w:t>
      </w:r>
      <w:r>
        <w:rPr>
          <w:u w:val="single"/>
        </w:rPr>
        <w:t xml:space="preserve">eight</w:t>
      </w:r>
      <w:r>
        <w:rPr/>
        <w:t xml:space="preserve"> cents per barrel of crude oil or petroleum product.</w:t>
      </w:r>
    </w:p>
    <w:p>
      <w:pPr>
        <w:spacing w:before="0" w:after="0" w:line="408" w:lineRule="exact"/>
        <w:ind w:left="0" w:right="0" w:firstLine="576"/>
        <w:jc w:val="left"/>
      </w:pPr>
      <w:r>
        <w:rPr/>
        <w:t xml:space="preserve">(3) The taxes imposed by this chapter </w:t>
      </w:r>
      <w:r>
        <w:t>((</w:t>
      </w:r>
      <w:r>
        <w:rPr>
          <w:strike/>
        </w:rPr>
        <w:t xml:space="preserve">shall</w:t>
      </w:r>
      <w:r>
        <w:t>))</w:t>
      </w:r>
      <w:r>
        <w:rPr/>
        <w:t xml:space="preserve"> </w:t>
      </w:r>
      <w:r>
        <w:rPr>
          <w:u w:val="single"/>
        </w:rPr>
        <w:t xml:space="preserve">must</w:t>
      </w:r>
      <w:r>
        <w:rPr/>
        <w:t xml:space="preserve"> be collected by the marine </w:t>
      </w:r>
      <w:r>
        <w:rPr>
          <w:u w:val="single"/>
        </w:rPr>
        <w:t xml:space="preserve">or bulk oil</w:t>
      </w:r>
      <w:r>
        <w:rPr/>
        <w:t xml:space="preserve"> terminal operator from the taxpayer. If any person charged with collecting the taxes fails to bill the taxpayer for the taxes, or in the alternative has not notified the taxpayer in writing of the </w:t>
      </w:r>
      <w:r>
        <w:t>((</w:t>
      </w:r>
      <w:r>
        <w:rPr>
          <w:strike/>
        </w:rPr>
        <w:t xml:space="preserve">imposition of the</w:t>
      </w:r>
      <w:r>
        <w:t>))</w:t>
      </w:r>
      <w:r>
        <w:rPr/>
        <w:t xml:space="preserve"> taxes </w:t>
      </w:r>
      <w:r>
        <w:rPr>
          <w:u w:val="single"/>
        </w:rPr>
        <w:t xml:space="preserve">imposed</w:t>
      </w:r>
      <w:r>
        <w:rPr/>
        <w:t xml:space="preserve">, or having collected the taxes, fails to pay them to the department in the manner prescribed by this chapter, whether such failure is the result of the person's own acts or the result of acts or conditions beyond the person's control, he or she </w:t>
      </w:r>
      <w:r>
        <w:t>((</w:t>
      </w:r>
      <w:r>
        <w:rPr>
          <w:strike/>
        </w:rPr>
        <w:t xml:space="preserve">shall</w:t>
      </w:r>
      <w:r>
        <w:t>))</w:t>
      </w:r>
      <w:r>
        <w:rPr/>
        <w:t xml:space="preserve">, nevertheless, </w:t>
      </w:r>
      <w:r>
        <w:t>((</w:t>
      </w:r>
      <w:r>
        <w:rPr>
          <w:strike/>
        </w:rPr>
        <w:t xml:space="preserve">be</w:t>
      </w:r>
      <w:r>
        <w:t>))</w:t>
      </w:r>
      <w:r>
        <w:rPr/>
        <w:t xml:space="preserve"> </w:t>
      </w:r>
      <w:r>
        <w:rPr>
          <w:u w:val="single"/>
        </w:rPr>
        <w:t xml:space="preserve">is</w:t>
      </w:r>
      <w:r>
        <w:rPr/>
        <w:t xml:space="preserve"> personally liable to the state for the amount of the taxes. Payment of the taxes by the owner to a marine </w:t>
      </w:r>
      <w:r>
        <w:rPr>
          <w:u w:val="single"/>
        </w:rPr>
        <w:t xml:space="preserve">or bulk oil</w:t>
      </w:r>
      <w:r>
        <w:rPr/>
        <w:t xml:space="preserve"> terminal operator </w:t>
      </w:r>
      <w:r>
        <w:t>((</w:t>
      </w:r>
      <w:r>
        <w:rPr>
          <w:strike/>
        </w:rPr>
        <w:t xml:space="preserve">shall</w:t>
      </w:r>
      <w:r>
        <w:t>))</w:t>
      </w:r>
      <w:r>
        <w:rPr/>
        <w:t xml:space="preserve"> relieve</w:t>
      </w:r>
      <w:r>
        <w:rPr>
          <w:u w:val="single"/>
        </w:rPr>
        <w:t xml:space="preserve">s</w:t>
      </w:r>
      <w:r>
        <w:rPr/>
        <w:t xml:space="preserve"> the owner from further liability for the taxes.</w:t>
      </w:r>
    </w:p>
    <w:p>
      <w:pPr>
        <w:spacing w:before="0" w:after="0" w:line="408" w:lineRule="exact"/>
        <w:ind w:left="0" w:right="0" w:firstLine="576"/>
        <w:jc w:val="left"/>
      </w:pPr>
      <w:r>
        <w:rPr/>
        <w:t xml:space="preserve">(4) Taxes collected under this chapter </w:t>
      </w:r>
      <w:r>
        <w:t>((</w:t>
      </w:r>
      <w:r>
        <w:rPr>
          <w:strike/>
        </w:rPr>
        <w:t xml:space="preserve">shall</w:t>
      </w:r>
      <w:r>
        <w:t>))</w:t>
      </w:r>
      <w:r>
        <w:rPr/>
        <w:t xml:space="preserve"> </w:t>
      </w:r>
      <w:r>
        <w:rPr>
          <w:u w:val="single"/>
        </w:rPr>
        <w:t xml:space="preserve">must</w:t>
      </w:r>
      <w:r>
        <w:rPr/>
        <w:t xml:space="preserve"> be held in trust until paid to the department. Any person collecting the taxes who appropriates or converts the taxes collected </w:t>
      </w:r>
      <w:r>
        <w:t>((</w:t>
      </w:r>
      <w:r>
        <w:rPr>
          <w:strike/>
        </w:rPr>
        <w:t xml:space="preserve">shall be</w:t>
      </w:r>
      <w:r>
        <w:t>))</w:t>
      </w:r>
      <w:r>
        <w:rPr/>
        <w:t xml:space="preserve"> </w:t>
      </w:r>
      <w:r>
        <w:rPr>
          <w:u w:val="single"/>
        </w:rPr>
        <w:t xml:space="preserve">is</w:t>
      </w:r>
      <w:r>
        <w:rPr/>
        <w:t xml:space="preserve"> guilty of a gross misdemeanor if the money required to be collected is not available for payment on the date payment is due. The taxes required by this chapter to be collected </w:t>
      </w:r>
      <w:r>
        <w:t>((</w:t>
      </w:r>
      <w:r>
        <w:rPr>
          <w:strike/>
        </w:rPr>
        <w:t xml:space="preserve">shall</w:t>
      </w:r>
      <w:r>
        <w:t>))</w:t>
      </w:r>
      <w:r>
        <w:rPr/>
        <w:t xml:space="preserve"> </w:t>
      </w:r>
      <w:r>
        <w:rPr>
          <w:u w:val="single"/>
        </w:rPr>
        <w:t xml:space="preserve">must</w:t>
      </w:r>
      <w:r>
        <w:rPr/>
        <w:t xml:space="preserve"> be stated separately from other charges made by the marine </w:t>
      </w:r>
      <w:r>
        <w:rPr>
          <w:u w:val="single"/>
        </w:rPr>
        <w:t xml:space="preserve">or bulk oil</w:t>
      </w:r>
      <w:r>
        <w:rPr/>
        <w:t xml:space="preserve"> terminal operator in any invoice or other statement of account provided to the taxpayer.</w:t>
      </w:r>
    </w:p>
    <w:p>
      <w:pPr>
        <w:spacing w:before="0" w:after="0" w:line="408" w:lineRule="exact"/>
        <w:ind w:left="0" w:right="0" w:firstLine="576"/>
        <w:jc w:val="left"/>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spacing w:before="0" w:after="0" w:line="408" w:lineRule="exact"/>
        <w:ind w:left="0" w:right="0" w:firstLine="576"/>
        <w:jc w:val="left"/>
      </w:pPr>
      <w:r>
        <w:rPr/>
        <w:t xml:space="preserve">(6) The taxes </w:t>
      </w:r>
      <w:r>
        <w:t>((</w:t>
      </w:r>
      <w:r>
        <w:rPr>
          <w:strike/>
        </w:rPr>
        <w:t xml:space="preserve">shall be</w:t>
      </w:r>
      <w:r>
        <w:t>))</w:t>
      </w:r>
      <w:r>
        <w:rPr/>
        <w:t xml:space="preserve"> </w:t>
      </w:r>
      <w:r>
        <w:rPr>
          <w:u w:val="single"/>
        </w:rPr>
        <w:t xml:space="preserve">are</w:t>
      </w:r>
      <w:r>
        <w:rPr/>
        <w:t xml:space="preserve"> due from the marine </w:t>
      </w:r>
      <w:r>
        <w:rPr>
          <w:u w:val="single"/>
        </w:rPr>
        <w:t xml:space="preserve">or bulk oil</w:t>
      </w:r>
      <w:r>
        <w:rPr/>
        <w:t xml:space="preserve"> terminal operator, along with reports and returns on forms prescribed by the department, within twenty-five days after the end of the month in which the taxable activity occurs.</w:t>
      </w:r>
    </w:p>
    <w:p>
      <w:pPr>
        <w:spacing w:before="0" w:after="0" w:line="408" w:lineRule="exact"/>
        <w:ind w:left="0" w:right="0" w:firstLine="576"/>
        <w:jc w:val="left"/>
      </w:pPr>
      <w:r>
        <w:rPr/>
        <w:t xml:space="preserve">(7) The amount of taxes, until paid by the taxpayer to the marine </w:t>
      </w:r>
      <w:r>
        <w:rPr>
          <w:u w:val="single"/>
        </w:rPr>
        <w:t xml:space="preserve">or bulk oil</w:t>
      </w:r>
      <w:r>
        <w:rPr/>
        <w:t xml:space="preserve"> terminal operator or to the department, </w:t>
      </w:r>
      <w:r>
        <w:t>((</w:t>
      </w:r>
      <w:r>
        <w:rPr>
          <w:strike/>
        </w:rPr>
        <w:t xml:space="preserve">shall</w:t>
      </w:r>
      <w:r>
        <w:t>))</w:t>
      </w:r>
      <w:r>
        <w:rPr/>
        <w:t xml:space="preserve"> constitute</w:t>
      </w:r>
      <w:r>
        <w:rPr>
          <w:u w:val="single"/>
        </w:rPr>
        <w:t xml:space="preserve">s</w:t>
      </w:r>
      <w:r>
        <w:rPr/>
        <w:t xml:space="preserve"> a debt from the taxpayer to the marine </w:t>
      </w:r>
      <w:r>
        <w:rPr>
          <w:u w:val="single"/>
        </w:rPr>
        <w:t xml:space="preserve">or bulk oil</w:t>
      </w:r>
      <w:r>
        <w:rPr/>
        <w:t xml:space="preserve"> terminal operator. Any person required to collect the taxes under this chapter who, with intent to violate the provisions of this chapter, fails or refuses to do so as required and any taxpayer who refuses to pay any taxes due under this chapter, </w:t>
      </w:r>
      <w:r>
        <w:t>((</w:t>
      </w:r>
      <w:r>
        <w:rPr>
          <w:strike/>
        </w:rPr>
        <w:t xml:space="preserve">shall be</w:t>
      </w:r>
      <w:r>
        <w:t>))</w:t>
      </w:r>
      <w:r>
        <w:rPr/>
        <w:t xml:space="preserve"> </w:t>
      </w:r>
      <w:r>
        <w:rPr>
          <w:u w:val="single"/>
        </w:rPr>
        <w:t xml:space="preserve">is</w:t>
      </w:r>
      <w:r>
        <w:rPr/>
        <w:t xml:space="preserve"> guilty of a misdemeanor as provided in chapter 9A.20 RCW.</w:t>
      </w:r>
    </w:p>
    <w:p>
      <w:pPr>
        <w:spacing w:before="0" w:after="0" w:line="408" w:lineRule="exact"/>
        <w:ind w:left="0" w:right="0" w:firstLine="576"/>
        <w:jc w:val="left"/>
      </w:pPr>
      <w:r>
        <w:rPr/>
        <w:t xml:space="preserve">(8) Upon prior approval of the department, the taxpayer may pay the taxes imposed by this chapter directly to the department. The department </w:t>
      </w:r>
      <w:r>
        <w:t>((</w:t>
      </w:r>
      <w:r>
        <w:rPr>
          <w:strike/>
        </w:rPr>
        <w:t xml:space="preserve">shall</w:t>
      </w:r>
      <w:r>
        <w:t>))</w:t>
      </w:r>
      <w:r>
        <w:rPr/>
        <w:t xml:space="preserve"> </w:t>
      </w:r>
      <w:r>
        <w:rPr>
          <w:u w:val="single"/>
        </w:rPr>
        <w:t xml:space="preserve">must</w:t>
      </w:r>
      <w:r>
        <w:rPr/>
        <w:t xml:space="preserve"> give its approval for direct payment under this section whenever it appears, in the department's judgment, that direct payment will enhance the administration of the taxes imposed under this chapter. The department </w:t>
      </w:r>
      <w:r>
        <w:t>((</w:t>
      </w:r>
      <w:r>
        <w:rPr>
          <w:strike/>
        </w:rPr>
        <w:t xml:space="preserve">shall</w:t>
      </w:r>
      <w:r>
        <w:t>))</w:t>
      </w:r>
      <w:r>
        <w:rPr/>
        <w:t xml:space="preserve"> </w:t>
      </w:r>
      <w:r>
        <w:rPr>
          <w:u w:val="single"/>
        </w:rPr>
        <w:t xml:space="preserve">must</w:t>
      </w:r>
      <w:r>
        <w:rPr/>
        <w:t xml:space="preserve"> provide by rule for the issuance of a direct payment certificate to any taxpayer qualifying for direct payment of the taxes. Good faith acceptance of a direct payment certificate by a terminal operator </w:t>
      </w:r>
      <w:r>
        <w:t>((</w:t>
      </w:r>
      <w:r>
        <w:rPr>
          <w:strike/>
        </w:rPr>
        <w:t xml:space="preserve">shall</w:t>
      </w:r>
      <w:r>
        <w:t>))</w:t>
      </w:r>
      <w:r>
        <w:rPr/>
        <w:t xml:space="preserve"> relieve</w:t>
      </w:r>
      <w:r>
        <w:rPr>
          <w:u w:val="single"/>
        </w:rPr>
        <w:t xml:space="preserve">s</w:t>
      </w:r>
      <w:r>
        <w:rPr/>
        <w:t xml:space="preserve"> the marine </w:t>
      </w:r>
      <w:r>
        <w:rPr>
          <w:u w:val="single"/>
        </w:rPr>
        <w:t xml:space="preserve">or bulk oil</w:t>
      </w:r>
      <w:r>
        <w:rPr/>
        <w:t xml:space="preserve"> terminal operator from any liability for the collection or payment of the taxes imposed under this chapter.</w:t>
      </w:r>
    </w:p>
    <w:p>
      <w:pPr>
        <w:spacing w:before="0" w:after="0" w:line="408" w:lineRule="exact"/>
        <w:ind w:left="0" w:right="0" w:firstLine="576"/>
        <w:jc w:val="left"/>
      </w:pPr>
      <w:r>
        <w:rPr/>
        <w:t xml:space="preserve">(9) All receipts from the tax imposed in subsection (1) of this section </w:t>
      </w:r>
      <w:r>
        <w:t>((</w:t>
      </w:r>
      <w:r>
        <w:rPr>
          <w:strike/>
        </w:rPr>
        <w:t xml:space="preserve">shall</w:t>
      </w:r>
      <w:r>
        <w:t>))</w:t>
      </w:r>
      <w:r>
        <w:rPr/>
        <w:t xml:space="preserve"> </w:t>
      </w:r>
      <w:r>
        <w:rPr>
          <w:u w:val="single"/>
        </w:rPr>
        <w:t xml:space="preserve">must</w:t>
      </w:r>
      <w:r>
        <w:rPr/>
        <w:t xml:space="preserve"> be deposited into the state oil spill response account. All receipts from the tax imposed in subsection (2) of this section shall be deposited into the oil spill prevention account.</w:t>
      </w:r>
    </w:p>
    <w:p>
      <w:pPr>
        <w:spacing w:before="0" w:after="0" w:line="408" w:lineRule="exact"/>
        <w:ind w:left="0" w:right="0" w:firstLine="576"/>
        <w:jc w:val="left"/>
      </w:pPr>
      <w:r>
        <w:rPr/>
        <w:t xml:space="preserve">(10) Within forty-five days after the end of each calendar quarter, the office of financial management </w:t>
      </w:r>
      <w:r>
        <w:t>((</w:t>
      </w:r>
      <w:r>
        <w:rPr>
          <w:strike/>
        </w:rPr>
        <w:t xml:space="preserve">shall</w:t>
      </w:r>
      <w:r>
        <w:t>))</w:t>
      </w:r>
      <w:r>
        <w:rPr/>
        <w:t xml:space="preserve"> </w:t>
      </w:r>
      <w:r>
        <w:rPr>
          <w:u w:val="single"/>
        </w:rPr>
        <w:t xml:space="preserve">must</w:t>
      </w:r>
      <w:r>
        <w:rPr/>
        <w:t xml:space="preserve"> determine the balance of the oil spill response account as of the last day of that calendar quarter. Balance determinations by the office of financial management under this section are final and </w:t>
      </w:r>
      <w:r>
        <w:t>((</w:t>
      </w:r>
      <w:r>
        <w:rPr>
          <w:strike/>
        </w:rPr>
        <w:t xml:space="preserve">shall</w:t>
      </w:r>
      <w:r>
        <w:t>))</w:t>
      </w:r>
      <w:r>
        <w:rPr/>
        <w:t xml:space="preserve"> </w:t>
      </w:r>
      <w:r>
        <w:rPr>
          <w:u w:val="single"/>
        </w:rPr>
        <w:t xml:space="preserve">may</w:t>
      </w:r>
      <w:r>
        <w:rPr/>
        <w:t xml:space="preserve"> not be used to challenge the validity of any tax imposed under this chapter. The office of financial management </w:t>
      </w:r>
      <w:r>
        <w:t>((</w:t>
      </w:r>
      <w:r>
        <w:rPr>
          <w:strike/>
        </w:rPr>
        <w:t xml:space="preserve">shall</w:t>
      </w:r>
      <w:r>
        <w:t>))</w:t>
      </w:r>
      <w:r>
        <w:rPr/>
        <w:t xml:space="preserve"> </w:t>
      </w:r>
      <w:r>
        <w:rPr>
          <w:u w:val="single"/>
        </w:rPr>
        <w:t xml:space="preserve">must</w:t>
      </w:r>
      <w:r>
        <w:rPr/>
        <w:t xml:space="preserve"> promptly notify the departments of revenue and ecology of the account balance once a determination is made. For each subsequent calendar quarter, the tax imposed by subsection (1) of this section shall be imposed during the entire calendar quarter unless:</w:t>
      </w:r>
    </w:p>
    <w:p>
      <w:pPr>
        <w:spacing w:before="0" w:after="0" w:line="408" w:lineRule="exact"/>
        <w:ind w:left="0" w:right="0" w:firstLine="576"/>
        <w:jc w:val="left"/>
      </w:pPr>
      <w:r>
        <w:rPr/>
        <w:t xml:space="preserve">(a) Tax was imposed under subsection (1) of this section during the immediately preceding calendar quarter, and the most recent quarterly balance is more than nine million dollars; or</w:t>
      </w:r>
    </w:p>
    <w:p>
      <w:pPr>
        <w:spacing w:before="0" w:after="0" w:line="408" w:lineRule="exact"/>
        <w:ind w:left="0" w:right="0" w:firstLine="576"/>
        <w:jc w:val="left"/>
      </w:pPr>
      <w:r>
        <w:rPr/>
        <w:t xml:space="preserve">(b) Tax was not imposed under subsection (1) of this section during the immediately preceding calendar quarter, and the most recent quarterly balance is more than eight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030</w:t>
      </w:r>
      <w:r>
        <w:rPr/>
        <w:t xml:space="preserve"> and 1992 c 73 s 9 are each amended to read as follows:</w:t>
      </w:r>
    </w:p>
    <w:p>
      <w:pPr>
        <w:spacing w:before="0" w:after="0" w:line="408" w:lineRule="exact"/>
        <w:ind w:left="0" w:right="0" w:firstLine="576"/>
        <w:jc w:val="left"/>
      </w:pPr>
      <w:r>
        <w:rPr/>
        <w:t xml:space="preserve">The taxes imposed under this chapter </w:t>
      </w:r>
      <w:r>
        <w:t>((</w:t>
      </w:r>
      <w:r>
        <w:rPr>
          <w:strike/>
        </w:rPr>
        <w:t xml:space="preserve">shall</w:t>
      </w:r>
      <w:r>
        <w:t>))</w:t>
      </w:r>
      <w:r>
        <w:rPr/>
        <w:t xml:space="preserve"> only apply to the first receipt of crude oil or petroleum products at a marine </w:t>
      </w:r>
      <w:r>
        <w:rPr>
          <w:u w:val="single"/>
        </w:rPr>
        <w:t xml:space="preserve">or bulk oil</w:t>
      </w:r>
      <w:r>
        <w:rPr/>
        <w:t xml:space="preserve"> terminal in this state and not to the later transporting and subsequent receipt of the same oil or petroleum product, whether in the form originally received at a marine </w:t>
      </w:r>
      <w:r>
        <w:rPr>
          <w:u w:val="single"/>
        </w:rPr>
        <w:t xml:space="preserve">or bulk oil</w:t>
      </w:r>
      <w:r>
        <w:rPr/>
        <w:t xml:space="preserve"> terminal in this state or after refining or other processing.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040</w:t>
      </w:r>
      <w:r>
        <w:rPr/>
        <w:t xml:space="preserve"> and 1992 c 73 s 10 are each amended to read as follows:</w:t>
      </w:r>
    </w:p>
    <w:p>
      <w:pPr>
        <w:spacing w:before="0" w:after="0" w:line="408" w:lineRule="exact"/>
        <w:ind w:left="0" w:right="0" w:firstLine="576"/>
        <w:jc w:val="left"/>
      </w:pPr>
      <w:r>
        <w:rPr/>
        <w:t xml:space="preserve">Credit </w:t>
      </w:r>
      <w:r>
        <w:t>((</w:t>
      </w:r>
      <w:r>
        <w:rPr>
          <w:strike/>
        </w:rPr>
        <w:t xml:space="preserve">shall</w:t>
      </w:r>
      <w:r>
        <w:t>))</w:t>
      </w:r>
      <w:r>
        <w:rPr/>
        <w:t xml:space="preserve"> </w:t>
      </w:r>
      <w:r>
        <w:rPr>
          <w:u w:val="single"/>
        </w:rPr>
        <w:t xml:space="preserve">must</w:t>
      </w:r>
      <w:r>
        <w:rPr/>
        <w:t xml:space="preserve"> be allowed against the taxes imposed under this chapter for any crude oil or petroleum products received at a marine </w:t>
      </w:r>
      <w:r>
        <w:rPr>
          <w:u w:val="single"/>
        </w:rPr>
        <w:t xml:space="preserve">or bulk oil</w:t>
      </w:r>
      <w:r>
        <w:rPr/>
        <w:t xml:space="preserve"> terminal and subsequently exported from or sold for export from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2011 1st sp.s. c 21 s 27, 2011 c 336 s 789, and 2011 c 79 s 9 are each reenacted and amended to read as follows:</w:t>
      </w:r>
    </w:p>
    <w:p>
      <w:pPr>
        <w:spacing w:before="0" w:after="0" w:line="408" w:lineRule="exact"/>
        <w:ind w:left="0" w:right="0" w:firstLine="576"/>
        <w:jc w:val="left"/>
      </w:pPr>
      <w:r>
        <w:rPr/>
        <w:t xml:space="preserve">(1) There is hereby created the emergency management council (hereinafter called the council), to consist of not more than seventeen members who shall be appointed by the adjutant general. The membership of the council shall include, but not be limited to, representatives of city and county governments, sheriffs and police chiefs,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and private industry.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spacing w:before="0" w:after="0" w:line="408" w:lineRule="exact"/>
        <w:ind w:left="0" w:right="0" w:firstLine="576"/>
        <w:jc w:val="left"/>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w:t>
      </w:r>
      <w:r>
        <w:t>((</w:t>
      </w:r>
      <w:r>
        <w:rPr>
          <w:strike/>
        </w:rPr>
        <w:t xml:space="preserve">The council or a subcommittee thereof shall periodically convene in special session and serve during those sessions as the state emergency response commission required by P.L. 99-499, the emergency planning and community right-to-know act. When sitting in session as the state emergency response commission, the council shall confine its deliberations to those items specified in federal statutes and state administrative rules governing the coordination of hazardous materials policy.</w:t>
      </w:r>
      <w:r>
        <w:t>))</w:t>
      </w:r>
      <w:r>
        <w:rPr/>
        <w:t xml:space="preserve"> The council shall review administrative rules governing state and local emergency management practices and recommend necessary revisions to the director.</w:t>
      </w:r>
    </w:p>
    <w:p>
      <w:pPr>
        <w:spacing w:before="0" w:after="0" w:line="408" w:lineRule="exact"/>
        <w:ind w:left="0" w:right="0" w:firstLine="576"/>
        <w:jc w:val="left"/>
      </w:pPr>
      <w:r>
        <w:rPr/>
        <w:t xml:space="preserve">(3) </w:t>
      </w:r>
      <w:r>
        <w:rPr>
          <w:u w:val="single"/>
        </w:rPr>
        <w:t xml:space="preserve">The council or a council subcommittee shall serve and periodically convene in special session as the state emergency response commission required by the emergency planning and community right-to-know act (42 U.S.C. Sec. 11001 et seq.). The state emergency response commission shall conduct those activities specified in federal statutes and regulations and state administrative rules governing the coordination of hazardous materials policy including, but not limited to, review of local emergency planning committee emergency response plans for compliance with the planning requirements in the emergency planning and community right-to-know act (42 U.S.C. Sec. 11001 et seq.). Committees shall annually review their plans to address changed conditions, and submit their plans to the state emergency response commission for review when updated, but not less than at least once every five years. The department may employ staff to assist local emergency planning committees in the development and annual review of these emergency response plans, with an initial focus on the highest risk communities through which trains that transport oil in bulk travel. By March 1, 2018, the department shall report to the governor and legislature on progress towards compliance with planning requirements. The report must also provide budget and policy recommendations for continued support of local emergency planning.</w:t>
      </w:r>
    </w:p>
    <w:p>
      <w:pPr>
        <w:spacing w:before="0" w:after="0" w:line="408" w:lineRule="exact"/>
        <w:ind w:left="0" w:right="0" w:firstLine="576"/>
        <w:jc w:val="left"/>
      </w:pPr>
      <w:r>
        <w:rPr>
          <w:u w:val="single"/>
        </w:rPr>
        <w:t xml:space="preserve">(4)</w:t>
      </w:r>
      <w:r>
        <w:rPr/>
        <w:t xml:space="preserve">(a)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spacing w:before="0" w:after="0" w:line="408" w:lineRule="exact"/>
        <w:ind w:left="0" w:right="0" w:firstLine="576"/>
        <w:jc w:val="left"/>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24</w:t>
      </w:r>
      <w:r>
        <w:rPr/>
        <w:t xml:space="preserve">.</w:t>
      </w:r>
      <w:r>
        <w:t xml:space="preserve">010</w:t>
      </w:r>
      <w:r>
        <w:rPr/>
        <w:t xml:space="preserve"> and 2007 c 234 s 21 are each amended to read as follows:</w:t>
      </w:r>
    </w:p>
    <w:p>
      <w:pPr>
        <w:spacing w:before="0" w:after="0" w:line="408" w:lineRule="exact"/>
        <w:ind w:left="0" w:right="0" w:firstLine="576"/>
        <w:jc w:val="left"/>
      </w:pPr>
      <w:r>
        <w:rPr/>
        <w:t xml:space="preserve">(1) Every company subject to regulation by the commission, except those listed in subsection (3) of this section, shall, on or before the date specified by the commission for filing annual reports under RCW 81.04.080, file with the commission a statement on oath showing its gross operating revenue from intrastate operations for the preceding calendar year, or portion thereof, and pay to the commission a fee equal to one-tenth of one percent of the first fifty thousand dollars of gross operating revenue, plus two-tenths of one percent of any gross operating revenue in excess of fifty thousand dollars, except railroad companies which shall each pay to the commission a fee equal to </w:t>
      </w:r>
      <w:r>
        <w:t>((</w:t>
      </w:r>
      <w:r>
        <w:rPr>
          <w:strike/>
        </w:rPr>
        <w:t xml:space="preserve">one and one-half</w:t>
      </w:r>
      <w:r>
        <w:t>))</w:t>
      </w:r>
      <w:r>
        <w:rPr/>
        <w:t xml:space="preserve"> </w:t>
      </w:r>
      <w:r>
        <w:rPr>
          <w:u w:val="single"/>
        </w:rPr>
        <w:t xml:space="preserve">two-tenths of one</w:t>
      </w:r>
      <w:r>
        <w:rPr/>
        <w:t xml:space="preserve"> percent of its </w:t>
      </w:r>
      <w:r>
        <w:rPr>
          <w:u w:val="single"/>
        </w:rPr>
        <w:t xml:space="preserve">combined</w:t>
      </w:r>
      <w:r>
        <w:rPr/>
        <w:t xml:space="preserve"> intrastate gross operating revenue </w:t>
      </w:r>
      <w:r>
        <w:rPr>
          <w:u w:val="single"/>
        </w:rPr>
        <w:t xml:space="preserve">and the Washington state portion of its gross interstate operating revenue</w:t>
      </w:r>
      <w:r>
        <w:rPr/>
        <w:t xml:space="preserve">. The commission may, by rule, set minimum fees that do not exceed the cost of collecting the fees. The commission may by rule waive any or all of the minimum fee established pursuant to this section. Any railroad association that qualifies as a nonprofit charitable organization under the federal internal revenue code section 501(c)(3) is exempt from the fee required under this subsection.</w:t>
      </w:r>
    </w:p>
    <w:p>
      <w:pPr>
        <w:spacing w:before="0" w:after="0" w:line="408" w:lineRule="exact"/>
        <w:ind w:left="0" w:right="0" w:firstLine="576"/>
        <w:jc w:val="left"/>
      </w:pPr>
      <w:r>
        <w:rPr/>
        <w:t xml:space="preserve">(2) The percentage rates of gross operating revenue to be paid in any one year may be decreased by the commission for any class of companies subject to the payment of such fees, by general order entered before March 1st of such year, and for such purpose railroad companies are classified as class two. Every other company subject to regulation by the commission, for which regulatory fees are not otherwise fixed by law, shall pay fees as herein provided and shall constitute additional classes according to kinds of businesses engaged in.</w:t>
      </w:r>
    </w:p>
    <w:p>
      <w:pPr>
        <w:spacing w:before="0" w:after="0" w:line="408" w:lineRule="exact"/>
        <w:ind w:left="0" w:right="0" w:firstLine="576"/>
        <w:jc w:val="left"/>
      </w:pPr>
      <w:r>
        <w:rPr/>
        <w:t xml:space="preserve">(3) This section does not apply to private nonprofit transportation providers, auto transportation companies, charter party carriers and excursion service carriers, solid waste collection companies, motor freight carriers, household goods carriers, commercial ferries, and low-level radioactive waste storage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Commission employees certified by the federal railroad administration to perform hazardous materials inspections may enter the property of any business that receives, ships, or offers for shipment hazardous materials by rail. Entry shall be at a reasonable time and in a reasonable manner. The purpose of entry is limited to performing inspections, investigations, or surveillance of equipment, records, and operations relating to the packaging, loading, unloading, or transportation of hazardous materials by rail, pursuant only to the state participation program outlined in 49 C.F.R. Part 212. The term "business" is all inclusive and is not limited to common carriers or public service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010</w:t>
      </w:r>
      <w:r>
        <w:rPr/>
        <w:t xml:space="preserve"> and 2013 c 23 s 302 are each amended to read as follows:</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t>((</w:t>
      </w:r>
      <w:r>
        <w:rPr>
          <w:strike/>
        </w:rPr>
        <w:t xml:space="preserve">The term</w:t>
      </w:r>
      <w:r>
        <w:t>))</w:t>
      </w:r>
      <w:r>
        <w:rPr/>
        <w:t xml:space="preserve"> </w:t>
      </w:r>
      <w:r>
        <w:rPr>
          <w:u w:val="single"/>
        </w:rPr>
        <w:t xml:space="preserve">(1)</w:t>
      </w:r>
      <w:r>
        <w:rPr/>
        <w:t xml:space="preserve"> "</w:t>
      </w:r>
      <w:r>
        <w:rPr>
          <w:u w:val="single"/>
        </w:rPr>
        <w:t xml:space="preserve">C</w:t>
      </w:r>
      <w:r>
        <w:rPr/>
        <w:t xml:space="preserve">ommission</w:t>
      </w:r>
      <w:r>
        <w:t>((</w:t>
      </w:r>
      <w:r>
        <w:rPr>
          <w:strike/>
        </w:rPr>
        <w:t xml:space="preserve">,</w:t>
      </w:r>
      <w:r>
        <w:t>))</w:t>
      </w:r>
      <w:r>
        <w:rPr/>
        <w:t xml:space="preserve">" </w:t>
      </w:r>
      <w:r>
        <w:t>((</w:t>
      </w:r>
      <w:r>
        <w:rPr>
          <w:strike/>
        </w:rPr>
        <w:t xml:space="preserve">when used in this chapter,</w:t>
      </w:r>
      <w:r>
        <w:t>))</w:t>
      </w:r>
      <w:r>
        <w:rPr/>
        <w:t xml:space="preserve"> means the utilities and transportation commission of Washington.</w:t>
      </w:r>
    </w:p>
    <w:p>
      <w:pPr>
        <w:spacing w:before="0" w:after="0" w:line="408" w:lineRule="exact"/>
        <w:ind w:left="0" w:right="0" w:firstLine="576"/>
        <w:jc w:val="left"/>
      </w:pPr>
      <w:r>
        <w:t>((</w:t>
      </w:r>
      <w:r>
        <w:rPr>
          <w:strike/>
        </w:rPr>
        <w:t xml:space="preserve">The term</w:t>
      </w:r>
      <w:r>
        <w:t>))</w:t>
      </w:r>
      <w:r>
        <w:rPr/>
        <w:t xml:space="preserve"> </w:t>
      </w:r>
      <w:r>
        <w:rPr>
          <w:u w:val="single"/>
        </w:rPr>
        <w:t xml:space="preserve">(2)</w:t>
      </w:r>
      <w:r>
        <w:rPr/>
        <w:t xml:space="preserve"> "</w:t>
      </w:r>
      <w:r>
        <w:rPr>
          <w:u w:val="single"/>
        </w:rPr>
        <w:t xml:space="preserve">H</w:t>
      </w:r>
      <w:r>
        <w:rPr/>
        <w:t xml:space="preserve">ighway</w:t>
      </w:r>
      <w:r>
        <w:t>((</w:t>
      </w:r>
      <w:r>
        <w:rPr>
          <w:strike/>
        </w:rPr>
        <w:t xml:space="preserve">,</w:t>
      </w:r>
      <w:r>
        <w:t>))</w:t>
      </w:r>
      <w:r>
        <w:rPr/>
        <w:t xml:space="preserve">" </w:t>
      </w:r>
      <w:r>
        <w:t>((</w:t>
      </w:r>
      <w:r>
        <w:rPr>
          <w:strike/>
        </w:rPr>
        <w:t xml:space="preserve">when used in this chapter,</w:t>
      </w:r>
      <w:r>
        <w:t>))</w:t>
      </w:r>
      <w:r>
        <w:rPr/>
        <w:t xml:space="preserve"> includes all state and county roads, streets, alleys, avenues, boulevards, parkways, and other public places actually open and in use, or to be opened and used, for travel by the public.</w:t>
      </w:r>
    </w:p>
    <w:p>
      <w:pPr>
        <w:spacing w:before="0" w:after="0" w:line="408" w:lineRule="exact"/>
        <w:ind w:left="0" w:right="0" w:firstLine="576"/>
        <w:jc w:val="left"/>
      </w:pPr>
      <w:r>
        <w:t>((</w:t>
      </w:r>
      <w:r>
        <w:rPr>
          <w:strike/>
        </w:rPr>
        <w:t xml:space="preserve">The term</w:t>
      </w:r>
      <w:r>
        <w:t>))</w:t>
      </w:r>
      <w:r>
        <w:rPr/>
        <w:t xml:space="preserve"> </w:t>
      </w:r>
      <w:r>
        <w:rPr>
          <w:u w:val="single"/>
        </w:rPr>
        <w:t xml:space="preserve">(3)</w:t>
      </w:r>
      <w:r>
        <w:rPr/>
        <w:t xml:space="preserve"> "</w:t>
      </w:r>
      <w:r>
        <w:rPr>
          <w:u w:val="single"/>
        </w:rPr>
        <w:t xml:space="preserve">R</w:t>
      </w:r>
      <w:r>
        <w:rPr/>
        <w:t xml:space="preserve">ailroad</w:t>
      </w:r>
      <w:r>
        <w:t>((</w:t>
      </w:r>
      <w:r>
        <w:rPr>
          <w:strike/>
        </w:rPr>
        <w:t xml:space="preserve">,</w:t>
      </w:r>
      <w:r>
        <w:t>))</w:t>
      </w:r>
      <w:r>
        <w:rPr/>
        <w:t xml:space="preserve">" </w:t>
      </w:r>
      <w:r>
        <w:t>((</w:t>
      </w:r>
      <w:r>
        <w:rPr>
          <w:strike/>
        </w:rPr>
        <w:t xml:space="preserve">when used in this chapter,</w:t>
      </w:r>
      <w:r>
        <w:t>))</w:t>
      </w:r>
      <w:r>
        <w:rPr/>
        <w:t xml:space="preserve"> means every railroad, including interurban and suburban electric railroads, by whatsoever power operated, for the public use in the conveyance of persons or property for hire, with all bridges, ferries, tunnels, equipment, switches, spurs, sidings, tracks, stations, and terminal facilities of every kind, used, operated, controlled, managed, or owned by or in connection therewith. The </w:t>
      </w:r>
      <w:r>
        <w:t>((</w:t>
      </w:r>
      <w:r>
        <w:rPr>
          <w:strike/>
        </w:rPr>
        <w:t xml:space="preserve">said</w:t>
      </w:r>
      <w:r>
        <w:t>))</w:t>
      </w:r>
      <w:r>
        <w:rPr/>
        <w:t xml:space="preserve"> term </w:t>
      </w:r>
      <w:r>
        <w:t>((</w:t>
      </w:r>
      <w:r>
        <w:rPr>
          <w:strike/>
        </w:rPr>
        <w:t xml:space="preserve">shall</w:t>
      </w:r>
      <w:r>
        <w:t>))</w:t>
      </w:r>
      <w:r>
        <w:rPr/>
        <w:t xml:space="preserve"> also include</w:t>
      </w:r>
      <w:r>
        <w:rPr>
          <w:u w:val="single"/>
        </w:rPr>
        <w:t xml:space="preserve">s</w:t>
      </w:r>
      <w:r>
        <w:rPr/>
        <w:t xml:space="preserve"> every logging and other industrial railway owned or operated primarily for the purpose of carrying the property of its owners or operators or of a limited class of persons, with all tracks, spurs, and sidings used in connection therewith. The </w:t>
      </w:r>
      <w:r>
        <w:t>((</w:t>
      </w:r>
      <w:r>
        <w:rPr>
          <w:strike/>
        </w:rPr>
        <w:t xml:space="preserve">said</w:t>
      </w:r>
      <w:r>
        <w:t>))</w:t>
      </w:r>
      <w:r>
        <w:rPr/>
        <w:t xml:space="preserve"> term </w:t>
      </w:r>
      <w:r>
        <w:t>((</w:t>
      </w:r>
      <w:r>
        <w:rPr>
          <w:strike/>
        </w:rPr>
        <w:t xml:space="preserve">shall</w:t>
      </w:r>
      <w:r>
        <w:t>))</w:t>
      </w:r>
      <w:r>
        <w:rPr/>
        <w:t xml:space="preserve"> </w:t>
      </w:r>
      <w:r>
        <w:rPr>
          <w:u w:val="single"/>
        </w:rPr>
        <w:t xml:space="preserve">does</w:t>
      </w:r>
      <w:r>
        <w:rPr/>
        <w:t xml:space="preserve"> not include street railways operating within the limits of any incorporated city or town.</w:t>
      </w:r>
    </w:p>
    <w:p>
      <w:pPr>
        <w:spacing w:before="0" w:after="0" w:line="408" w:lineRule="exact"/>
        <w:ind w:left="0" w:right="0" w:firstLine="576"/>
        <w:jc w:val="left"/>
      </w:pPr>
      <w:r>
        <w:t>((</w:t>
      </w:r>
      <w:r>
        <w:rPr>
          <w:strike/>
        </w:rPr>
        <w:t xml:space="preserve">The term</w:t>
      </w:r>
      <w:r>
        <w:t>))</w:t>
      </w:r>
      <w:r>
        <w:rPr/>
        <w:t xml:space="preserve"> </w:t>
      </w:r>
      <w:r>
        <w:rPr>
          <w:u w:val="single"/>
        </w:rPr>
        <w:t xml:space="preserve">(4)</w:t>
      </w:r>
      <w:r>
        <w:rPr/>
        <w:t xml:space="preserve"> "</w:t>
      </w:r>
      <w:r>
        <w:rPr>
          <w:u w:val="single"/>
        </w:rPr>
        <w:t xml:space="preserve">R</w:t>
      </w:r>
      <w:r>
        <w:rPr/>
        <w:t xml:space="preserve">ailroad company</w:t>
      </w:r>
      <w:r>
        <w:t>((</w:t>
      </w:r>
      <w:r>
        <w:rPr>
          <w:strike/>
        </w:rPr>
        <w:t xml:space="preserve">,</w:t>
      </w:r>
      <w:r>
        <w:t>))</w:t>
      </w:r>
      <w:r>
        <w:rPr/>
        <w:t xml:space="preserve">" </w:t>
      </w:r>
      <w:r>
        <w:t>((</w:t>
      </w:r>
      <w:r>
        <w:rPr>
          <w:strike/>
        </w:rPr>
        <w:t xml:space="preserve">when used in this chapter,</w:t>
      </w:r>
      <w:r>
        <w:t>))</w:t>
      </w:r>
      <w:r>
        <w:rPr/>
        <w:t xml:space="preserve"> includes every corporation, company, association, joint stock association, partnership, or person, its, their, or his or her lessees, trustees, or receivers appointed by any court whatsoever, owning, operating, controlling, or managing any railroad</w:t>
      </w:r>
      <w:r>
        <w:t>((</w:t>
      </w:r>
      <w:r>
        <w:rPr>
          <w:strike/>
        </w:rPr>
        <w:t xml:space="preserve">, as that term is defined in this section</w:t>
      </w:r>
      <w:r>
        <w:t>))</w:t>
      </w:r>
      <w:r>
        <w:rPr/>
        <w:t xml:space="preserve">.</w:t>
      </w:r>
    </w:p>
    <w:p>
      <w:pPr>
        <w:spacing w:before="0" w:after="0" w:line="408" w:lineRule="exact"/>
        <w:ind w:left="0" w:right="0" w:firstLine="576"/>
        <w:jc w:val="left"/>
      </w:pPr>
      <w:r>
        <w:t>((</w:t>
      </w:r>
      <w:r>
        <w:rPr>
          <w:strike/>
        </w:rPr>
        <w:t xml:space="preserve">The term</w:t>
      </w:r>
      <w:r>
        <w:t>))</w:t>
      </w:r>
      <w:r>
        <w:rPr/>
        <w:t xml:space="preserve"> </w:t>
      </w:r>
      <w:r>
        <w:rPr>
          <w:u w:val="single"/>
        </w:rPr>
        <w:t xml:space="preserve">(5)</w:t>
      </w:r>
      <w:r>
        <w:rPr/>
        <w:t xml:space="preserve"> "</w:t>
      </w:r>
      <w:r>
        <w:rPr>
          <w:u w:val="single"/>
        </w:rPr>
        <w:t xml:space="preserve">O</w:t>
      </w:r>
      <w:r>
        <w:rPr/>
        <w:t xml:space="preserve">ver-crossing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above the same. </w:t>
      </w:r>
      <w:r>
        <w:rPr>
          <w:u w:val="single"/>
        </w:rPr>
        <w:t xml:space="preserve">"Over-crossing" also means any point or place where one railroad crosses another railroad not at grade.</w:t>
      </w:r>
    </w:p>
    <w:p>
      <w:pPr>
        <w:spacing w:before="0" w:after="0" w:line="408" w:lineRule="exact"/>
        <w:ind w:left="0" w:right="0" w:firstLine="576"/>
        <w:jc w:val="left"/>
      </w:pPr>
      <w:r>
        <w:t>((</w:t>
      </w:r>
      <w:r>
        <w:rPr>
          <w:strike/>
        </w:rPr>
        <w:t xml:space="preserve">The term</w:t>
      </w:r>
      <w:r>
        <w:t>))</w:t>
      </w:r>
      <w:r>
        <w:rPr/>
        <w:t xml:space="preserve"> </w:t>
      </w:r>
      <w:r>
        <w:rPr>
          <w:u w:val="single"/>
        </w:rPr>
        <w:t xml:space="preserve">(6)</w:t>
      </w:r>
      <w:r>
        <w:rPr/>
        <w:t xml:space="preserve"> "</w:t>
      </w:r>
      <w:r>
        <w:rPr>
          <w:u w:val="single"/>
        </w:rPr>
        <w:t xml:space="preserve">U</w:t>
      </w:r>
      <w:r>
        <w:rPr/>
        <w:t xml:space="preserve">nder-crossing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under the same. </w:t>
      </w:r>
      <w:r>
        <w:rPr>
          <w:u w:val="single"/>
        </w:rPr>
        <w:t xml:space="preserve">"Under-crossing" also means any point or place where one railroad crosses another railroad not at grade.</w:t>
      </w:r>
    </w:p>
    <w:p>
      <w:pPr>
        <w:spacing w:before="0" w:after="0" w:line="408" w:lineRule="exact"/>
        <w:ind w:left="0" w:right="0" w:firstLine="576"/>
        <w:jc w:val="left"/>
      </w:pPr>
      <w:r>
        <w:t>((</w:t>
      </w:r>
      <w:r>
        <w:rPr>
          <w:strike/>
        </w:rPr>
        <w:t xml:space="preserve">The term "over-crossing" or "under-crossing," shall also mean any point or place where one railroad crosses another railroad not at grade.</w:t>
      </w:r>
    </w:p>
    <w:p>
      <w:pPr>
        <w:spacing w:before="0" w:after="0" w:line="408" w:lineRule="exact"/>
        <w:ind w:left="0" w:right="0" w:firstLine="576"/>
        <w:jc w:val="left"/>
      </w:pPr>
      <w:r>
        <w:rPr>
          <w:strike/>
        </w:rPr>
        <w:t xml:space="preserve">The term</w:t>
      </w:r>
      <w:r>
        <w:t>))</w:t>
      </w:r>
      <w:r>
        <w:rPr/>
        <w:t xml:space="preserve"> </w:t>
      </w:r>
      <w:r>
        <w:rPr>
          <w:u w:val="single"/>
        </w:rPr>
        <w:t xml:space="preserve">(7)</w:t>
      </w:r>
      <w:r>
        <w:rPr/>
        <w:t xml:space="preserve"> "</w:t>
      </w:r>
      <w:r>
        <w:rPr>
          <w:u w:val="single"/>
        </w:rPr>
        <w:t xml:space="preserve">G</w:t>
      </w:r>
      <w:r>
        <w:rPr/>
        <w:t xml:space="preserve">rade crossing</w:t>
      </w:r>
      <w:r>
        <w:t>((</w:t>
      </w:r>
      <w:r>
        <w:rPr>
          <w:strike/>
        </w:rPr>
        <w:t xml:space="preserve">,</w:t>
      </w:r>
      <w:r>
        <w:t>))</w:t>
      </w:r>
      <w:r>
        <w:rPr/>
        <w:t xml:space="preserve">" </w:t>
      </w:r>
      <w:r>
        <w:t>((</w:t>
      </w:r>
      <w:r>
        <w:rPr>
          <w:strike/>
        </w:rPr>
        <w:t xml:space="preserve">when used in this chapter,</w:t>
      </w:r>
      <w:r>
        <w:t>))</w:t>
      </w:r>
      <w:r>
        <w:rPr/>
        <w:t xml:space="preserve"> means any point or place where a railroad crosses a highway or a highway crosses a railroad or one railroad crosses another, at a common grade.</w:t>
      </w:r>
    </w:p>
    <w:p>
      <w:pPr>
        <w:spacing w:before="0" w:after="0" w:line="408" w:lineRule="exact"/>
        <w:ind w:left="0" w:right="0" w:firstLine="576"/>
        <w:jc w:val="left"/>
      </w:pPr>
      <w:r>
        <w:rPr>
          <w:u w:val="single"/>
        </w:rPr>
        <w:t xml:space="preserve">(8) "Private crossing" means any point or place where a railroad crosses a private road at grade or a private road crosses a railroad at grade, where the private road is not a highway.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240</w:t>
      </w:r>
      <w:r>
        <w:rPr/>
        <w:t xml:space="preserve"> and 1984 c 7 s 375 are each amended to read as follows:</w:t>
      </w:r>
    </w:p>
    <w:p>
      <w:pPr>
        <w:spacing w:before="0" w:after="0" w:line="408" w:lineRule="exact"/>
        <w:ind w:left="0" w:right="0" w:firstLine="576"/>
        <w:jc w:val="left"/>
      </w:pPr>
      <w:r>
        <w:rPr>
          <w:u w:val="single"/>
        </w:rPr>
        <w:t xml:space="preserve">(1)</w:t>
      </w:r>
      <w:r>
        <w:rPr/>
        <w:t xml:space="preserve"> Except to the extent necessary to permit participation by first</w:t>
      </w:r>
      <w:r>
        <w:rPr/>
        <w:noBreakHyphen/>
      </w:r>
      <w:r>
        <w:rPr/>
        <w:t xml:space="preserve">class cities in the grade crossing protective fund, when an election to participate is made as provided in RCW 81.53.261 through 81.53.291, </w:t>
      </w:r>
      <w:r>
        <w:rPr>
          <w:u w:val="single"/>
        </w:rPr>
        <w:t xml:space="preserve">or to the extent a first-class city requests to participate in the commission's crossing safety inspection program within the city, this</w:t>
      </w:r>
      <w:r>
        <w:rPr/>
        <w:t xml:space="preserve"> chapter </w:t>
      </w:r>
      <w:r>
        <w:t>((</w:t>
      </w:r>
      <w:r>
        <w:rPr>
          <w:strike/>
        </w:rPr>
        <w:t xml:space="preserve">81.53 RCW</w:t>
      </w:r>
      <w:r>
        <w:t>))</w:t>
      </w:r>
      <w:r>
        <w:rPr/>
        <w:t xml:space="preserve"> is not operative within the limits of first</w:t>
      </w:r>
      <w:r>
        <w:rPr/>
        <w:noBreakHyphen/>
      </w:r>
      <w:r>
        <w:rPr/>
        <w:t xml:space="preserve">class cities, and does not apply to street railway lines operating on or across any street, alley, or other public place within the limits of any city, except that a streetcar line outside of cities of the first class shall not cross a railroad at grade without express authority from the commission. The commission may not change the location of a state highway without the approval of the secretary of transportation, or the location of any crossing thereon adopted or approved by the department of transportation, or grant a railroad authority to cross a state highway at grade without the consent of the secretary of transportation.</w:t>
      </w:r>
    </w:p>
    <w:p>
      <w:pPr>
        <w:spacing w:before="0" w:after="0" w:line="408" w:lineRule="exact"/>
        <w:ind w:left="0" w:right="0" w:firstLine="576"/>
        <w:jc w:val="left"/>
      </w:pPr>
      <w:r>
        <w:rPr>
          <w:u w:val="single"/>
        </w:rPr>
        <w:t xml:space="preserve">(2) Within thirty days of the effective date of this section, first-class cities must provide to the commission a list of all existing public crossings within the limits of a first-class city, including over and under-crossings, including the United States department of transportation number for the crossing. Within thirty days of modifying, closing, or opening a grade crossing within the limits of a first-class city, the city must notify the commission in writing of the action taken, identifying the crossing by United States department of transportation number.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(1) To address the potential public safety hazards presented by private crossings in the state and by the transportation of hazardous materials in the state, including crude oil, the commission is authorized to and must adopt rules governing safety standards for private crossings along the railroad tracks over which crude oil is transported in the state. The commission is also authorized to conduct inspections of the private crossings subject to this section, to order the railroads to make improvements at the private crossings, and enforce the orders.</w:t>
      </w:r>
    </w:p>
    <w:p>
      <w:pPr>
        <w:spacing w:before="0" w:after="0" w:line="408" w:lineRule="exact"/>
        <w:ind w:left="0" w:right="0" w:firstLine="576"/>
        <w:jc w:val="left"/>
      </w:pPr>
      <w:r>
        <w:rPr/>
        <w:t xml:space="preserve">(2) The commission must adopt rules governing private crossings along railroad tracks over which crude oil is transported in the state, establishing:</w:t>
      </w:r>
    </w:p>
    <w:p>
      <w:pPr>
        <w:spacing w:before="0" w:after="0" w:line="408" w:lineRule="exact"/>
        <w:ind w:left="0" w:right="0" w:firstLine="576"/>
        <w:jc w:val="left"/>
      </w:pPr>
      <w:r>
        <w:rPr/>
        <w:t xml:space="preserve">(a) Minimum safety standards for the private crossings subject to this section, including, but not limited to, requirements for signage;</w:t>
      </w:r>
    </w:p>
    <w:p>
      <w:pPr>
        <w:spacing w:before="0" w:after="0" w:line="408" w:lineRule="exact"/>
        <w:ind w:left="0" w:right="0" w:firstLine="576"/>
        <w:jc w:val="left"/>
      </w:pPr>
      <w:r>
        <w:rPr/>
        <w:t xml:space="preserve">(b) Criteria for prioritizing the inspection and improvements of the private crossings subject to this section; and</w:t>
      </w:r>
    </w:p>
    <w:p>
      <w:pPr>
        <w:spacing w:before="0" w:after="0" w:line="408" w:lineRule="exact"/>
        <w:ind w:left="0" w:right="0" w:firstLine="576"/>
        <w:jc w:val="left"/>
      </w:pPr>
      <w:r>
        <w:rPr/>
        <w:t xml:space="preserve">(c) Requirements governing the improvements to private crossings the railroad company must pay for and complete.</w:t>
      </w:r>
    </w:p>
    <w:p>
      <w:pPr>
        <w:spacing w:before="0" w:after="0" w:line="408" w:lineRule="exact"/>
        <w:ind w:left="0" w:right="0" w:firstLine="576"/>
        <w:jc w:val="left"/>
      </w:pPr>
      <w:r>
        <w:rPr/>
        <w:t xml:space="preserve">(3) Nothing in this section modifies existing agreements between the railroad company and the landowner governing liability for injuries or damages occurring at the private crossing.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180</w:t>
      </w:r>
      <w:r>
        <w:rPr/>
        <w:t xml:space="preserve"> and 2011 c 122 s 2 are each amended to read as follows:</w:t>
      </w:r>
    </w:p>
    <w:p>
      <w:pPr>
        <w:spacing w:before="0" w:after="0" w:line="408" w:lineRule="exact"/>
        <w:ind w:left="0" w:right="0" w:firstLine="576"/>
        <w:jc w:val="left"/>
      </w:pPr>
      <w:r>
        <w:rPr/>
        <w:t xml:space="preserve">(1) The department shall evaluate and update planning standards for oil spill response equipment required under contingency plans required by this chapter, including aerial surveillance, in order to ensure access in the state to equipment that represents the best achievable protection to respond to a worst case spill and provide for continuous operation of oil spill response activities to the maximum extent practicable and without jeopardizing crew safety, as determined by the incident commander or the unified command.</w:t>
      </w:r>
    </w:p>
    <w:p>
      <w:pPr>
        <w:spacing w:before="0" w:after="0" w:line="408" w:lineRule="exact"/>
        <w:ind w:left="0" w:right="0" w:firstLine="576"/>
        <w:jc w:val="left"/>
      </w:pPr>
      <w:r>
        <w:rPr/>
        <w:t xml:space="preserve">(2) The department shall by rule update the planning standards at five-year intervals to ensure the maintenance of best available protection over time. Rule updates to covered nontank vessels shall minimize potential impacts to discretionary cargo moved through the state.</w:t>
      </w:r>
    </w:p>
    <w:p>
      <w:pPr>
        <w:spacing w:before="0" w:after="0" w:line="408" w:lineRule="exact"/>
        <w:ind w:left="0" w:right="0" w:firstLine="576"/>
        <w:jc w:val="left"/>
      </w:pPr>
      <w:r>
        <w:t>((</w:t>
      </w:r>
      <w:r>
        <w:rPr>
          <w:strike/>
        </w:rPr>
        <w:t xml:space="preserve">(3) The department shall evaluate and update planning standards for tank vessels by December 31, 2012.</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spacing w:before="0" w:after="0" w:line="408" w:lineRule="exact"/>
        <w:ind w:left="0" w:right="0" w:firstLine="576"/>
        <w:jc w:val="left"/>
      </w:pPr>
      <w:r>
        <w:rPr/>
        <w:t xml:space="preserve">(21) Market share data submitted by a manufacturer under RCW 70.95N.190(4); </w:t>
      </w:r>
      <w:r>
        <w:t>((</w:t>
      </w:r>
      <w:r>
        <w:rPr>
          <w:strike/>
        </w:rPr>
        <w:t xml:space="preserve">and</w:t>
      </w:r>
      <w:r>
        <w:t>))</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r>
        <w:rPr>
          <w:u w:val="single"/>
        </w:rPr>
        <w:t xml:space="preserve">; and</w:t>
      </w:r>
    </w:p>
    <w:p>
      <w:pPr>
        <w:spacing w:before="0" w:after="0" w:line="408" w:lineRule="exact"/>
        <w:ind w:left="0" w:right="0" w:firstLine="576"/>
        <w:jc w:val="left"/>
      </w:pPr>
      <w:r>
        <w:rPr>
          <w:u w:val="single"/>
        </w:rPr>
        <w:t xml:space="preserve">(23)(a) Notices of a transfer of crude oil submitted to the department of ecology pursuant to section 8(1)(a) of this act and that is in the possession of the department of ecology or any entity with which the department of ecology has shared the notice pursuant to section 8(4) of this act; and </w:t>
      </w:r>
    </w:p>
    <w:p>
      <w:pPr>
        <w:spacing w:before="0" w:after="0" w:line="408" w:lineRule="exact"/>
        <w:ind w:left="0" w:right="0" w:firstLine="576"/>
        <w:jc w:val="left"/>
      </w:pPr>
      <w:r>
        <w:rPr>
          <w:u w:val="single"/>
        </w:rPr>
        <w:t xml:space="preserve">(b) Information submitted to the department of ecology by pipelines pursuant to section 8(2) of this act that is related to diluting agents contained in transported oil and that is in the possession of the department of ecology or any entity with which the department of ecology has shared the information pursuant to section 8(4)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17 through 20 of this act take effect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3a20573bb1640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6a269507554a21" /><Relationship Type="http://schemas.openxmlformats.org/officeDocument/2006/relationships/footer" Target="/word/footer.xml" Id="Ra3a20573bb164037" /></Relationships>
</file>