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f51db2647c46ea" /></Relationships>
</file>

<file path=word/document.xml><?xml version="1.0" encoding="utf-8"?>
<w:document xmlns:w="http://schemas.openxmlformats.org/wordprocessingml/2006/main">
  <w:body>
    <w:p>
      <w:r>
        <w:t>H-0267.1</w:t>
      </w:r>
    </w:p>
    <w:p>
      <w:pPr>
        <w:jc w:val="center"/>
      </w:pPr>
      <w:r>
        <w:t>_______________________________________________</w:t>
      </w:r>
    </w:p>
    <w:p/>
    <w:p>
      <w:pPr>
        <w:jc w:val="center"/>
      </w:pPr>
      <w:r>
        <w:rPr>
          <w:b/>
        </w:rPr>
        <w:t>HOUSE BILL 1283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Kirby, and Vick</w:t>
      </w:r>
    </w:p>
    <w:p/>
    <w:p>
      <w:r>
        <w:rPr>
          <w:t xml:space="preserve">Read first time 01/16/15.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organizations engaged in debt adjusting; and reenacting and amending RCW 18.28.010.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w:t>
      </w:r>
      <w:r>
        <w:t>((</w:t>
      </w:r>
      <w:r>
        <w:rPr>
          <w:strike/>
        </w:rPr>
        <w:t xml:space="preserve">fifteen</w:t>
      </w:r>
      <w:r>
        <w:t>))</w:t>
      </w:r>
      <w:r>
        <w:rPr>
          <w:u w:val="single"/>
        </w:rPr>
        <w:t xml:space="preserve">fifty</w:t>
      </w:r>
      <w:r>
        <w:rPr/>
        <w:t xml:space="preserve"> dollars per </w:t>
      </w:r>
      <w:r>
        <w:t>((</w:t>
      </w:r>
      <w:r>
        <w:rPr>
          <w:strike/>
        </w:rPr>
        <w:t xml:space="preserve">month</w:t>
      </w:r>
      <w:r>
        <w:t>))</w:t>
      </w:r>
      <w:r>
        <w:rPr>
          <w:u w:val="single"/>
        </w:rPr>
        <w:t xml:space="preserve">payment</w:t>
      </w:r>
      <w:r>
        <w:rPr/>
        <w:t xml:space="preserve">. </w:t>
      </w:r>
      <w:r>
        <w:rPr>
          <w:u w:val="single"/>
        </w:rPr>
        <w:t xml:space="preserve">This amount must be adjusted annually in accordance with the consumer price index for the Seattle, Washington area as compiled by the bureau of labor statistics of the United States department of labor.</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w:t>
      </w:r>
      <w:r>
        <w:rPr/>
        <w:noBreakHyphen/>
      </w:r>
      <w:r>
        <w:rPr/>
        <w:t xml:space="preserve">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
      <w:pPr>
        <w:jc w:val="center"/>
      </w:pPr>
      <w:r>
        <w:rPr>
          <w:b/>
        </w:rPr>
        <w:t>--- END ---</w:t>
      </w:r>
    </w:p>
    <w:sectPr>
      <w:pgNumType w:start="1"/>
      <w:footerReference xmlns:r="http://schemas.openxmlformats.org/officeDocument/2006/relationships" r:id="Re6413248b8cb4a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33519bd2c42b3" /><Relationship Type="http://schemas.openxmlformats.org/officeDocument/2006/relationships/footer" Target="/word/footer.xml" Id="Re6413248b8cb4ae6" /></Relationships>
</file>