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fca241a0e94315" /></Relationships>
</file>

<file path=word/document.xml><?xml version="1.0" encoding="utf-8"?>
<w:document xmlns:w="http://schemas.openxmlformats.org/wordprocessingml/2006/main">
  <w:body>
    <w:p>
      <w:r>
        <w:t>Z-0327.3</w:t>
      </w:r>
    </w:p>
    <w:p>
      <w:pPr>
        <w:jc w:val="center"/>
      </w:pPr>
      <w:r>
        <w:t>_______________________________________________</w:t>
      </w:r>
    </w:p>
    <w:p/>
    <w:p>
      <w:pPr>
        <w:jc w:val="center"/>
      </w:pPr>
      <w:r>
        <w:rPr>
          <w:b/>
        </w:rPr>
        <w:t>HOUSE BILL 1105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Hunter, Ormsby, Sullivan, and Gregerson; by request of Governor Inslee</w:t>
      </w:r>
    </w:p>
    <w:p/>
    <w:p>
      <w:r>
        <w:rPr>
          <w:t xml:space="preserve">Prefiled 01/09/15.</w:t>
        </w:rPr>
      </w:r>
      <w:r>
        <w:rPr>
          <w:t xml:space="preserve">Read first time 01/12/15.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matters; amending 2014 c 221 ss 101, 102, 105, 107, 108, 109, 110, 111, 112, 113, 114, 115, 116, 117, 118, 119, 120, 122, 125, 126, 127, 129, 130, 134, 135, 136, 140, 141, 142, 143, 146, 148, 201, 202, 203, 204, 205, 206, 207, 208, 209, 210, 211, 212, 213, 214, 216, 217, 218, 219, 220, 221, 222, 301, 302, 303, 304, 305, 306, 307, 308, 309, 310, 311, 401, 402, 501, 502, 503, 504, 505, 506, 507, 508, 509, 511, 512, 513, 514, 515, 604, 605, 606, 607, 608, 609, 610, 611, 612, 614, 615, 616, 617, 619, 701, 704, 706, 708, 709, 710, 711, 801, 802, 803, and 805 (uncodified); amending 2013 2nd sp.s. c 4 ss 109, 705, 712, and 718 (uncodified); adding a new section to 2013 2nd sp.s. c 4 (uncodified); repealing 2014 c 221 s 707 (uncodified); making appropriations;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2014 c 221 s 101</w:t>
      </w:r>
      <w:r>
        <w:rPr/>
        <w:t xml:space="preserve"> (uncodified) is amended to read as follows:</w:t>
      </w:r>
    </w:p>
    <w:p>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$30,923,000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$30,810,000</w:t>
      </w:r>
      <w:r>
        <w:t>))</w:t>
      </w:r>
    </w:p>
    <w:p>
      <w:pPr>
        <w:spacing w:before="0" w:after="0" w:line="408" w:lineRule="exact"/>
        <w:ind w:left="0" w:right="0" w:firstLine="0"/>
        <w:jc w:val="left"/>
        <w:tabs>
          <w:tab w:val="right" w:leader="none" w:pos="9936"/>
        </w:tabs>
      </w:pPr>
      <w:r>
        <w:tab/>
      </w:r>
      <w:r>
        <w:rPr>
          <w:u w:val="single"/>
        </w:rPr>
        <w:t xml:space="preserve">$30,740,000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$1,765,000</w:t>
      </w:r>
    </w:p>
    <w:p>
      <w:pPr>
        <w:tabs>
          <w:tab w:val="right" w:leader="dot" w:pos="9936"/>
        </w:tabs>
        <w:ind w:left="0" w:right="0" w:firstLine="1440"/>
      </w:pPr>
      <w:r>
        <w:rPr/>
        <w:t xml:space="preserve">TOTAL APPROPRIATION</w:t>
      </w:r>
      <w:r>
        <w:tab/>
      </w:r>
      <w:r>
        <w:rPr>
          <w:strike/>
        </w:rPr>
        <w:t xml:space="preserve">$63,498,000</w:t>
      </w:r>
    </w:p>
    <w:p>
      <w:pPr>
        <w:tabs>
          <w:tab w:val="right" w:leader="none" w:pos="9936"/>
        </w:tabs>
        <w:ind w:left="0" w:right="0" w:firstLine="1440"/>
      </w:pPr>
      <w:r>
        <w:tab/>
      </w:r>
      <w:r>
        <w:rPr>
          <w:u w:val="single"/>
        </w:rPr>
        <w:t xml:space="preserve">$63,428,000</w:t>
      </w:r>
    </w:p>
    <w:p>
      <w:pPr>
        <w:spacing w:before="120" w:after="0" w:line="408" w:lineRule="exact"/>
        <w:ind w:left="0" w:right="0" w:firstLine="576"/>
        <w:jc w:val="left"/>
      </w:pPr>
      <w:r>
        <w:rPr/>
        <w:t xml:space="preserve">The appropriations in this section are subject to the following conditions and limitations: A joint select task force on nuclear energy is created to study the generation of energy in the region through the use of nuclear power. The task force must report any findings and recommendations to the legislature by December 1, 2014.</w:t>
      </w:r>
    </w:p>
    <w:p>
      <w:pPr>
        <w:spacing w:before="0" w:after="0" w:line="408" w:lineRule="exact"/>
        <w:ind w:left="0" w:right="0" w:firstLine="576"/>
        <w:jc w:val="left"/>
      </w:pPr>
      <w:r>
        <w:rPr/>
        <w:t xml:space="preserve">(1) In its deliberations, the task force must consider the greatest amount of environmental benefit for each dollar spent based on the life-cycle cost of any nuclear power technology. Life-cycle costs must include the storage and disposal of any nuclear wastes.</w:t>
      </w:r>
    </w:p>
    <w:p>
      <w:pPr>
        <w:spacing w:before="0" w:after="0" w:line="408" w:lineRule="exact"/>
        <w:ind w:left="0" w:right="0" w:firstLine="576"/>
        <w:jc w:val="left"/>
      </w:pPr>
      <w:r>
        <w:rPr/>
        <w:t xml:space="preserve">(2) The task force must consist of eight members that serve on the legislative standing committees with primary jurisdiction over energy issues. The president of the senate shall appoint two members from the majority caucus, two members from the minority caucus, and an alternate. The speaker of the house of representatives shall appoint two members from each caucus and an alternate.</w:t>
      </w:r>
    </w:p>
    <w:p>
      <w:pPr>
        <w:spacing w:before="0" w:after="0" w:line="408" w:lineRule="exact"/>
        <w:ind w:left="0" w:right="0" w:firstLine="576"/>
        <w:jc w:val="left"/>
      </w:pPr>
      <w:r>
        <w:rPr/>
        <w:t xml:space="preserve">(3) The members of the task force shall select from among their members a chair and other officers as the task force deems appropriate.</w:t>
      </w:r>
    </w:p>
    <w:p>
      <w:pPr>
        <w:spacing w:before="0" w:after="0" w:line="408" w:lineRule="exact"/>
        <w:ind w:left="0" w:right="0" w:firstLine="576"/>
        <w:jc w:val="left"/>
      </w:pPr>
      <w:r>
        <w:rPr/>
        <w:t xml:space="preserve">(4) The task force must hold no more than four meetings, with two of those meetings in Richland, Washington.</w:t>
      </w:r>
    </w:p>
    <w:p>
      <w:pPr>
        <w:spacing w:before="0" w:after="0" w:line="408" w:lineRule="exact"/>
        <w:ind w:left="0" w:right="0" w:firstLine="576"/>
        <w:jc w:val="left"/>
      </w:pPr>
      <w:r>
        <w:rPr/>
        <w:t xml:space="preserve">(5) The task force must be staffed by senate committee services and the office of program research of the house of representatives.</w:t>
      </w:r>
    </w:p>
    <w:p>
      <w:pPr>
        <w:spacing w:before="0" w:after="0" w:line="408" w:lineRule="exact"/>
        <w:ind w:left="0" w:right="0" w:firstLine="576"/>
        <w:jc w:val="left"/>
      </w:pPr>
      <w:r>
        <w:rPr/>
        <w:t xml:space="preserve">(6) The task force terminates December 15,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102</w:t>
      </w:r>
      <w:r>
        <w:rPr/>
        <w:t xml:space="preserve"> (uncodified) is amended to read as follows:</w:t>
      </w:r>
    </w:p>
    <w:p>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$21,240,000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$23,216,000</w:t>
      </w:r>
      <w:r>
        <w:t>))</w:t>
      </w:r>
    </w:p>
    <w:p>
      <w:pPr>
        <w:spacing w:before="0" w:after="0" w:line="408" w:lineRule="exact"/>
        <w:ind w:left="0" w:right="0" w:firstLine="0"/>
        <w:jc w:val="left"/>
        <w:tabs>
          <w:tab w:val="right" w:leader="none" w:pos="9936"/>
        </w:tabs>
      </w:pPr>
      <w:r>
        <w:tab/>
      </w:r>
      <w:r>
        <w:rPr>
          <w:u w:val="single"/>
        </w:rPr>
        <w:t xml:space="preserve">$23,144,000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$1,514,000</w:t>
      </w:r>
    </w:p>
    <w:p>
      <w:pPr>
        <w:tabs>
          <w:tab w:val="right" w:leader="dot" w:pos="9936"/>
        </w:tabs>
        <w:ind w:left="0" w:right="0" w:firstLine="1440"/>
      </w:pPr>
      <w:r>
        <w:rPr/>
        <w:t xml:space="preserve">TOTAL APPROPRIATION</w:t>
      </w:r>
      <w:r>
        <w:tab/>
      </w:r>
      <w:r>
        <w:rPr>
          <w:strike/>
        </w:rPr>
        <w:t xml:space="preserve">$45,970,000</w:t>
      </w:r>
    </w:p>
    <w:p>
      <w:pPr>
        <w:tabs>
          <w:tab w:val="right" w:leader="none" w:pos="9936"/>
        </w:tabs>
        <w:ind w:left="0" w:right="0" w:firstLine="1440"/>
      </w:pPr>
      <w:r>
        <w:tab/>
      </w:r>
      <w:r>
        <w:rPr>
          <w:u w:val="single"/>
        </w:rPr>
        <w:t xml:space="preserve">$45,898,000</w:t>
      </w:r>
    </w:p>
    <w:p>
      <w:pPr>
        <w:spacing w:before="120" w:after="0" w:line="408" w:lineRule="exact"/>
        <w:ind w:left="0" w:right="0" w:firstLine="576"/>
        <w:jc w:val="left"/>
      </w:pPr>
      <w:r>
        <w:rPr/>
        <w:t xml:space="preserve">The appropriations in this section are subject to the following conditions and limitations: A joint select task force on nuclear energy is created to study the generation of energy in the region through the use of nuclear power. The task force must report any findings and recommendations to the legislature by December 1, 2014.</w:t>
      </w:r>
    </w:p>
    <w:p>
      <w:pPr>
        <w:spacing w:before="0" w:after="0" w:line="408" w:lineRule="exact"/>
        <w:ind w:left="0" w:right="0" w:firstLine="576"/>
        <w:jc w:val="left"/>
      </w:pPr>
      <w:r>
        <w:rPr/>
        <w:t xml:space="preserve">(1) In its deliberations, the task force must consider the greatest amount of environmental benefit for each dollar spent based on the life-cycle cost of any nuclear power technology. Life-cycle costs must include the storage and disposal of any nuclear wastes.</w:t>
      </w:r>
    </w:p>
    <w:p>
      <w:pPr>
        <w:spacing w:before="0" w:after="0" w:line="408" w:lineRule="exact"/>
        <w:ind w:left="0" w:right="0" w:firstLine="576"/>
        <w:jc w:val="left"/>
      </w:pPr>
      <w:r>
        <w:rPr/>
        <w:t xml:space="preserve">(2) The task force must consist of eight members that serve on the legislative standing committees with primary jurisdiction over energy issues. The president of the senate shall appoint two members from the majority caucus, two members from the minority caucus, and an alternate. The speaker of the house of representatives shall appoint two members from each caucus and an alternate.</w:t>
      </w:r>
    </w:p>
    <w:p>
      <w:pPr>
        <w:spacing w:before="0" w:after="0" w:line="408" w:lineRule="exact"/>
        <w:ind w:left="0" w:right="0" w:firstLine="576"/>
        <w:jc w:val="left"/>
      </w:pPr>
      <w:r>
        <w:rPr/>
        <w:t xml:space="preserve">(3) The members of the task force shall select from among their members a chair and other officers as the task force deems appropriate.</w:t>
      </w:r>
    </w:p>
    <w:p>
      <w:pPr>
        <w:spacing w:before="0" w:after="0" w:line="408" w:lineRule="exact"/>
        <w:ind w:left="0" w:right="0" w:firstLine="576"/>
        <w:jc w:val="left"/>
      </w:pPr>
      <w:r>
        <w:rPr/>
        <w:t xml:space="preserve">(4) The task force must hold no more than four meetings, with two of those meetings in Richland, Washington.</w:t>
      </w:r>
    </w:p>
    <w:p>
      <w:pPr>
        <w:spacing w:before="0" w:after="0" w:line="408" w:lineRule="exact"/>
        <w:ind w:left="0" w:right="0" w:firstLine="576"/>
        <w:jc w:val="left"/>
      </w:pPr>
      <w:r>
        <w:rPr/>
        <w:t xml:space="preserve">(5) The task force must be staffed by senate committee services and the office of program research of the house of representatives.</w:t>
      </w:r>
    </w:p>
    <w:p>
      <w:pPr>
        <w:spacing w:before="0" w:after="0" w:line="408" w:lineRule="exact"/>
        <w:ind w:left="0" w:right="0" w:firstLine="576"/>
        <w:jc w:val="left"/>
      </w:pPr>
      <w:r>
        <w:rPr/>
        <w:t xml:space="preserve">(6) The task force terminates December 15,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105</w:t>
      </w:r>
      <w:r>
        <w:rPr/>
        <w:t xml:space="preserve"> (uncodified) is amended to read as follows:</w:t>
      </w:r>
    </w:p>
    <w:p>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$8,062,000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$7,976,000</w:t>
      </w:r>
      <w:r>
        <w:t>))</w:t>
      </w:r>
    </w:p>
    <w:p>
      <w:pPr>
        <w:spacing w:before="0" w:after="0" w:line="408" w:lineRule="exact"/>
        <w:ind w:left="0" w:right="0" w:firstLine="0"/>
        <w:jc w:val="left"/>
        <w:tabs>
          <w:tab w:val="right" w:leader="none" w:pos="9936"/>
        </w:tabs>
      </w:pPr>
      <w:r>
        <w:tab/>
      </w:r>
      <w:r>
        <w:rPr>
          <w:u w:val="single"/>
        </w:rPr>
        <w:t xml:space="preserve">$7,971,000</w:t>
      </w:r>
    </w:p>
    <w:p>
      <w:pPr>
        <w:tabs>
          <w:tab w:val="right" w:leader="dot" w:pos="9936"/>
        </w:tabs>
        <w:ind w:left="0" w:right="0" w:firstLine="1440"/>
      </w:pPr>
      <w:r>
        <w:rPr/>
        <w:t xml:space="preserve">TOTAL APPROPRIATION</w:t>
      </w:r>
      <w:r>
        <w:tab/>
      </w:r>
      <w:r>
        <w:rPr>
          <w:strike/>
        </w:rPr>
        <w:t xml:space="preserve">$16,038,000</w:t>
      </w:r>
    </w:p>
    <w:p>
      <w:pPr>
        <w:tabs>
          <w:tab w:val="right" w:leader="none" w:pos="9936"/>
        </w:tabs>
        <w:ind w:left="0" w:right="0" w:firstLine="1440"/>
      </w:pPr>
      <w:r>
        <w:tab/>
      </w:r>
      <w:r>
        <w:rPr>
          <w:u w:val="single"/>
        </w:rPr>
        <w:t xml:space="preserve">$16,033,000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107</w:t>
      </w:r>
      <w:r>
        <w:rPr/>
        <w:t xml:space="preserve"> (uncodified) is amended to read as follows:</w:t>
      </w:r>
    </w:p>
    <w:p>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$3,896,000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$4,053,000</w:t>
      </w:r>
      <w:r>
        <w:t>))</w:t>
      </w:r>
    </w:p>
    <w:p>
      <w:pPr>
        <w:spacing w:before="0" w:after="0" w:line="408" w:lineRule="exact"/>
        <w:ind w:left="0" w:right="0" w:firstLine="0"/>
        <w:jc w:val="left"/>
        <w:tabs>
          <w:tab w:val="right" w:leader="none" w:pos="9936"/>
        </w:tabs>
      </w:pPr>
      <w:r>
        <w:tab/>
      </w:r>
      <w:r>
        <w:rPr>
          <w:u w:val="single"/>
        </w:rPr>
        <w:t xml:space="preserve">$4,046,000</w:t>
      </w:r>
    </w:p>
    <w:p>
      <w:pPr>
        <w:tabs>
          <w:tab w:val="right" w:leader="dot" w:pos="9936"/>
        </w:tabs>
        <w:ind w:left="0" w:right="0" w:firstLine="1440"/>
      </w:pPr>
      <w:r>
        <w:rPr/>
        <w:t xml:space="preserve">TOTAL APPROPRIATION</w:t>
      </w:r>
      <w:r>
        <w:tab/>
      </w:r>
      <w:r>
        <w:rPr>
          <w:strike/>
        </w:rPr>
        <w:t xml:space="preserve">$7,949,000</w:t>
      </w:r>
    </w:p>
    <w:p>
      <w:pPr>
        <w:tabs>
          <w:tab w:val="right" w:leader="none" w:pos="9936"/>
        </w:tabs>
        <w:ind w:left="0" w:right="0" w:firstLine="1440"/>
      </w:pPr>
      <w:r>
        <w:tab/>
      </w:r>
      <w:r>
        <w:rPr>
          <w:u w:val="single"/>
        </w:rPr>
        <w:t xml:space="preserve">$7,942,000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108</w:t>
      </w:r>
      <w:r>
        <w:rPr/>
        <w:t xml:space="preserve"> (uncodified) is amended to read as follows:</w:t>
      </w:r>
    </w:p>
    <w:p>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$3,558,000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$3,820,000</w:t>
      </w:r>
      <w:r>
        <w:t>))</w:t>
      </w:r>
    </w:p>
    <w:p>
      <w:pPr>
        <w:spacing w:before="0" w:after="0" w:line="408" w:lineRule="exact"/>
        <w:ind w:left="0" w:right="0" w:firstLine="0"/>
        <w:jc w:val="left"/>
        <w:tabs>
          <w:tab w:val="right" w:leader="none" w:pos="9936"/>
        </w:tabs>
      </w:pPr>
      <w:r>
        <w:tab/>
      </w:r>
      <w:r>
        <w:rPr>
          <w:u w:val="single"/>
        </w:rPr>
        <w:t xml:space="preserve">$3,816,000</w:t>
      </w:r>
    </w:p>
    <w:p>
      <w:pPr>
        <w:tabs>
          <w:tab w:val="right" w:leader="dot" w:pos="9936"/>
        </w:tabs>
        <w:ind w:left="0" w:right="0" w:firstLine="1440"/>
      </w:pPr>
      <w:r>
        <w:rPr/>
        <w:t xml:space="preserve">TOTAL APPROPRIATION</w:t>
      </w:r>
      <w:r>
        <w:tab/>
      </w:r>
      <w:r>
        <w:rPr>
          <w:strike/>
        </w:rPr>
        <w:t xml:space="preserve">$7,378,000</w:t>
      </w:r>
    </w:p>
    <w:p>
      <w:pPr>
        <w:tabs>
          <w:tab w:val="right" w:leader="none" w:pos="9936"/>
        </w:tabs>
        <w:ind w:left="0" w:right="0" w:firstLine="1440"/>
      </w:pPr>
      <w:r>
        <w:tab/>
      </w:r>
      <w:r>
        <w:rPr>
          <w:u w:val="single"/>
        </w:rPr>
        <w:t xml:space="preserve">$7,374,000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4 s 109</w:t>
      </w:r>
      <w:r>
        <w:rPr/>
        <w:t xml:space="preserve"> (uncodified) is amended to read as follows:</w:t>
      </w:r>
    </w:p>
    <w:p>
      <w:r>
        <w:rPr>
          <w:b/>
        </w:rPr>
        <w:t xml:space="preserve">LEGISLATIVE AGENCIES</w:t>
      </w:r>
    </w:p>
    <w:p>
      <w:pPr>
        <w:spacing w:before="0" w:after="0" w:line="408" w:lineRule="exact"/>
        <w:ind w:left="0" w:right="0" w:firstLine="576"/>
        <w:jc w:val="left"/>
      </w:pPr>
      <w:r>
        <w:rPr/>
        <w:t xml:space="preserve">In order to achieve operating efficiencies within the financial resources available to the legislative branch, the executive rules committee of the house of representatives and the facilities and operations committee of the senate by joint action may transfer funds among the house of representatives, senate, joint legislative audit and review committee, legislative evaluation and accountability program committee, joint transportation committee, office of the state actuary, joint legislative systems committee, statute law committee, and office of legislative support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109</w:t>
      </w:r>
      <w:r>
        <w:rPr/>
        <w:t xml:space="preserve"> (uncodified) is amended to read as follows:</w:t>
      </w:r>
    </w:p>
    <w:p>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$7,028,000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$6,813,000</w:t>
      </w:r>
      <w:r>
        <w:t>))</w:t>
      </w:r>
    </w:p>
    <w:p>
      <w:pPr>
        <w:spacing w:before="0" w:after="0" w:line="408" w:lineRule="exact"/>
        <w:ind w:left="0" w:right="0" w:firstLine="0"/>
        <w:jc w:val="left"/>
        <w:tabs>
          <w:tab w:val="right" w:leader="none" w:pos="9936"/>
        </w:tabs>
      </w:pPr>
      <w:r>
        <w:tab/>
      </w:r>
      <w:r>
        <w:rPr>
          <w:u w:val="single"/>
        </w:rPr>
        <w:t xml:space="preserve">$6,870,000</w:t>
      </w:r>
    </w:p>
    <w:p>
      <w:pPr>
        <w:tabs>
          <w:tab w:val="right" w:leader="dot" w:pos="9936"/>
        </w:tabs>
        <w:ind w:left="0" w:right="0" w:firstLine="1440"/>
      </w:pPr>
      <w:r>
        <w:rPr/>
        <w:t xml:space="preserve">TOTAL APPROPRIATION</w:t>
      </w:r>
      <w:r>
        <w:tab/>
      </w:r>
      <w:r>
        <w:rPr>
          <w:strike/>
        </w:rPr>
        <w:t xml:space="preserve">$13,841,000</w:t>
      </w:r>
    </w:p>
    <w:p>
      <w:pPr>
        <w:tabs>
          <w:tab w:val="right" w:leader="none" w:pos="9936"/>
        </w:tabs>
        <w:ind w:left="0" w:right="0" w:firstLine="1440"/>
      </w:pPr>
      <w:r>
        <w:tab/>
      </w:r>
      <w:r>
        <w:rPr>
          <w:u w:val="single"/>
        </w:rPr>
        <w:t xml:space="preserve">$13,898,000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110</w:t>
      </w:r>
      <w:r>
        <w:rPr/>
        <w:t xml:space="preserve"> (uncodified) is amended to read as follows:</w:t>
      </w:r>
    </w:p>
    <w:p>
      <w:r>
        <w:rPr>
          <w:b/>
        </w:rPr>
        <w:t xml:space="preserve">FOR THE LAW LIBRARY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$1,457,000</w:t>
      </w:r>
      <w:r>
        <w:t>))</w:t>
      </w:r>
    </w:p>
    <w:p>
      <w:pPr>
        <w:spacing w:before="0" w:after="0" w:line="408" w:lineRule="exact"/>
        <w:ind w:left="0" w:right="0" w:firstLine="0"/>
        <w:jc w:val="left"/>
        <w:tabs>
          <w:tab w:val="right" w:leader="none" w:pos="9936"/>
        </w:tabs>
      </w:pPr>
      <w:r>
        <w:tab/>
      </w:r>
      <w:r>
        <w:rPr>
          <w:u w:val="single"/>
        </w:rPr>
        <w:t xml:space="preserve">$1,465,000</w:t>
      </w:r>
    </w:p>
    <w:p>
      <w:pPr>
        <w:tabs>
          <w:tab w:val="right" w:leader="dot" w:pos="9936"/>
        </w:tabs>
        <w:ind w:left="0" w:right="0" w:firstLine="1440"/>
      </w:pPr>
      <w:r>
        <w:rPr/>
        <w:t xml:space="preserve">TOTAL APPROPRIATION</w:t>
      </w:r>
      <w:r>
        <w:tab/>
      </w:r>
      <w:r>
        <w:rPr>
          <w:strike/>
        </w:rPr>
        <w:t xml:space="preserve">$2,941,000</w:t>
      </w:r>
    </w:p>
    <w:p>
      <w:pPr>
        <w:tabs>
          <w:tab w:val="right" w:leader="none" w:pos="9936"/>
        </w:tabs>
        <w:ind w:left="0" w:right="0" w:firstLine="1440"/>
      </w:pPr>
      <w:r>
        <w:tab/>
      </w:r>
      <w:r>
        <w:rPr>
          <w:u w:val="single"/>
        </w:rPr>
        <w:t xml:space="preserve">$2,949,000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111</w:t>
      </w:r>
      <w:r>
        <w:rPr/>
        <w:t xml:space="preserve"> (uncodified) is amended to read as follows:</w:t>
      </w:r>
    </w:p>
    <w:p>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$997,000</w:t>
      </w:r>
      <w:r>
        <w:t>))</w:t>
      </w:r>
    </w:p>
    <w:p>
      <w:pPr>
        <w:spacing w:before="0" w:after="0" w:line="408" w:lineRule="exact"/>
        <w:ind w:left="0" w:right="0" w:firstLine="0"/>
        <w:jc w:val="left"/>
        <w:tabs>
          <w:tab w:val="right" w:leader="none" w:pos="9936"/>
        </w:tabs>
      </w:pPr>
      <w:r>
        <w:tab/>
      </w:r>
      <w:r>
        <w:rPr>
          <w:u w:val="single"/>
        </w:rPr>
        <w:t xml:space="preserve">$1,006,000</w:t>
      </w:r>
    </w:p>
    <w:p>
      <w:pPr>
        <w:tabs>
          <w:tab w:val="right" w:leader="dot" w:pos="9936"/>
        </w:tabs>
        <w:ind w:left="0" w:right="0" w:firstLine="1440"/>
      </w:pPr>
      <w:r>
        <w:rPr/>
        <w:t xml:space="preserve">TOTAL APPROPRIATION</w:t>
      </w:r>
      <w:r>
        <w:tab/>
      </w:r>
      <w:r>
        <w:rPr>
          <w:strike/>
        </w:rPr>
        <w:t xml:space="preserve">$2,068,000</w:t>
      </w:r>
    </w:p>
    <w:p>
      <w:pPr>
        <w:tabs>
          <w:tab w:val="right" w:leader="none" w:pos="9936"/>
        </w:tabs>
        <w:ind w:left="0" w:right="0" w:firstLine="1440"/>
      </w:pPr>
      <w:r>
        <w:tab/>
      </w:r>
      <w:r>
        <w:rPr>
          <w:u w:val="single"/>
        </w:rPr>
        <w:t xml:space="preserve">$2,077,000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112</w:t>
      </w:r>
      <w:r>
        <w:rPr/>
        <w:t xml:space="preserve"> (uncodified) is amended to read as follows:</w:t>
      </w:r>
    </w:p>
    <w:p>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$15,865,000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$15,811,000</w:t>
      </w:r>
      <w:r>
        <w:t>))</w:t>
      </w:r>
    </w:p>
    <w:p>
      <w:pPr>
        <w:spacing w:before="0" w:after="0" w:line="408" w:lineRule="exact"/>
        <w:ind w:left="0" w:right="0" w:firstLine="0"/>
        <w:jc w:val="left"/>
        <w:tabs>
          <w:tab w:val="right" w:leader="none" w:pos="9936"/>
        </w:tabs>
      </w:pPr>
      <w:r>
        <w:tab/>
      </w:r>
      <w:r>
        <w:rPr>
          <w:u w:val="single"/>
        </w:rPr>
        <w:t xml:space="preserve">$15,840,000</w:t>
      </w:r>
    </w:p>
    <w:p>
      <w:pPr>
        <w:tabs>
          <w:tab w:val="right" w:leader="dot" w:pos="9936"/>
        </w:tabs>
        <w:ind w:left="0" w:right="0" w:firstLine="1440"/>
      </w:pPr>
      <w:r>
        <w:rPr/>
        <w:t xml:space="preserve">TOTAL APPROPRIATION</w:t>
      </w:r>
      <w:r>
        <w:tab/>
      </w:r>
      <w:r>
        <w:rPr>
          <w:strike/>
        </w:rPr>
        <w:t xml:space="preserve">$31,676,000</w:t>
      </w:r>
    </w:p>
    <w:p>
      <w:pPr>
        <w:tabs>
          <w:tab w:val="right" w:leader="none" w:pos="9936"/>
        </w:tabs>
        <w:ind w:left="0" w:right="0" w:firstLine="1440"/>
      </w:pPr>
      <w:r>
        <w:tab/>
      </w:r>
      <w:r>
        <w:rPr>
          <w:u w:val="single"/>
        </w:rPr>
        <w:t xml:space="preserve">$37,705,000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113</w:t>
      </w:r>
      <w:r>
        <w:rPr/>
        <w:t xml:space="preserve"> (uncodified) is amended to read as follows:</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$51,403,000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$50,987,000</w:t>
      </w:r>
      <w:r>
        <w:t>))</w:t>
      </w:r>
    </w:p>
    <w:p>
      <w:pPr>
        <w:spacing w:before="0" w:after="0" w:line="408" w:lineRule="exact"/>
        <w:ind w:left="0" w:right="0" w:firstLine="0"/>
        <w:jc w:val="left"/>
        <w:tabs>
          <w:tab w:val="right" w:leader="none" w:pos="9936"/>
        </w:tabs>
      </w:pPr>
      <w:r>
        <w:tab/>
      </w:r>
      <w:r>
        <w:rPr>
          <w:u w:val="single"/>
        </w:rPr>
        <w:t xml:space="preserve">$51,195,000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$657,000</w:t>
      </w:r>
    </w:p>
    <w:p>
      <w:pPr>
        <w:spacing w:before="0" w:after="0" w:line="408" w:lineRule="exact"/>
        <w:ind w:left="0" w:right="0" w:firstLine="0"/>
        <w:jc w:val="left"/>
        <w:tabs>
          <w:tab w:val="right" w:leader="none" w:pos="9936"/>
        </w:tabs>
      </w:pPr>
      <w:r>
        <w:rPr/>
        <w:t xml:space="preserve">Judicial Information Systems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$53,517,000</w:t>
      </w:r>
      <w:r>
        <w:t>))</w:t>
      </w:r>
    </w:p>
    <w:p>
      <w:pPr>
        <w:spacing w:before="0" w:after="0" w:line="408" w:lineRule="exact"/>
        <w:ind w:left="0" w:right="0" w:firstLine="0"/>
        <w:jc w:val="left"/>
        <w:tabs>
          <w:tab w:val="right" w:leader="none" w:pos="9936"/>
        </w:tabs>
      </w:pPr>
      <w:r>
        <w:tab/>
      </w:r>
      <w:r>
        <w:rPr>
          <w:u w:val="single"/>
        </w:rPr>
        <w:t xml:space="preserve">$53,204,000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$6,691,000</w:t>
      </w:r>
    </w:p>
    <w:p>
      <w:pPr>
        <w:tabs>
          <w:tab w:val="right" w:leader="dot" w:pos="9936"/>
        </w:tabs>
        <w:ind w:left="0" w:right="0" w:firstLine="1440"/>
      </w:pPr>
      <w:r>
        <w:rPr/>
        <w:t xml:space="preserve">TOTAL APPROPRIATION</w:t>
      </w:r>
      <w:r>
        <w:tab/>
      </w:r>
      <w:r>
        <w:rPr>
          <w:strike/>
        </w:rPr>
        <w:t xml:space="preserve">$165,378,000</w:t>
      </w:r>
    </w:p>
    <w:p>
      <w:pPr>
        <w:tabs>
          <w:tab w:val="right" w:leader="none" w:pos="9936"/>
        </w:tabs>
        <w:ind w:left="0" w:right="0" w:firstLine="1440"/>
      </w:pPr>
      <w:r>
        <w:tab/>
      </w:r>
      <w:r>
        <w:rPr>
          <w:u w:val="single"/>
        </w:rPr>
        <w:t xml:space="preserve">$165,273,000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$1,500,000 of the judicial information systems account</w:t>
      </w:r>
      <w:r>
        <w:rPr>
          <w:rFonts w:ascii="Times New Roman" w:hAnsi="Times New Roman"/>
        </w:rPr>
        <w:t xml:space="preserve">—</w:t>
      </w:r>
      <w:r>
        <w:rPr/>
        <w:t xml:space="preserve">state appropriation is provided solely for development and implementation of the information network hub project.</w:t>
      </w:r>
    </w:p>
    <w:p>
      <w:pPr>
        <w:spacing w:before="0" w:after="0" w:line="408" w:lineRule="exact"/>
        <w:ind w:left="0" w:right="0" w:firstLine="576"/>
        <w:jc w:val="left"/>
      </w:pPr>
      <w:r>
        <w:rPr/>
        <w:t xml:space="preserve">(2) $2,138,000 of the judicial information systems account</w:t>
      </w:r>
      <w:r>
        <w:rPr>
          <w:rFonts w:ascii="Times New Roman" w:hAnsi="Times New Roman"/>
        </w:rPr>
        <w:t xml:space="preserve">—</w:t>
      </w:r>
      <w:r>
        <w:rPr/>
        <w:t xml:space="preserve">state appropriation is provided solely for replacement of computer equipment, including servers, routers, and storage system upgrades.</w:t>
      </w:r>
    </w:p>
    <w:p>
      <w:pPr>
        <w:spacing w:before="0" w:after="0" w:line="408" w:lineRule="exact"/>
        <w:ind w:left="0" w:right="0" w:firstLine="576"/>
        <w:jc w:val="left"/>
      </w:pPr>
      <w:r>
        <w:rPr/>
        <w:t xml:space="preserve">(3)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(4) $1,199,000 of the judicial information systems account</w:t>
      </w:r>
      <w:r>
        <w:rPr>
          <w:rFonts w:ascii="Times New Roman" w:hAnsi="Times New Roman"/>
        </w:rPr>
        <w:t xml:space="preserve">—</w:t>
      </w:r>
      <w:r>
        <w:rPr/>
        <w:t xml:space="preserve">state appropriation is provided solely for replacing computer equipment at state courts and state judicial agencies.</w:t>
      </w:r>
    </w:p>
    <w:p>
      <w:pPr>
        <w:spacing w:before="0" w:after="0" w:line="408" w:lineRule="exact"/>
        <w:ind w:left="0" w:right="0" w:firstLine="576"/>
        <w:jc w:val="left"/>
      </w:pPr>
      <w:r>
        <w:rPr/>
        <w:t xml:space="preserve">(5) $108,000 of the general fund</w:t>
      </w:r>
      <w:r>
        <w:rPr>
          <w:rFonts w:ascii="Times New Roman" w:hAnsi="Times New Roman"/>
        </w:rPr>
        <w:t xml:space="preserve">—</w:t>
      </w:r>
      <w:r>
        <w:rPr/>
        <w:t xml:space="preserve">state appropriation for fiscal year 2015 is provided solely for the implementation of chapter 210, Laws of 2013 (Senate Bill No. 5052) (superior court judges Whatcom county). The funds provided in this subsection shall be expended only if the fourth superior court judge position in Whatcom county is appointed and serving on the bench.</w:t>
      </w:r>
    </w:p>
    <w:p>
      <w:pPr>
        <w:spacing w:before="0" w:after="0" w:line="408" w:lineRule="exact"/>
        <w:ind w:left="0" w:right="0" w:firstLine="576"/>
        <w:jc w:val="left"/>
      </w:pPr>
      <w:r>
        <w:rPr/>
        <w:t xml:space="preserve">(6) $108,000 of the general fund</w:t>
      </w:r>
      <w:r>
        <w:rPr>
          <w:rFonts w:ascii="Times New Roman" w:hAnsi="Times New Roman"/>
        </w:rPr>
        <w:t xml:space="preserve">—</w:t>
      </w:r>
      <w:r>
        <w:rPr/>
        <w:t xml:space="preserve">state appropriation for fiscal year 2015 is provided solely for the implementation of chapter 142, Laws of 2013 (House Bill No. 1175) (superior court judges Benton/Franklin counties). The funds provided in this subsection shall be expended only if the seventh superior court judge position in Benton and Franklin counties jointly is appointed and serving on the bench.</w:t>
      </w:r>
    </w:p>
    <w:p>
      <w:pPr>
        <w:spacing w:before="0" w:after="0" w:line="408" w:lineRule="exact"/>
        <w:ind w:left="0" w:right="0" w:firstLine="576"/>
        <w:jc w:val="left"/>
      </w:pPr>
      <w:r>
        <w:rPr/>
        <w:t xml:space="preserve">(7) $16,606,000 of the judicial information systems account</w:t>
      </w:r>
      <w:r>
        <w:rPr>
          <w:rFonts w:ascii="Times New Roman" w:hAnsi="Times New Roman"/>
        </w:rPr>
        <w:t xml:space="preserve">—</w:t>
      </w:r>
      <w:r>
        <w:rPr/>
        <w:t xml:space="preserve">state appropriation is provided solely for continued implementation of the superior court case management system project. The administrative office of the courts, in consultation with the judicial information systems committee and the office of the chief information officer shall develop a revised superior court case management steering committee charter to implement the next phases of the superior court case management system. The steering committee members shall be appointed by the judicial information systems committee and shall consist of two members representing each of the following groups: Court administrators, superior court judges, county clerks, and the administrative office of the courts. The revised charter shall insure that voting members of the steering committee represent the administrative office of the courts and those courts that have implemented, or have committed to implement, the statewide superior court vendor solution as selected by the judicial information systems committee. The revised charter shall also insure that the superior court case management system project steering committee continues to provide contract oversight in collaboration with the judicial information system committee through the implementation period. Oversight responsibilities of the steering committee throughout the various phases of the project must include, but are not limited to, vendor management, contract and deliverable management, assuring reasonable satisfaction of the business and technical needs at the local level, receipt of stakeholder feedback, and communication between the various stakeholder groups and the judicial information systems committee. Issues of significant scope, schedule or budget changes, and risk mitigation strategies must be escalated to the judicial information systems committee for consideration. In the event that a majority of the steering committee members cannot reach a decision, the issue must be escalated to the judicial information systems committee for consideration. The superior court case management system project steering committee may solicit input from user groups as deemed appropriate. The revised charter shall be approved by the judicial information systems committee.</w:t>
      </w:r>
    </w:p>
    <w:p>
      <w:pPr>
        <w:spacing w:before="0" w:after="0" w:line="408" w:lineRule="exact"/>
        <w:ind w:left="0" w:right="0" w:firstLine="576"/>
        <w:jc w:val="left"/>
      </w:pPr>
      <w:r>
        <w:rPr/>
        <w:t xml:space="preserve">(8) $1,399,000 of the general fund</w:t>
      </w:r>
      <w:r>
        <w:rPr>
          <w:rFonts w:ascii="Times New Roman" w:hAnsi="Times New Roman"/>
        </w:rPr>
        <w:t xml:space="preserve">—</w:t>
      </w:r>
      <w:r>
        <w:rPr/>
        <w:t xml:space="preserve">state appropriation for fiscal year 2014 and $1,399,000 of the general fund</w:t>
      </w:r>
      <w:r>
        <w:rPr>
          <w:rFonts w:ascii="Times New Roman" w:hAnsi="Times New Roman"/>
        </w:rPr>
        <w:t xml:space="preserve">—</w:t>
      </w:r>
      <w:r>
        <w:rPr/>
        <w:t xml:space="preserve">state appropriation for fiscal year 2015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(9)(a) $7,313,000 of the general fund</w:t>
      </w:r>
      <w:r>
        <w:rPr>
          <w:rFonts w:ascii="Times New Roman" w:hAnsi="Times New Roman"/>
        </w:rPr>
        <w:t xml:space="preserve">—</w:t>
      </w:r>
      <w:r>
        <w:rPr/>
        <w:t xml:space="preserve">state appropriation for fiscal year 2014 and $7,313,000 of the general fund</w:t>
      </w:r>
      <w:r>
        <w:rPr>
          <w:rFonts w:ascii="Times New Roman" w:hAnsi="Times New Roman"/>
        </w:rPr>
        <w:t xml:space="preserve">—</w:t>
      </w:r>
      <w:r>
        <w:rPr/>
        <w:t xml:space="preserve">state appropriation for fiscal year 2015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shall neither reward counties with higher than average per-petition processing costs nor shall it penalize counties with lower than average per-petition processing costs.</w:t>
      </w:r>
    </w:p>
    <w:p>
      <w:pPr>
        <w:spacing w:before="0" w:after="0" w:line="408" w:lineRule="exact"/>
        <w:ind w:left="0" w:right="0" w:firstLine="576"/>
        <w:jc w:val="left"/>
      </w:pPr>
      <w:r>
        <w:rPr/>
        <w:t xml:space="preserve">(b) Each fiscal year during the 2013-2015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deemed informational in nature and are not for the purpose of distributing funds.</w:t>
      </w:r>
    </w:p>
    <w:p>
      <w:pPr>
        <w:spacing w:before="0" w:after="0" w:line="408" w:lineRule="exact"/>
        <w:ind w:left="0" w:right="0" w:firstLine="576"/>
        <w:jc w:val="left"/>
      </w:pPr>
      <w:r>
        <w:rPr/>
        <w:t xml:space="preserve">(10) $274,000 of the general fund</w:t>
      </w:r>
      <w:r>
        <w:rPr>
          <w:rFonts w:ascii="Times New Roman" w:hAnsi="Times New Roman"/>
        </w:rPr>
        <w:t xml:space="preserve">—</w:t>
      </w:r>
      <w:r>
        <w:rPr/>
        <w:t xml:space="preserve">state appropriation for fiscal year 2014 and $274,000 of the general fund</w:t>
      </w:r>
      <w:r>
        <w:rPr>
          <w:rFonts w:ascii="Times New Roman" w:hAnsi="Times New Roman"/>
        </w:rPr>
        <w:t xml:space="preserve">—</w:t>
      </w:r>
      <w:r>
        <w:rPr/>
        <w:t xml:space="preserve">state appropriation for fiscal year 2015 are provided solely for the office of public guardianship to continue guardianship services for those low-income incapacitated persons who were receiving services on June 30, 2013.</w:t>
      </w:r>
    </w:p>
    <w:p>
      <w:pPr>
        <w:spacing w:before="0" w:after="0" w:line="408" w:lineRule="exact"/>
        <w:ind w:left="0" w:right="0" w:firstLine="576"/>
        <w:jc w:val="left"/>
      </w:pPr>
      <w:r>
        <w:rPr/>
        <w:t xml:space="preserve">(11) $1,426,000 of the judicial information systems account</w:t>
      </w:r>
      <w:r>
        <w:rPr>
          <w:rFonts w:ascii="Times New Roman" w:hAnsi="Times New Roman"/>
        </w:rPr>
        <w:t xml:space="preserve">—</w:t>
      </w:r>
      <w:r>
        <w:rPr/>
        <w:t xml:space="preserve">state appropriation is provided solely for the content management system for the appellate courts.</w:t>
      </w:r>
    </w:p>
    <w:p>
      <w:pPr>
        <w:spacing w:before="0" w:after="0" w:line="408" w:lineRule="exact"/>
        <w:ind w:left="0" w:right="0" w:firstLine="576"/>
        <w:jc w:val="left"/>
      </w:pPr>
      <w:r>
        <w:rPr/>
        <w:t xml:space="preserve">(12) The administrative office of the courts and the judicial information systems committee shall develop statewide superior court data collection and exchange standards. Upon implementation, these standards must be met by each superior court in order to continue to receive judicial information systems account funding or equipment and services funded by the account. For those courts that do not use the statewide superior court vendor solution as chosen by the judicial information systems committee, judicial information systems account funds may not be allocated for (a) the costs to meet the data collection and exchange standards developed by administrative office of the courts and judicial information systems committee, and (b) the costs to develop and implement local court case management systems.</w:t>
      </w:r>
    </w:p>
    <w:p>
      <w:pPr>
        <w:spacing w:before="0" w:after="0" w:line="408" w:lineRule="exact"/>
        <w:ind w:left="0" w:right="0" w:firstLine="576"/>
        <w:jc w:val="left"/>
      </w:pPr>
      <w:r>
        <w:rPr/>
        <w:t xml:space="preserve">(13) $200,000 of the general fund</w:t>
      </w:r>
      <w:r>
        <w:rPr>
          <w:rFonts w:ascii="Times New Roman" w:hAnsi="Times New Roman"/>
        </w:rPr>
        <w:t xml:space="preserve">—</w:t>
      </w:r>
      <w:r>
        <w:rPr/>
        <w:t xml:space="preserve">state appropriation for fiscal year 2015 is provided solely for the office of public guardianship for the purpose of providing guardianship services to low income and indigent alleged or actual incapacitated persons.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114</w:t>
      </w:r>
      <w:r>
        <w:rPr/>
        <w:t xml:space="preserve"> (uncodified) is amended to read as follows:</w:t>
      </w:r>
    </w:p>
    <w:p>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$30,912,000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$35,475,000</w:t>
      </w:r>
      <w:r>
        <w:t>))</w:t>
      </w:r>
    </w:p>
    <w:p>
      <w:pPr>
        <w:spacing w:before="0" w:after="0" w:line="408" w:lineRule="exact"/>
        <w:ind w:left="0" w:right="0" w:firstLine="0"/>
        <w:jc w:val="left"/>
        <w:tabs>
          <w:tab w:val="right" w:leader="none" w:pos="9936"/>
        </w:tabs>
      </w:pPr>
      <w:r>
        <w:tab/>
      </w:r>
      <w:r>
        <w:rPr>
          <w:u w:val="single"/>
        </w:rPr>
        <w:t xml:space="preserve">$36,065,000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$304,000</w:t>
      </w:r>
    </w:p>
    <w:p>
      <w:pPr>
        <w:tabs>
          <w:tab w:val="right" w:leader="dot" w:pos="9936"/>
        </w:tabs>
        <w:ind w:left="0" w:right="0" w:firstLine="1440"/>
      </w:pPr>
      <w:r>
        <w:rPr/>
        <w:t xml:space="preserve">TOTAL APPROPRIATION</w:t>
      </w:r>
      <w:r>
        <w:tab/>
      </w:r>
      <w:r>
        <w:rPr>
          <w:strike/>
        </w:rPr>
        <w:t xml:space="preserve">$70,339,000</w:t>
      </w:r>
    </w:p>
    <w:p>
      <w:pPr>
        <w:tabs>
          <w:tab w:val="right" w:leader="none" w:pos="9936"/>
        </w:tabs>
        <w:ind w:left="0" w:right="0" w:firstLine="1440"/>
      </w:pPr>
      <w:r>
        <w:tab/>
      </w:r>
      <w:r>
        <w:rPr>
          <w:u w:val="single"/>
        </w:rPr>
        <w:t xml:space="preserve">$70,929,000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amounts provided include funding for expert and investigative services in death penalty personal restraint petitions.</w:t>
      </w:r>
    </w:p>
    <w:p>
      <w:pPr>
        <w:spacing w:before="0" w:after="0" w:line="408" w:lineRule="exact"/>
        <w:ind w:left="0" w:right="0" w:firstLine="576"/>
        <w:jc w:val="left"/>
      </w:pPr>
      <w:r>
        <w:rPr/>
        <w:t xml:space="preserve">(2) $3,378,000 of the general fund</w:t>
      </w:r>
      <w:r>
        <w:rPr>
          <w:rFonts w:ascii="Times New Roman" w:hAnsi="Times New Roman"/>
        </w:rPr>
        <w:t xml:space="preserve">—</w:t>
      </w:r>
      <w:r>
        <w:rPr/>
        <w:t xml:space="preserve">state appropriation for fiscal year 2015 is provided solely to expand the parents representation program into Asotin, Columbia, Garfield, King, Whatcom, and Whitman counties.</w:t>
      </w:r>
    </w:p>
    <w:p>
      <w:pPr>
        <w:spacing w:before="0" w:after="0" w:line="408" w:lineRule="exact"/>
        <w:ind w:left="0" w:right="0" w:firstLine="576"/>
        <w:jc w:val="left"/>
      </w:pPr>
      <w:r>
        <w:rPr/>
        <w:t xml:space="preserve">(3) $225,000 of the general fund</w:t>
      </w:r>
      <w:r>
        <w:rPr>
          <w:rFonts w:ascii="Times New Roman" w:hAnsi="Times New Roman"/>
        </w:rPr>
        <w:t xml:space="preserve">—</w:t>
      </w:r>
      <w:r>
        <w:rPr/>
        <w:t xml:space="preserve">state appropriation for fiscal year 2014 and $1,721,000 of the general fund</w:t>
      </w:r>
      <w:r>
        <w:rPr>
          <w:rFonts w:ascii="Times New Roman" w:hAnsi="Times New Roman"/>
        </w:rPr>
        <w:t xml:space="preserve">—</w:t>
      </w:r>
      <w:r>
        <w:rPr/>
        <w:t xml:space="preserve">state appropriation for fiscal year 2015 are provided solely for parents representation program costs related to increased parental rights termination filings from the department of social and health services permanency initiative.</w:t>
      </w:r>
    </w:p>
    <w:p>
      <w:pPr>
        <w:spacing w:before="0" w:after="0" w:line="408" w:lineRule="exact"/>
        <w:ind w:left="0" w:right="0" w:firstLine="576"/>
        <w:jc w:val="left"/>
      </w:pPr>
      <w:r>
        <w:rPr/>
        <w:t xml:space="preserve">(4)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immigration consequences advisement program at the Washington defenders association.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115</w:t>
      </w:r>
      <w:r>
        <w:rPr/>
        <w:t xml:space="preserve"> (uncodified) is amended to read as follows:</w:t>
      </w:r>
    </w:p>
    <w:p>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$10,910,000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$12,105,000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 (FY 2015)</w:t>
      </w:r>
      <w:r>
        <w:tab/>
      </w:r>
      <w:r>
        <w:rPr>
          <w:u w:val="single"/>
        </w:rPr>
        <w:t xml:space="preserve">$115,000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$1,453,000</w:t>
      </w:r>
    </w:p>
    <w:p>
      <w:pPr>
        <w:tabs>
          <w:tab w:val="right" w:leader="dot" w:pos="9936"/>
        </w:tabs>
        <w:ind w:left="0" w:right="0" w:firstLine="1440"/>
      </w:pPr>
      <w:r>
        <w:rPr/>
        <w:t xml:space="preserve">TOTAL APPROPRIATION</w:t>
      </w:r>
      <w:r>
        <w:tab/>
      </w:r>
      <w:r>
        <w:rPr>
          <w:strike/>
        </w:rPr>
        <w:t xml:space="preserve">$24,468,000</w:t>
      </w:r>
    </w:p>
    <w:p>
      <w:pPr>
        <w:tabs>
          <w:tab w:val="right" w:leader="none" w:pos="9936"/>
        </w:tabs>
        <w:ind w:left="0" w:right="0" w:firstLine="1440"/>
      </w:pPr>
      <w:r>
        <w:tab/>
      </w:r>
      <w:r>
        <w:rPr>
          <w:u w:val="single"/>
        </w:rPr>
        <w:t xml:space="preserve">$24,583,000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amount not to exceed $40,000 of the general fund</w:t>
      </w:r>
      <w:r>
        <w:rPr>
          <w:rFonts w:ascii="Times New Roman" w:hAnsi="Times New Roman"/>
        </w:rPr>
        <w:t xml:space="preserve">—</w:t>
      </w:r>
      <w:r>
        <w:rPr/>
        <w:t xml:space="preserve">state appropriation for fiscal year 2014 and an amount not to exceed $40,000 of the general fund</w:t>
      </w:r>
      <w:r>
        <w:rPr>
          <w:rFonts w:ascii="Times New Roman" w:hAnsi="Times New Roman"/>
        </w:rPr>
        <w:t xml:space="preserve">—</w:t>
      </w:r>
      <w:r>
        <w:rPr/>
        <w:t xml:space="preserve">state appropriation for fiscal year 2015 may be used to provide telephonic legal advice and assistance to otherwise eligible persons who are sixty years of age or older on matters authorized by RCW 2.53.030(2) (a) through (k) regardless of household income or asset level.</w:t>
      </w:r>
    </w:p>
    <w:p>
      <w:pPr>
        <w:spacing w:before="0" w:after="0" w:line="408" w:lineRule="exact"/>
        <w:ind w:left="0" w:right="0" w:firstLine="576"/>
        <w:jc w:val="left"/>
      </w:pPr>
      <w:r>
        <w:rPr/>
        <w:t xml:space="preserve">(2) $48,000 of the general fund</w:t>
      </w:r>
      <w:r>
        <w:rPr>
          <w:rFonts w:ascii="Times New Roman" w:hAnsi="Times New Roman"/>
        </w:rPr>
        <w:t xml:space="preserve">—</w:t>
      </w:r>
      <w:r>
        <w:rPr/>
        <w:t xml:space="preserve">state appropriation for fiscal year 2014 and $956,000 of the general fund</w:t>
      </w:r>
      <w:r>
        <w:rPr>
          <w:rFonts w:ascii="Times New Roman" w:hAnsi="Times New Roman"/>
        </w:rPr>
        <w:t xml:space="preserve">—</w:t>
      </w:r>
      <w:r>
        <w:rPr/>
        <w:t xml:space="preserve">state appropriation for fiscal year 2015 is provided solely to implement Engrossed Second Substitute Senate Bill No. 6126 (representation of children in dependency matters) and to fund the cost of legal services. The office is authorized to include in its contracts with counties provisions to reduce reimbursement levels, impose case funding limits or other measures to remain within appropriated amounts. If the bill is not enacted by June 30, 2014,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116</w:t>
      </w:r>
      <w:r>
        <w:rPr/>
        <w:t xml:space="preserve"> (uncodified) is amended to read as follows:</w:t>
      </w:r>
    </w:p>
    <w:p>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$5,565,000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$5,225,000</w:t>
      </w:r>
      <w:r>
        <w:t>))</w:t>
      </w:r>
    </w:p>
    <w:p>
      <w:pPr>
        <w:spacing w:before="0" w:after="0" w:line="408" w:lineRule="exact"/>
        <w:ind w:left="0" w:right="0" w:firstLine="0"/>
        <w:jc w:val="left"/>
        <w:tabs>
          <w:tab w:val="right" w:leader="none" w:pos="9936"/>
        </w:tabs>
      </w:pPr>
      <w:r>
        <w:tab/>
      </w:r>
      <w:r>
        <w:rPr>
          <w:u w:val="single"/>
        </w:rPr>
        <w:t xml:space="preserve">$5,136,000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$4,000,000</w:t>
      </w:r>
    </w:p>
    <w:p>
      <w:pPr>
        <w:tabs>
          <w:tab w:val="right" w:leader="dot" w:pos="9936"/>
        </w:tabs>
        <w:ind w:left="0" w:right="0" w:firstLine="1440"/>
      </w:pPr>
      <w:r>
        <w:rPr/>
        <w:t xml:space="preserve">TOTAL APPROPRIATION</w:t>
      </w:r>
      <w:r>
        <w:tab/>
      </w:r>
      <w:r>
        <w:rPr>
          <w:strike/>
        </w:rPr>
        <w:t xml:space="preserve">$14,790,000</w:t>
      </w:r>
    </w:p>
    <w:p>
      <w:pPr>
        <w:tabs>
          <w:tab w:val="right" w:leader="none" w:pos="9936"/>
        </w:tabs>
        <w:ind w:left="0" w:right="0" w:firstLine="1440"/>
      </w:pPr>
      <w:r>
        <w:tab/>
      </w:r>
      <w:r>
        <w:rPr>
          <w:u w:val="single"/>
        </w:rPr>
        <w:t xml:space="preserve">$14,701,000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$4,000,000 of the economic development strategic reserve account appropriation is provided solely for efforts to assist with currently active industrial recruitment efforts that will bring new jobs to the state or will retain headquarter locations of major companies currently housed in the state.</w:t>
      </w:r>
    </w:p>
    <w:p>
      <w:pPr>
        <w:spacing w:before="0" w:after="0" w:line="408" w:lineRule="exact"/>
        <w:ind w:left="0" w:right="0" w:firstLine="576"/>
        <w:jc w:val="left"/>
      </w:pPr>
      <w:r>
        <w:rPr/>
        <w:t xml:space="preserve">(2) $684,000 of the general fund</w:t>
      </w:r>
      <w:r>
        <w:rPr>
          <w:rFonts w:ascii="Times New Roman" w:hAnsi="Times New Roman"/>
        </w:rPr>
        <w:t xml:space="preserve">—</w:t>
      </w:r>
      <w:r>
        <w:rPr/>
        <w:t xml:space="preserve">state appropriation for fiscal year 2014 and $684,000 of the general fund</w:t>
      </w:r>
      <w:r>
        <w:rPr>
          <w:rFonts w:ascii="Times New Roman" w:hAnsi="Times New Roman"/>
        </w:rPr>
        <w:t xml:space="preserve">—</w:t>
      </w:r>
      <w:r>
        <w:rPr/>
        <w:t xml:space="preserve">state appropriation for fiscal year 2015 are provided solely for the office of the education ombudsman.</w:t>
      </w:r>
    </w:p>
    <w:p>
      <w:pPr>
        <w:spacing w:before="0" w:after="0" w:line="408" w:lineRule="exact"/>
        <w:ind w:left="0" w:right="0" w:firstLine="576"/>
        <w:jc w:val="left"/>
      </w:pPr>
      <w:r>
        <w:rPr/>
        <w:t xml:space="preserve">(3) $258,000 of the general fund</w:t>
      </w:r>
      <w:r>
        <w:rPr>
          <w:rFonts w:ascii="Times New Roman" w:hAnsi="Times New Roman"/>
        </w:rPr>
        <w:t xml:space="preserve">—</w:t>
      </w:r>
      <w:r>
        <w:rPr/>
        <w:t xml:space="preserve">state appropriation for fiscal year 2014 is provided solely for implementation of Engrossed Second Substitute Senate Bill No. 5802 (greenhouse gas emissions). If the bill is not enacted by June 30, 2013, the amount provided in this subsection shall lapse.</w:t>
      </w:r>
    </w:p>
    <w:p>
      <w:pPr>
        <w:spacing w:before="0" w:after="0" w:line="408" w:lineRule="exact"/>
        <w:ind w:left="0" w:right="0" w:firstLine="576"/>
        <w:jc w:val="left"/>
      </w:pPr>
      <w:r>
        <w:rPr/>
        <w:t xml:space="preserve">(4) $35,000 of the general fund</w:t>
      </w:r>
      <w:r>
        <w:rPr>
          <w:rFonts w:ascii="Times New Roman" w:hAnsi="Times New Roman"/>
        </w:rPr>
        <w:t xml:space="preserve">—</w:t>
      </w:r>
      <w:r>
        <w:rPr/>
        <w:t xml:space="preserve">state appropriation for fiscal year 2014 is provided solely for the implementation of Second Substitute House Bill No. 1709 (foreign language interpreters). If the bill is not enacted by June 30, 2014, the amount provided in this subsection shall lapse.</w:t>
      </w:r>
    </w:p>
    <w:p>
      <w:pPr>
        <w:spacing w:before="0" w:after="0" w:line="408" w:lineRule="exact"/>
        <w:ind w:left="0" w:right="0" w:firstLine="576"/>
        <w:jc w:val="left"/>
      </w:pPr>
      <w:r>
        <w:rPr/>
        <w:t xml:space="preserve">((</w:t>
      </w:r>
      <w:r>
        <w:rPr>
          <w:strike/>
        </w:rPr>
        <w:t xml:space="preserve">(6)</w:t>
      </w:r>
      <w:r>
        <w:rPr/>
        <w:t xml:space="preserve">)) </w:t>
      </w:r>
      <w:r>
        <w:rPr>
          <w:u w:val="single"/>
        </w:rPr>
        <w:t xml:space="preserve">(5)</w:t>
      </w:r>
      <w:r>
        <w:rPr/>
        <w:t xml:space="preserve"> Within appropriated funds, the office of the education ombuds shall develop a scope of work and proposed plan for a task force on success for students with special needs that will: (a) Define and assess barriers that students placed or qualified to be placed in special education and students with a plan for accommodation under section 504 of the federal rehabilitation act of 1973 face in earning a high school diploma and fully accessing the educational program provided by the public schools; and (b) outline recommendations for systemic changes and successful models for education and service delivery, including improved coordination of early learning through postsecondary education and career preparation. With input from interested parents, educators, state agencies, and organizations representing students placed or qualified to be placed in special education and students with a section 504 plan, the office of the education ombuds shall invite representative individuals to participate in the task force. The office of the education ombuds shall submit the scope of work and proposed task force plan to the education and fiscal committees of the legislature by December 1, 2014, along with a request for additional funds necessary to implement the plan. To the extent possible within appropriated funds, the office of the education ombuds may convene the task force and commence its work before June 30,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117</w:t>
      </w:r>
      <w:r>
        <w:rPr/>
        <w:t xml:space="preserve"> (uncodified) is amended to read as follows:</w:t>
      </w:r>
    </w:p>
    <w:p>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$657,000</w:t>
      </w:r>
      <w:r>
        <w:t>))</w:t>
      </w:r>
    </w:p>
    <w:p>
      <w:pPr>
        <w:spacing w:before="0" w:after="0" w:line="408" w:lineRule="exact"/>
        <w:ind w:left="0" w:right="0" w:firstLine="0"/>
        <w:jc w:val="left"/>
        <w:tabs>
          <w:tab w:val="right" w:leader="none" w:pos="9936"/>
        </w:tabs>
      </w:pPr>
      <w:r>
        <w:tab/>
      </w:r>
      <w:r>
        <w:rPr>
          <w:u w:val="single"/>
        </w:rPr>
        <w:t xml:space="preserve">$655,000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rPr>
          <w:strike/>
        </w:rPr>
        <w:t xml:space="preserve">$1,401,000</w:t>
      </w:r>
    </w:p>
    <w:p>
      <w:pPr>
        <w:tabs>
          <w:tab w:val="right" w:leader="none" w:pos="9936"/>
        </w:tabs>
        <w:ind w:left="0" w:right="0" w:firstLine="1440"/>
      </w:pPr>
      <w:r>
        <w:tab/>
      </w:r>
      <w:r>
        <w:rPr>
          <w:u w:val="single"/>
        </w:rPr>
        <w:t xml:space="preserve">$1,399,000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118</w:t>
      </w:r>
      <w:r>
        <w:rPr/>
        <w:t xml:space="preserve"> (uncodified) is amended to read as follows:</w:t>
      </w:r>
    </w:p>
    <w:p>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$2,084,000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$2,044,000</w:t>
      </w:r>
      <w:r>
        <w:t>))</w:t>
      </w:r>
    </w:p>
    <w:p>
      <w:pPr>
        <w:spacing w:before="0" w:after="0" w:line="408" w:lineRule="exact"/>
        <w:ind w:left="0" w:right="0" w:firstLine="0"/>
        <w:jc w:val="left"/>
        <w:tabs>
          <w:tab w:val="right" w:leader="none" w:pos="9936"/>
        </w:tabs>
      </w:pPr>
      <w:r>
        <w:tab/>
      </w:r>
      <w:r>
        <w:rPr>
          <w:u w:val="single"/>
        </w:rPr>
        <w:t xml:space="preserve">$2,042,000</w:t>
      </w:r>
    </w:p>
    <w:p>
      <w:pPr>
        <w:tabs>
          <w:tab w:val="right" w:leader="dot" w:pos="9936"/>
        </w:tabs>
        <w:ind w:left="0" w:right="0" w:firstLine="1440"/>
      </w:pPr>
      <w:r>
        <w:rPr/>
        <w:t xml:space="preserve">TOTAL APPROPRIATION</w:t>
      </w:r>
      <w:r>
        <w:tab/>
      </w:r>
      <w:r>
        <w:rPr>
          <w:strike/>
        </w:rPr>
        <w:t xml:space="preserve">$4,128,000</w:t>
      </w:r>
    </w:p>
    <w:p>
      <w:pPr>
        <w:tabs>
          <w:tab w:val="right" w:leader="none" w:pos="9936"/>
        </w:tabs>
        <w:ind w:left="0" w:right="0" w:firstLine="1440"/>
      </w:pPr>
      <w:r>
        <w:tab/>
      </w:r>
      <w:r>
        <w:rPr>
          <w:u w:val="single"/>
        </w:rPr>
        <w:t xml:space="preserve">$4,126,000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119</w:t>
      </w:r>
      <w:r>
        <w:rPr/>
        <w:t xml:space="preserve"> (uncodified) is amended to read as follows:</w:t>
      </w:r>
    </w:p>
    <w:p>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$11,813,000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$9,440,000</w:t>
      </w:r>
      <w:r>
        <w:t>))</w:t>
      </w:r>
    </w:p>
    <w:p>
      <w:pPr>
        <w:spacing w:before="0" w:after="0" w:line="408" w:lineRule="exact"/>
        <w:ind w:left="0" w:right="0" w:firstLine="0"/>
        <w:jc w:val="left"/>
        <w:tabs>
          <w:tab w:val="right" w:leader="none" w:pos="9936"/>
        </w:tabs>
      </w:pPr>
      <w:r>
        <w:tab/>
      </w:r>
      <w:r>
        <w:rPr>
          <w:u w:val="single"/>
        </w:rPr>
        <w:t xml:space="preserve">$9,653,000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$7,428,000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$20,000</w:t>
      </w:r>
    </w:p>
    <w:p>
      <w:pPr>
        <w:spacing w:before="0" w:after="0" w:line="408" w:lineRule="exact"/>
        <w:ind w:left="0" w:right="0" w:firstLine="0"/>
        <w:jc w:val="left"/>
        <w:tabs>
          <w:tab w:val="right" w:leader="none" w:pos="9936"/>
        </w:tabs>
      </w:pPr>
      <w:r>
        <w:rPr/>
        <w:t xml:space="preserve">Public Records Efficiency, Preservation, and Access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$8,336,000</w:t>
      </w:r>
      <w:r>
        <w:t>))</w:t>
      </w:r>
    </w:p>
    <w:p>
      <w:pPr>
        <w:spacing w:before="0" w:after="0" w:line="408" w:lineRule="exact"/>
        <w:ind w:left="0" w:right="0" w:firstLine="0"/>
        <w:jc w:val="left"/>
        <w:tabs>
          <w:tab w:val="right" w:leader="none" w:pos="9936"/>
        </w:tabs>
      </w:pPr>
      <w:r>
        <w:tab/>
      </w:r>
      <w:r>
        <w:rPr>
          <w:u w:val="single"/>
        </w:rPr>
        <w:t xml:space="preserve">$7,526,000</w:t>
      </w:r>
    </w:p>
    <w:p>
      <w:pPr>
        <w:spacing w:before="0" w:after="0" w:line="408" w:lineRule="exact"/>
        <w:ind w:left="0" w:right="0" w:firstLine="0"/>
        <w:jc w:val="left"/>
        <w:tabs>
          <w:tab w:val="right" w:leader="none" w:pos="9936"/>
        </w:tabs>
      </w:pPr>
      <w:r>
        <w:rPr/>
        <w:t xml:space="preserve">Charitable Organization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$364,000</w:t>
      </w:r>
    </w:p>
    <w:p>
      <w:pPr>
        <w:spacing w:before="0" w:after="0" w:line="408" w:lineRule="exact"/>
        <w:ind w:left="0" w:right="0" w:firstLine="0"/>
        <w:jc w:val="left"/>
        <w:tabs>
          <w:tab w:val="right" w:leader="none" w:pos="9936"/>
        </w:tabs>
      </w:pPr>
      <w:r>
        <w:rPr/>
        <w:t xml:space="preserve">Local Government Archives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$8,485,000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$12,006,000</w:t>
      </w:r>
    </w:p>
    <w:p>
      <w:pPr>
        <w:spacing w:before="0" w:after="0" w:line="408" w:lineRule="exact"/>
        <w:ind w:left="0" w:right="0" w:firstLine="0"/>
        <w:jc w:val="left"/>
        <w:tabs>
          <w:tab w:val="right" w:leader="none" w:pos="9936"/>
        </w:tabs>
      </w:pPr>
      <w:r>
        <w:rPr/>
        <w:t xml:space="preserve">Washington State Heritage Center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$8,860,000</w:t>
      </w:r>
      <w:r>
        <w:t>))</w:t>
      </w:r>
    </w:p>
    <w:p>
      <w:pPr>
        <w:spacing w:before="0" w:after="0" w:line="408" w:lineRule="exact"/>
        <w:ind w:left="0" w:right="0" w:firstLine="0"/>
        <w:jc w:val="left"/>
        <w:tabs>
          <w:tab w:val="right" w:leader="none" w:pos="9936"/>
        </w:tabs>
      </w:pPr>
      <w:r>
        <w:tab/>
      </w:r>
      <w:r>
        <w:rPr>
          <w:u w:val="single"/>
        </w:rPr>
        <w:t xml:space="preserve">$8,784,000</w:t>
      </w:r>
    </w:p>
    <w:p>
      <w:pPr>
        <w:tabs>
          <w:tab w:val="right" w:leader="dot" w:pos="9936"/>
        </w:tabs>
        <w:ind w:left="0" w:right="0" w:firstLine="1440"/>
      </w:pPr>
      <w:r>
        <w:rPr/>
        <w:t xml:space="preserve">TOTAL APPROPRIATION</w:t>
      </w:r>
      <w:r>
        <w:tab/>
      </w:r>
      <w:r>
        <w:rPr>
          <w:strike/>
        </w:rPr>
        <w:t xml:space="preserve">$66,752,000</w:t>
      </w:r>
    </w:p>
    <w:p>
      <w:pPr>
        <w:tabs>
          <w:tab w:val="right" w:leader="none" w:pos="9936"/>
        </w:tabs>
        <w:ind w:left="0" w:right="0" w:firstLine="1440"/>
      </w:pPr>
      <w:r>
        <w:tab/>
      </w:r>
      <w:r>
        <w:rPr>
          <w:u w:val="single"/>
        </w:rPr>
        <w:t xml:space="preserve">$66,079,000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$3,767,000 of the general fund</w:t>
      </w:r>
      <w:r>
        <w:rPr>
          <w:rFonts w:ascii="Times New Roman" w:hAnsi="Times New Roman"/>
        </w:rPr>
        <w:t xml:space="preserve">—</w:t>
      </w:r>
      <w:r>
        <w:rPr/>
        <w:t xml:space="preserve">state appropriation for fiscal year 2014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(2)(a) $1,847,000 of the general fund</w:t>
      </w:r>
      <w:r>
        <w:rPr>
          <w:rFonts w:ascii="Times New Roman" w:hAnsi="Times New Roman"/>
        </w:rPr>
        <w:t xml:space="preserve">—</w:t>
      </w:r>
      <w:r>
        <w:rPr/>
        <w:t xml:space="preserve">state appropriation for fiscal year 2014 and $1,926,000 of the general fund</w:t>
      </w:r>
      <w:r>
        <w:rPr>
          <w:rFonts w:ascii="Times New Roman" w:hAnsi="Times New Roman"/>
        </w:rPr>
        <w:t xml:space="preserve">—</w:t>
      </w:r>
      <w:r>
        <w:rPr/>
        <w:t xml:space="preserve">state appropriation for fiscal year 2015 are provided solely for contracting with a nonprofit organization to produce gavel-to-gavel television coverage of state government deliberations and other events of statewide significance during the 2013-2015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It is the intent of the legislature to consider during the 2014 legislative session funding for the publication and distribution of a primary election voters pamphlet.</w:t>
      </w:r>
    </w:p>
    <w:p>
      <w:pPr>
        <w:spacing w:before="0" w:after="0" w:line="408" w:lineRule="exact"/>
        <w:ind w:left="0" w:right="0" w:firstLine="576"/>
        <w:jc w:val="left"/>
      </w:pPr>
      <w:r>
        <w:rPr/>
        <w:t xml:space="preserve">(5) $771,000 of the general fund</w:t>
      </w:r>
      <w:r>
        <w:rPr>
          <w:rFonts w:ascii="Times New Roman" w:hAnsi="Times New Roman"/>
        </w:rPr>
        <w:t xml:space="preserve">—</w:t>
      </w:r>
      <w:r>
        <w:rPr/>
        <w:t xml:space="preserve">state appropriation for fiscal year 2014 and $772,000 of the general fund</w:t>
      </w:r>
      <w:r>
        <w:rPr>
          <w:rFonts w:ascii="Times New Roman" w:hAnsi="Times New Roman"/>
        </w:rPr>
        <w:t xml:space="preserve">—</w:t>
      </w:r>
      <w:r>
        <w:rPr/>
        <w:t xml:space="preserve">state appropriation for fiscal year 2015 are provided solely for the state library to purchase statewide on-line access to the information technology academy to allow public access to on-line courses and learning resources through public libraries.</w:t>
      </w:r>
    </w:p>
    <w:p>
      <w:pPr>
        <w:spacing w:before="0" w:after="0" w:line="408" w:lineRule="exact"/>
        <w:ind w:left="0" w:right="0" w:firstLine="576"/>
        <w:jc w:val="left"/>
      </w:pPr>
      <w:r>
        <w:rPr/>
        <w:t xml:space="preserve">(6) The legislature finds that the volume of state records retained in paper format continues to grow, increasing the records storage costs for the state. The secretary of state shall convene a work group to study methods for retaining records in electronic formats and for shorter periods of time, with the goal of reducing the volume of stored paper records by ten percent by the end of 2016, and an additional ten percent by the end of 2018. The following state agencies shall participate in the work group, which shall report to the appropriate committees of the legislature by December 31, 2014, and December 31, 2015:</w:t>
      </w:r>
    </w:p>
    <w:p>
      <w:pPr>
        <w:spacing w:before="0" w:after="0" w:line="408" w:lineRule="exact"/>
        <w:ind w:left="0" w:right="0" w:firstLine="576"/>
        <w:jc w:val="left"/>
      </w:pPr>
      <w:r>
        <w:rPr/>
        <w:t xml:space="preserve">(a) Office of the secretary of state;</w:t>
      </w:r>
    </w:p>
    <w:p>
      <w:pPr>
        <w:spacing w:before="0" w:after="0" w:line="408" w:lineRule="exact"/>
        <w:ind w:left="0" w:right="0" w:firstLine="576"/>
        <w:jc w:val="left"/>
      </w:pPr>
      <w:r>
        <w:rPr/>
        <w:t xml:space="preserve">(b) Office of the attorney general;</w:t>
      </w:r>
    </w:p>
    <w:p>
      <w:pPr>
        <w:spacing w:before="0" w:after="0" w:line="408" w:lineRule="exact"/>
        <w:ind w:left="0" w:right="0" w:firstLine="576"/>
        <w:jc w:val="left"/>
      </w:pPr>
      <w:r>
        <w:rPr/>
        <w:t xml:space="preserve">(c) Office of the state auditor;</w:t>
      </w:r>
    </w:p>
    <w:p>
      <w:pPr>
        <w:spacing w:before="0" w:after="0" w:line="408" w:lineRule="exact"/>
        <w:ind w:left="0" w:right="0" w:firstLine="576"/>
        <w:jc w:val="left"/>
      </w:pPr>
      <w:r>
        <w:rPr/>
        <w:t xml:space="preserve">(d) Office of financial management;</w:t>
      </w:r>
    </w:p>
    <w:p>
      <w:pPr>
        <w:spacing w:before="0" w:after="0" w:line="408" w:lineRule="exact"/>
        <w:ind w:left="0" w:right="0" w:firstLine="576"/>
        <w:jc w:val="left"/>
      </w:pPr>
      <w:r>
        <w:rPr/>
        <w:t xml:space="preserve">(e) Department of corrections;</w:t>
      </w:r>
    </w:p>
    <w:p>
      <w:pPr>
        <w:spacing w:before="0" w:after="0" w:line="408" w:lineRule="exact"/>
        <w:ind w:left="0" w:right="0" w:firstLine="576"/>
        <w:jc w:val="left"/>
      </w:pPr>
      <w:r>
        <w:rPr/>
        <w:t xml:space="preserve">(f) Department of social and health services;</w:t>
      </w:r>
    </w:p>
    <w:p>
      <w:pPr>
        <w:spacing w:before="0" w:after="0" w:line="408" w:lineRule="exact"/>
        <w:ind w:left="0" w:right="0" w:firstLine="576"/>
        <w:jc w:val="left"/>
      </w:pPr>
      <w:r>
        <w:rPr/>
        <w:t xml:space="preserve">(g) Department of health; and</w:t>
      </w:r>
    </w:p>
    <w:p>
      <w:pPr>
        <w:spacing w:before="0" w:after="0" w:line="408" w:lineRule="exact"/>
        <w:ind w:left="0" w:right="0" w:firstLine="576"/>
        <w:jc w:val="left"/>
      </w:pPr>
      <w:r>
        <w:rPr/>
        <w:t xml:space="preserve">(h) Department of 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120</w:t>
      </w:r>
      <w:r>
        <w:rPr/>
        <w:t xml:space="preserve"> (uncodified) is amended to read as follows:</w:t>
      </w:r>
    </w:p>
    <w:p>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$249,000</w:t>
      </w:r>
    </w:p>
    <w:p>
      <w:pPr>
        <w:tabs>
          <w:tab w:val="right" w:leader="dot" w:pos="9936"/>
        </w:tabs>
        <w:ind w:left="0" w:right="0" w:firstLine="1440"/>
      </w:pPr>
      <w:r>
        <w:rPr/>
        <w:t xml:space="preserve">TOTAL APPROPRIATION</w:t>
      </w:r>
      <w:r>
        <w:tab/>
      </w:r>
      <w:r>
        <w:rPr>
          <w:strike/>
        </w:rPr>
        <w:t xml:space="preserve">$499,000</w:t>
      </w:r>
    </w:p>
    <w:p>
      <w:pPr>
        <w:tabs>
          <w:tab w:val="right" w:leader="none" w:pos="9936"/>
        </w:tabs>
        <w:ind w:left="0" w:right="0" w:firstLine="1440"/>
      </w:pPr>
      <w:r>
        <w:tab/>
      </w:r>
      <w:r>
        <w:rPr>
          <w:u w:val="single"/>
        </w:rPr>
        <w:t xml:space="preserve">$498,000</w:t>
      </w:r>
    </w:p>
    <w:p>
      <w:pPr>
        <w:spacing w:before="120" w:after="0" w:line="408" w:lineRule="exact"/>
        <w:ind w:left="0" w:right="0" w:firstLine="576"/>
        <w:jc w:val="left"/>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122</w:t>
      </w:r>
      <w:r>
        <w:rPr/>
        <w:t xml:space="preserve"> (uncodified) is amended to read as follows:</w:t>
      </w:r>
    </w:p>
    <w:p>
      <w:r>
        <w:rPr>
          <w:b/>
        </w:rPr>
        <w:t xml:space="preserve">FOR THE STATE TREASURER</w:t>
      </w:r>
    </w:p>
    <w:p>
      <w:pPr>
        <w:spacing w:before="0" w:after="0" w:line="408" w:lineRule="exact"/>
        <w:ind w:left="0" w:right="0" w:firstLine="0"/>
        <w:jc w:val="left"/>
        <w:tabs>
          <w:tab w:val="right" w:leader="none" w:pos="9936"/>
        </w:tabs>
      </w:pPr>
      <w:r>
        <w:rPr/>
        <w:t xml:space="preserve">State Treasurer's Service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$14,872,000</w:t>
      </w:r>
      <w:r>
        <w:t>))</w:t>
      </w:r>
    </w:p>
    <w:p>
      <w:pPr>
        <w:spacing w:before="0" w:after="0" w:line="408" w:lineRule="exact"/>
        <w:ind w:left="0" w:right="0" w:firstLine="0"/>
        <w:jc w:val="left"/>
        <w:tabs>
          <w:tab w:val="right" w:leader="none" w:pos="9936"/>
        </w:tabs>
      </w:pPr>
      <w:r>
        <w:tab/>
      </w:r>
      <w:r>
        <w:rPr>
          <w:u w:val="single"/>
        </w:rPr>
        <w:t xml:space="preserve">$15,226,000</w:t>
      </w:r>
    </w:p>
    <w:p>
      <w:pPr>
        <w:spacing w:before="120" w:after="0" w:line="408" w:lineRule="exact"/>
        <w:ind w:left="0" w:right="0" w:firstLine="576"/>
        <w:jc w:val="left"/>
      </w:pPr>
      <w:r>
        <w:rPr/>
        <w:t xml:space="preserve">The appropriation in this section is subject to the following conditions and limitations: </w:t>
      </w:r>
      <w:r>
        <w:t>((</w:t>
      </w:r>
      <w:r>
        <w:rPr>
          <w:strike/>
        </w:rPr>
        <w:t xml:space="preserve">$150,000</w:t>
      </w:r>
      <w:r>
        <w:t>))</w:t>
      </w:r>
      <w:r>
        <w:rPr>
          <w:u w:val="single"/>
        </w:rPr>
        <w:t xml:space="preserve">$350,000</w:t>
      </w:r>
      <w:r>
        <w:rPr/>
        <w:t xml:space="preserve"> of the state treasurer's service account</w:t>
      </w:r>
      <w:r>
        <w:rPr>
          <w:rFonts w:ascii="Times New Roman" w:hAnsi="Times New Roman"/>
        </w:rPr>
        <w:t xml:space="preserve">—</w:t>
      </w:r>
      <w:r>
        <w:rPr/>
        <w:t xml:space="preserve">state appropriation is provided solely for legal fees related to additional legal assistance due to changes in federal financial regulations and an increase in complex and high profile litigation.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125</w:t>
      </w:r>
      <w:r>
        <w:rPr/>
        <w:t xml:space="preserve"> (uncodified) is amended to read as follows:</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$11,019,000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$10,803,000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$7,114,000</w:t>
      </w:r>
    </w:p>
    <w:p>
      <w:pPr>
        <w:spacing w:before="0" w:after="0" w:line="408" w:lineRule="exact"/>
        <w:ind w:left="0" w:right="0" w:firstLine="0"/>
        <w:jc w:val="left"/>
        <w:tabs>
          <w:tab w:val="right" w:leader="none" w:pos="9936"/>
        </w:tabs>
      </w:pPr>
      <w:r>
        <w:rPr/>
        <w:t xml:space="preserve">New Motor Vehicle Arbitration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$990,000</w:t>
      </w:r>
    </w:p>
    <w:p>
      <w:pPr>
        <w:spacing w:before="0" w:after="0" w:line="408" w:lineRule="exact"/>
        <w:ind w:left="0" w:right="0" w:firstLine="0"/>
        <w:jc w:val="left"/>
        <w:tabs>
          <w:tab w:val="right" w:leader="none" w:pos="9936"/>
        </w:tabs>
      </w:pPr>
      <w:r>
        <w:rPr/>
        <w:t xml:space="preserve">Legal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$205,174,000</w:t>
      </w:r>
      <w:r>
        <w:t>))</w:t>
      </w:r>
    </w:p>
    <w:p>
      <w:pPr>
        <w:spacing w:before="0" w:after="0" w:line="408" w:lineRule="exact"/>
        <w:ind w:left="0" w:right="0" w:firstLine="0"/>
        <w:jc w:val="left"/>
        <w:tabs>
          <w:tab w:val="right" w:leader="none" w:pos="9936"/>
        </w:tabs>
      </w:pPr>
      <w:r>
        <w:tab/>
      </w:r>
      <w:r>
        <w:rPr>
          <w:u w:val="single"/>
        </w:rPr>
        <w:t xml:space="preserve">$209,602,000</w:t>
      </w:r>
    </w:p>
    <w:p>
      <w:pPr>
        <w:spacing w:before="0" w:after="0" w:line="408" w:lineRule="exact"/>
        <w:ind w:left="0" w:right="0" w:firstLine="0"/>
        <w:jc w:val="left"/>
        <w:tabs>
          <w:tab w:val="right" w:leader="none" w:pos="9936"/>
        </w:tabs>
      </w:pPr>
      <w:r>
        <w:rPr/>
        <w:t xml:space="preserve">Tobacco Prevention and Control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$271,000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$2,333,000</w:t>
      </w:r>
      <w:r>
        <w:t>))</w:t>
      </w:r>
    </w:p>
    <w:p>
      <w:pPr>
        <w:spacing w:before="0" w:after="0" w:line="408" w:lineRule="exact"/>
        <w:ind w:left="0" w:right="0" w:firstLine="0"/>
        <w:jc w:val="left"/>
        <w:tabs>
          <w:tab w:val="right" w:leader="none" w:pos="9936"/>
        </w:tabs>
      </w:pPr>
      <w:r>
        <w:tab/>
      </w:r>
      <w:r>
        <w:rPr>
          <w:u w:val="single"/>
        </w:rPr>
        <w:t xml:space="preserve">$2,404,000</w:t>
      </w:r>
    </w:p>
    <w:p>
      <w:pPr>
        <w:spacing w:before="0" w:after="0" w:line="408" w:lineRule="exact"/>
        <w:ind w:left="0" w:right="0" w:firstLine="0"/>
        <w:jc w:val="left"/>
        <w:tabs>
          <w:tab w:val="right" w:leader="none" w:pos="9936"/>
        </w:tabs>
      </w:pPr>
      <w:r>
        <w:rPr/>
        <w:t xml:space="preserve">Public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$2,106,000</w:t>
      </w:r>
    </w:p>
    <w:p>
      <w:pPr>
        <w:tabs>
          <w:tab w:val="right" w:leader="dot" w:pos="9936"/>
        </w:tabs>
        <w:ind w:left="0" w:right="0" w:firstLine="1440"/>
      </w:pPr>
      <w:r>
        <w:rPr/>
        <w:t xml:space="preserve">TOTAL APPROPRIATION</w:t>
      </w:r>
      <w:r>
        <w:tab/>
      </w:r>
      <w:r>
        <w:rPr>
          <w:strike/>
        </w:rPr>
        <w:t xml:space="preserve">$239,810,000</w:t>
      </w:r>
    </w:p>
    <w:p>
      <w:pPr>
        <w:tabs>
          <w:tab w:val="right" w:leader="none" w:pos="9936"/>
        </w:tabs>
        <w:ind w:left="0" w:right="0" w:firstLine="1440"/>
      </w:pPr>
      <w:r>
        <w:tab/>
      </w:r>
      <w:r>
        <w:rPr>
          <w:u w:val="single"/>
        </w:rPr>
        <w:t xml:space="preserve">$244,309,000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w:t>
      </w:r>
      <w:r>
        <w:rPr>
          <w:i/>
        </w:rPr>
        <w:t xml:space="preserve">cy pres</w:t>
      </w:r>
      <w:r>
        <w:rPr/>
        <w:t xml:space="preserve">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The executive ethics board shall: (a) Develop a statewide plan, with performance measures, to provide overall direction and accountability in all executive branch agencies and statewide elected offices; (b) coordinate and work with the commission on judicial conduct and the legislative ethics board; (c) assess and evaluate each agency's ethical culture through employee and stakeholder surveys, review Washington state quality award feedback reports, and publish an annual report on the results to the public; and (d) solicit outside evaluations, studies, and recommendations for improvements from academics, nonprofit organizations, the public disclosure commission, or other entities with expertise in ethics, integrity, and the public sector.</w:t>
      </w:r>
    </w:p>
    <w:p>
      <w:pPr>
        <w:spacing w:before="0" w:after="0" w:line="408" w:lineRule="exact"/>
        <w:ind w:left="0" w:right="0" w:firstLine="576"/>
        <w:jc w:val="left"/>
      </w:pPr>
      <w:r>
        <w:rPr/>
        <w:t xml:space="preserve">(5) $424,000 of the legal services revolving account</w:t>
      </w:r>
      <w:r>
        <w:rPr>
          <w:rFonts w:ascii="Times New Roman" w:hAnsi="Times New Roman"/>
        </w:rPr>
        <w:t xml:space="preserve">—</w:t>
      </w:r>
      <w:r>
        <w:rPr/>
        <w:t xml:space="preserve">state appropriation is provided solely for replacement of a portion of the agency's personal computers. The amount provided in this subsection is conditioned on the department satisfying the requirements of the project management oversight standards and policies established by the office of the chief information officer and section 945 of this act, personal computer acquisition and replacement.</w:t>
      </w:r>
    </w:p>
    <w:p>
      <w:pPr>
        <w:spacing w:before="0" w:after="0" w:line="408" w:lineRule="exact"/>
        <w:ind w:left="0" w:right="0" w:firstLine="576"/>
        <w:jc w:val="left"/>
      </w:pPr>
      <w:r>
        <w:rPr/>
        <w:t xml:space="preserve">(6) $609,000 of the legal services revolving account</w:t>
      </w:r>
      <w:r>
        <w:rPr>
          <w:rFonts w:ascii="Times New Roman" w:hAnsi="Times New Roman"/>
        </w:rPr>
        <w:t xml:space="preserve">—</w:t>
      </w:r>
      <w:r>
        <w:rPr/>
        <w:t xml:space="preserve">state appropriation is provided solely for upgrades to software programs. The amount provided in this subsection is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(7) $150,000 of the legal services revolving account</w:t>
      </w:r>
      <w:r>
        <w:rPr>
          <w:rFonts w:ascii="Times New Roman" w:hAnsi="Times New Roman"/>
        </w:rPr>
        <w:t xml:space="preserve">—</w:t>
      </w:r>
      <w:r>
        <w:rPr/>
        <w:t xml:space="preserve">state appropriation is provided solely for the implementation of Engrossed Second Substitute Senate Bill No. 5405 (extended foster care). If the bill is not enacted by June 30, 2013, the amount provided in this subsection shall lapse.</w:t>
      </w:r>
    </w:p>
    <w:p>
      <w:pPr>
        <w:spacing w:before="0" w:after="0" w:line="408" w:lineRule="exact"/>
        <w:ind w:left="0" w:right="0" w:firstLine="576"/>
        <w:jc w:val="left"/>
      </w:pPr>
      <w:r>
        <w:rPr/>
        <w:t xml:space="preserve">(8)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implementation of Engrossed Substitute House Bill No. 1341 (wrongful imprisonment). If the bill is not enacted by June 30, 2013, the amount provided in this subsection shall lapse.</w:t>
      </w:r>
    </w:p>
    <w:p>
      <w:pPr>
        <w:spacing w:before="0" w:after="0" w:line="408" w:lineRule="exact"/>
        <w:ind w:left="0" w:right="0" w:firstLine="576"/>
        <w:jc w:val="left"/>
      </w:pPr>
      <w:r>
        <w:rPr/>
        <w:t xml:space="preserve">(9) $189,000 of the legal services revolving account</w:t>
      </w:r>
      <w:r>
        <w:rPr>
          <w:rFonts w:ascii="Times New Roman" w:hAnsi="Times New Roman"/>
        </w:rPr>
        <w:t xml:space="preserve">—</w:t>
      </w:r>
      <w:r>
        <w:rPr/>
        <w:t xml:space="preserve">state appropriation is provided solely for the implementation of Substitute House Bill No. 1420 (transportation improvement projects). If the bill is not enacted by June 30, 2013, the amount provided in this subsection shall lapse.</w:t>
      </w:r>
    </w:p>
    <w:p>
      <w:pPr>
        <w:spacing w:before="0" w:after="0" w:line="408" w:lineRule="exact"/>
        <w:ind w:left="0" w:right="0" w:firstLine="576"/>
        <w:jc w:val="left"/>
      </w:pPr>
      <w:r>
        <w:rPr/>
        <w:t xml:space="preserve">(10) $2,093,000 of the public service revolving account</w:t>
      </w:r>
      <w:r>
        <w:rPr>
          <w:rFonts w:ascii="Times New Roman" w:hAnsi="Times New Roman"/>
        </w:rPr>
        <w:t xml:space="preserve">—</w:t>
      </w:r>
      <w:r>
        <w:rPr/>
        <w:t xml:space="preserve">state appropriation is provided solely for the work of the public counsel section of the office of the attorney general.</w:t>
      </w:r>
    </w:p>
    <w:p>
      <w:pPr>
        <w:spacing w:before="0" w:after="0" w:line="408" w:lineRule="exact"/>
        <w:ind w:left="0" w:right="0" w:firstLine="576"/>
        <w:jc w:val="left"/>
      </w:pPr>
      <w:r>
        <w:rPr/>
        <w:t xml:space="preserve">(11) $353,000 of the general fund</w:t>
      </w:r>
      <w:r>
        <w:rPr>
          <w:rFonts w:ascii="Times New Roman" w:hAnsi="Times New Roman"/>
        </w:rPr>
        <w:t xml:space="preserve">—</w:t>
      </w:r>
      <w:r>
        <w:rPr/>
        <w:t xml:space="preserve">state appropriation for fiscal year 2014 and $353,000 of the general fund</w:t>
      </w:r>
      <w:r>
        <w:rPr>
          <w:rFonts w:ascii="Times New Roman" w:hAnsi="Times New Roman"/>
        </w:rPr>
        <w:t xml:space="preserve">—</w:t>
      </w:r>
      <w:r>
        <w:rPr/>
        <w:t xml:space="preserve">state appropriation for fiscal year 2015 are provided solely for a grant to the Washington coalition of crime victim advocates to provide training, certification, and technical assistance for crime victim service center advocates.</w:t>
      </w:r>
    </w:p>
    <w:p>
      <w:pPr>
        <w:spacing w:before="0" w:after="0" w:line="408" w:lineRule="exact"/>
        <w:ind w:left="0" w:right="0" w:firstLine="576"/>
        <w:jc w:val="left"/>
      </w:pPr>
      <w:r>
        <w:rPr/>
        <w:t xml:space="preserve">(12) $69,000 of the general fund</w:t>
      </w:r>
      <w:r>
        <w:rPr>
          <w:rFonts w:ascii="Times New Roman" w:hAnsi="Times New Roman"/>
        </w:rPr>
        <w:t xml:space="preserve">—</w:t>
      </w:r>
      <w:r>
        <w:rPr/>
        <w:t xml:space="preserve">state appropriation for fiscal year 2015 is provided solely for implementation of Substitute House Bill No. 2171 (veterans, military personnel). If the bill is not enacted by June 30, 2014, the amount provided in this subsection shall lapse.</w:t>
      </w:r>
    </w:p>
    <w:p>
      <w:pPr>
        <w:spacing w:before="0" w:after="0" w:line="408" w:lineRule="exact"/>
        <w:ind w:left="0" w:right="0" w:firstLine="576"/>
        <w:jc w:val="left"/>
      </w:pPr>
      <w:r>
        <w:rPr/>
        <w:t xml:space="preserve">(13) $182,000 of the general fund</w:t>
      </w:r>
      <w:r>
        <w:rPr>
          <w:rFonts w:ascii="Times New Roman" w:hAnsi="Times New Roman"/>
        </w:rPr>
        <w:t xml:space="preserve">—</w:t>
      </w:r>
      <w:r>
        <w:rPr/>
        <w:t xml:space="preserve">state appropriation for fiscal year 2015, $13,000 of the public service revolving account</w:t>
      </w:r>
      <w:r>
        <w:rPr>
          <w:rFonts w:ascii="Times New Roman" w:hAnsi="Times New Roman"/>
        </w:rPr>
        <w:t xml:space="preserve">—</w:t>
      </w:r>
      <w:r>
        <w:rPr/>
        <w:t xml:space="preserve">state appropriation, $54,000 of the medicaid fraud penalty account</w:t>
      </w:r>
      <w:r>
        <w:rPr>
          <w:rFonts w:ascii="Times New Roman" w:hAnsi="Times New Roman"/>
        </w:rPr>
        <w:t xml:space="preserve">—</w:t>
      </w:r>
      <w:r>
        <w:rPr/>
        <w:t xml:space="preserve">state appropriation, and $3,128,000 of the legal services revolving account</w:t>
      </w:r>
      <w:r>
        <w:rPr>
          <w:rFonts w:ascii="Times New Roman" w:hAnsi="Times New Roman"/>
        </w:rPr>
        <w:t xml:space="preserve">—</w:t>
      </w:r>
      <w:r>
        <w:rPr/>
        <w:t xml:space="preserve">state appropriation are provided solely for the purposes of salary adjustments addressing recruitment and retention issues for assistant attorneys general in the first six years of their employment with the attorney general's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126</w:t>
      </w:r>
      <w:r>
        <w:rPr/>
        <w:t xml:space="preserve"> (uncodified) is amended to read as follows:</w:t>
      </w:r>
    </w:p>
    <w:p>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$1,260,000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$1,230,000</w:t>
      </w:r>
      <w:r>
        <w:t>))</w:t>
      </w:r>
    </w:p>
    <w:p>
      <w:pPr>
        <w:spacing w:before="0" w:after="0" w:line="408" w:lineRule="exact"/>
        <w:ind w:left="0" w:right="0" w:firstLine="0"/>
        <w:jc w:val="left"/>
        <w:tabs>
          <w:tab w:val="right" w:leader="none" w:pos="9936"/>
        </w:tabs>
      </w:pPr>
      <w:r>
        <w:tab/>
      </w:r>
      <w:r>
        <w:rPr>
          <w:u w:val="single"/>
        </w:rPr>
        <w:t xml:space="preserve">$1,273,000</w:t>
      </w:r>
    </w:p>
    <w:p>
      <w:pPr>
        <w:tabs>
          <w:tab w:val="right" w:leader="dot" w:pos="9936"/>
        </w:tabs>
        <w:ind w:left="0" w:right="0" w:firstLine="1440"/>
      </w:pPr>
      <w:r>
        <w:rPr/>
        <w:t xml:space="preserve">TOTAL APPROPRIATION</w:t>
      </w:r>
      <w:r>
        <w:tab/>
      </w:r>
      <w:r>
        <w:rPr>
          <w:strike/>
        </w:rPr>
        <w:t xml:space="preserve">$2,490,000</w:t>
      </w:r>
    </w:p>
    <w:p>
      <w:pPr>
        <w:tabs>
          <w:tab w:val="right" w:leader="none" w:pos="9936"/>
        </w:tabs>
        <w:ind w:left="0" w:right="0" w:firstLine="1440"/>
      </w:pPr>
      <w:r>
        <w:tab/>
      </w:r>
      <w:r>
        <w:rPr>
          <w:u w:val="single"/>
        </w:rPr>
        <w:t xml:space="preserve">$2,533,000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127</w:t>
      </w:r>
      <w:r>
        <w:rPr/>
        <w:t xml:space="preserve"> (uncodified) is amended to read as follows:</w:t>
      </w:r>
    </w:p>
    <w:p>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$61,546,000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$63,394,000</w:t>
      </w:r>
      <w:r>
        <w:t>))</w:t>
      </w:r>
    </w:p>
    <w:p>
      <w:pPr>
        <w:spacing w:before="0" w:after="0" w:line="408" w:lineRule="exact"/>
        <w:ind w:left="0" w:right="0" w:firstLine="0"/>
        <w:jc w:val="left"/>
        <w:tabs>
          <w:tab w:val="right" w:leader="none" w:pos="9936"/>
        </w:tabs>
      </w:pPr>
      <w:r>
        <w:tab/>
      </w:r>
      <w:r>
        <w:rPr>
          <w:u w:val="single"/>
        </w:rPr>
        <w:t xml:space="preserve">$63,055,000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$266,732,000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$5,595,000</w:t>
      </w:r>
    </w:p>
    <w:p>
      <w:pPr>
        <w:spacing w:before="0" w:after="0" w:line="408" w:lineRule="exact"/>
        <w:ind w:left="0" w:right="0" w:firstLine="0"/>
        <w:jc w:val="left"/>
        <w:tabs>
          <w:tab w:val="right" w:leader="none" w:pos="9936"/>
        </w:tabs>
      </w:pPr>
      <w:r>
        <w:rPr/>
        <w:t xml:space="preserve">Public Works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$3,013,000</w:t>
      </w:r>
    </w:p>
    <w:p>
      <w:pPr>
        <w:spacing w:before="0" w:after="0" w:line="408" w:lineRule="exact"/>
        <w:ind w:left="0" w:right="0" w:firstLine="0"/>
        <w:jc w:val="left"/>
        <w:tabs>
          <w:tab w:val="right" w:leader="none" w:pos="9936"/>
        </w:tabs>
      </w:pPr>
      <w:r>
        <w:rPr/>
        <w:t xml:space="preserve">Drinking Water Assistance Administrative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$442,000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$147,000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$13,000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$25,457,000</w:t>
      </w:r>
    </w:p>
    <w:p>
      <w:pPr>
        <w:spacing w:before="0" w:after="0" w:line="408" w:lineRule="exact"/>
        <w:ind w:left="0" w:right="0" w:firstLine="0"/>
        <w:jc w:val="left"/>
        <w:tabs>
          <w:tab w:val="right" w:leader="none" w:pos="9936"/>
        </w:tabs>
      </w:pPr>
      <w:r>
        <w:rPr/>
        <w:t xml:space="preserve">Affordable Housing for All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$11,908,000</w:t>
      </w:r>
    </w:p>
    <w:p>
      <w:pPr>
        <w:spacing w:before="0" w:after="0" w:line="408" w:lineRule="exact"/>
        <w:ind w:left="0" w:right="0" w:firstLine="0"/>
        <w:jc w:val="left"/>
        <w:tabs>
          <w:tab w:val="right" w:leader="none" w:pos="9936"/>
        </w:tabs>
      </w:pPr>
      <w:r>
        <w:rPr/>
        <w:t xml:space="preserve">Financial Fraud and Identity Theft Crimes</w:t>
      </w:r>
      <w:r>
        <w:tab/>
      </w:r>
    </w:p>
    <w:p>
      <w:pPr>
        <w:spacing w:before="0" w:after="0" w:line="408" w:lineRule="exact"/>
        <w:ind w:left="0" w:right="0" w:firstLine="576"/>
        <w:jc w:val="left"/>
        <w:tabs>
          <w:tab w:val="right" w:leader="none" w:pos="9936"/>
        </w:tabs>
      </w:pPr>
      <w:r>
        <w:rPr/>
        <w:t xml:space="preserve">Investigation and Prosecution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$1,166,000</w:t>
      </w:r>
    </w:p>
    <w:p>
      <w:pPr>
        <w:spacing w:before="0" w:after="0" w:line="408" w:lineRule="exact"/>
        <w:ind w:left="0" w:right="0" w:firstLine="0"/>
        <w:jc w:val="left"/>
        <w:tabs>
          <w:tab w:val="right" w:leader="none" w:pos="9936"/>
        </w:tabs>
      </w:pPr>
      <w:r>
        <w:rPr/>
        <w:t xml:space="preserve">Low-Income Weatherization and Structural</w:t>
      </w:r>
      <w:r>
        <w:tab/>
      </w:r>
    </w:p>
    <w:p>
      <w:pPr>
        <w:spacing w:before="0" w:after="0" w:line="408" w:lineRule="exact"/>
        <w:ind w:left="0" w:right="0" w:firstLine="576"/>
        <w:jc w:val="left"/>
        <w:tabs>
          <w:tab w:val="right" w:leader="none" w:pos="9936"/>
        </w:tabs>
      </w:pPr>
      <w:r>
        <w:rPr/>
        <w:t xml:space="preserve">Rehabilitation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$1,879,000</w:t>
      </w:r>
    </w:p>
    <w:p>
      <w:pPr>
        <w:spacing w:before="0" w:after="0" w:line="408" w:lineRule="exact"/>
        <w:ind w:left="0" w:right="0" w:firstLine="0"/>
        <w:jc w:val="left"/>
        <w:tabs>
          <w:tab w:val="right" w:leader="none" w:pos="9936"/>
        </w:tabs>
      </w:pPr>
      <w:r>
        <w:rPr/>
        <w:t xml:space="preserve">Community and Economic Development Fee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$5,298,000</w:t>
      </w:r>
    </w:p>
    <w:p>
      <w:pPr>
        <w:spacing w:before="0" w:after="0" w:line="408" w:lineRule="exact"/>
        <w:ind w:left="0" w:right="0" w:firstLine="0"/>
        <w:jc w:val="left"/>
        <w:tabs>
          <w:tab w:val="right" w:leader="none" w:pos="9936"/>
        </w:tabs>
      </w:pPr>
      <w:r>
        <w:rPr/>
        <w:t xml:space="preserve">Washington Housing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$18,481,000</w:t>
      </w:r>
    </w:p>
    <w:p>
      <w:pPr>
        <w:spacing w:before="0" w:after="0" w:line="408" w:lineRule="exact"/>
        <w:ind w:left="0" w:right="0" w:firstLine="0"/>
        <w:jc w:val="left"/>
        <w:tabs>
          <w:tab w:val="right" w:leader="none" w:pos="9936"/>
        </w:tabs>
      </w:pPr>
      <w:r>
        <w:rPr/>
        <w:t xml:space="preserve">Prostitution Prevention and Intervention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$98,000</w:t>
      </w:r>
    </w:p>
    <w:p>
      <w:pPr>
        <w:spacing w:before="0" w:after="0" w:line="408" w:lineRule="exact"/>
        <w:ind w:left="0" w:right="0" w:firstLine="0"/>
        <w:jc w:val="left"/>
        <w:tabs>
          <w:tab w:val="right" w:leader="none" w:pos="9936"/>
        </w:tabs>
      </w:pPr>
      <w:r>
        <w:rPr/>
        <w:t xml:space="preserve">Public Facility Construction Loan Revolving</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$752,000</w:t>
      </w:r>
    </w:p>
    <w:p>
      <w:pPr>
        <w:spacing w:before="0" w:after="0" w:line="408" w:lineRule="exact"/>
        <w:ind w:left="0" w:right="0" w:firstLine="0"/>
        <w:jc w:val="left"/>
        <w:tabs>
          <w:tab w:val="right" w:leader="none" w:pos="9936"/>
        </w:tabs>
      </w:pPr>
      <w:r>
        <w:rPr/>
        <w:t xml:space="preserve">Washington Community Technology Opportunity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Private/Local Appropriation</w:t>
      </w:r>
      <w:r>
        <w:tab/>
      </w:r>
      <w:r>
        <w:rPr/>
        <w:t xml:space="preserve">$10,000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$5,605,000</w:t>
      </w:r>
    </w:p>
    <w:p>
      <w:pPr>
        <w:tabs>
          <w:tab w:val="right" w:leader="dot" w:pos="9936"/>
        </w:tabs>
        <w:ind w:left="0" w:right="0" w:firstLine="1440"/>
      </w:pPr>
      <w:r>
        <w:rPr/>
        <w:t xml:space="preserve">TOTAL APPROPRIATION</w:t>
      </w:r>
      <w:r>
        <w:tab/>
      </w:r>
      <w:r>
        <w:rPr>
          <w:strike/>
        </w:rPr>
        <w:t xml:space="preserve">$471,536,000</w:t>
      </w:r>
    </w:p>
    <w:p>
      <w:pPr>
        <w:tabs>
          <w:tab w:val="right" w:leader="none" w:pos="9936"/>
        </w:tabs>
        <w:ind w:left="0" w:right="0" w:firstLine="1440"/>
      </w:pPr>
      <w:r>
        <w:tab/>
      </w:r>
      <w:r>
        <w:rPr>
          <w:u w:val="single"/>
        </w:rPr>
        <w:t xml:space="preserve">$471,197,000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$500,000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state appropriation for fiscal year 2015 are provided solely for a grant to resolution Washington to building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(3) $306,000 of the general fund</w:t>
      </w:r>
      <w:r>
        <w:rPr>
          <w:rFonts w:ascii="Times New Roman" w:hAnsi="Times New Roman"/>
        </w:rPr>
        <w:t xml:space="preserve">—</w:t>
      </w:r>
      <w:r>
        <w:rPr/>
        <w:t xml:space="preserve">state appropriation for fiscal year 2014 and $306,000 of the general fund</w:t>
      </w:r>
      <w:r>
        <w:rPr>
          <w:rFonts w:ascii="Times New Roman" w:hAnsi="Times New Roman"/>
        </w:rPr>
        <w:t xml:space="preserve">—</w:t>
      </w:r>
      <w:r>
        <w:rPr/>
        <w:t xml:space="preserve">state appropriation for fiscal year 2015 are provided solely for a grant to the retired senior volunteer program.</w:t>
      </w:r>
    </w:p>
    <w:p>
      <w:pPr>
        <w:spacing w:before="0" w:after="0" w:line="408" w:lineRule="exact"/>
        <w:ind w:left="0" w:right="0" w:firstLine="576"/>
        <w:jc w:val="left"/>
      </w:pPr>
      <w:r>
        <w:rPr/>
        <w:t xml:space="preserve">(4)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(5) $375,000 of the general fund</w:t>
      </w:r>
      <w:r>
        <w:rPr>
          <w:rFonts w:ascii="Times New Roman" w:hAnsi="Times New Roman"/>
        </w:rPr>
        <w:t xml:space="preserve">—</w:t>
      </w:r>
      <w:r>
        <w:rPr/>
        <w:t xml:space="preserve">state appropriation for fiscal year 2014 and $375,000 of the general fund</w:t>
      </w:r>
      <w:r>
        <w:rPr>
          <w:rFonts w:ascii="Times New Roman" w:hAnsi="Times New Roman"/>
        </w:rPr>
        <w:t xml:space="preserve">—</w:t>
      </w:r>
      <w:r>
        <w:rPr/>
        <w:t xml:space="preserve">state appropriation for fiscal year 2015 are provided solely as pass-through funding to Walla Walla Community College for its water and environmental center.</w:t>
      </w:r>
    </w:p>
    <w:p>
      <w:pPr>
        <w:spacing w:before="0" w:after="0" w:line="408" w:lineRule="exact"/>
        <w:ind w:left="0" w:right="0" w:firstLine="576"/>
        <w:jc w:val="left"/>
      </w:pPr>
      <w:r>
        <w:rPr/>
        <w:t xml:space="preserve">(6) $1,800,000 of the home security fund</w:t>
      </w:r>
      <w:r>
        <w:rPr>
          <w:rFonts w:ascii="Times New Roman" w:hAnsi="Times New Roman"/>
        </w:rPr>
        <w:t xml:space="preserve">—</w:t>
      </w:r>
      <w:r>
        <w:rPr/>
        <w:t xml:space="preserve">state appropriation is provided for transitional housing assistance or partial payments for rental assistance under the independent youth housing program.</w:t>
      </w:r>
    </w:p>
    <w:p>
      <w:pPr>
        <w:spacing w:before="0" w:after="0" w:line="408" w:lineRule="exact"/>
        <w:ind w:left="0" w:right="0" w:firstLine="576"/>
        <w:jc w:val="left"/>
      </w:pPr>
      <w:r>
        <w:rPr/>
        <w:t xml:space="preserve">(7) $5,000,000 of the home security fund</w:t>
      </w:r>
      <w:r>
        <w:rPr>
          <w:rFonts w:ascii="Times New Roman" w:hAnsi="Times New Roman"/>
        </w:rPr>
        <w:t xml:space="preserve">—</w:t>
      </w:r>
      <w:r>
        <w:rPr/>
        <w:t xml:space="preserve">state appropriation is for the operation, repair, and staffing of shelters in the homeless family shelter program.</w:t>
      </w:r>
    </w:p>
    <w:p>
      <w:pPr>
        <w:spacing w:before="0" w:after="0" w:line="408" w:lineRule="exact"/>
        <w:ind w:left="0" w:right="0" w:firstLine="576"/>
        <w:jc w:val="left"/>
      </w:pPr>
      <w:r>
        <w:rPr/>
        <w:t xml:space="preserve">(8) $198,000 of the general fund</w:t>
      </w:r>
      <w:r>
        <w:rPr>
          <w:rFonts w:ascii="Times New Roman" w:hAnsi="Times New Roman"/>
        </w:rPr>
        <w:t xml:space="preserve">—</w:t>
      </w:r>
      <w:r>
        <w:rPr/>
        <w:t xml:space="preserve">state appropriation for fiscal year 2014 and $396,000 of the general fund</w:t>
      </w:r>
      <w:r>
        <w:rPr>
          <w:rFonts w:ascii="Times New Roman" w:hAnsi="Times New Roman"/>
        </w:rPr>
        <w:t xml:space="preserve">—</w:t>
      </w:r>
      <w:r>
        <w:rPr/>
        <w:t xml:space="preserve">state appropriation for fiscal year 2015 are provided solely for the Washington new Americans program.</w:t>
      </w:r>
    </w:p>
    <w:p>
      <w:pPr>
        <w:spacing w:before="0" w:after="0" w:line="408" w:lineRule="exact"/>
        <w:ind w:left="0" w:right="0" w:firstLine="576"/>
        <w:jc w:val="left"/>
      </w:pPr>
      <w:r>
        <w:rPr/>
        <w:t xml:space="preserve">(9) $2,949,000 of the general fund</w:t>
      </w:r>
      <w:r>
        <w:rPr>
          <w:rFonts w:ascii="Times New Roman" w:hAnsi="Times New Roman"/>
        </w:rPr>
        <w:t xml:space="preserve">—</w:t>
      </w:r>
      <w:r>
        <w:rPr/>
        <w:t xml:space="preserve">state appropriation for fiscal year 2014 and $2,949,000 of the general fund</w:t>
      </w:r>
      <w:r>
        <w:rPr>
          <w:rFonts w:ascii="Times New Roman" w:hAnsi="Times New Roman"/>
        </w:rPr>
        <w:t xml:space="preserve">—</w:t>
      </w:r>
      <w:r>
        <w:rPr/>
        <w:t xml:space="preserve">state appropriation for fiscal year 2015 are provided solely for associate development organizations. During the 2013-2015 fiscal biennium, the department shall consider an associate development organization's total resources when making contracting and fund allocation decisions, in addition to the schedule provided in RCW 43.330.086.</w:t>
      </w:r>
    </w:p>
    <w:p>
      <w:pPr>
        <w:spacing w:before="0" w:after="0" w:line="408" w:lineRule="exact"/>
        <w:ind w:left="0" w:right="0" w:firstLine="576"/>
        <w:jc w:val="left"/>
      </w:pPr>
      <w:r>
        <w:rPr/>
        <w:t xml:space="preserve">(10) $234,000 of the general fund</w:t>
      </w:r>
      <w:r>
        <w:rPr>
          <w:rFonts w:ascii="Times New Roman" w:hAnsi="Times New Roman"/>
        </w:rPr>
        <w:t xml:space="preserve">—</w:t>
      </w:r>
      <w:r>
        <w:rPr/>
        <w:t xml:space="preserve">state appropriation for fiscal year 2014 and $233,000 of the general fund</w:t>
      </w:r>
      <w:r>
        <w:rPr>
          <w:rFonts w:ascii="Times New Roman" w:hAnsi="Times New Roman"/>
        </w:rPr>
        <w:t xml:space="preserve">—</w:t>
      </w:r>
      <w:r>
        <w:rPr/>
        <w:t xml:space="preserve">state appropriation for fiscal year 2015 are provided solely for the Washington asset building coalitions.</w:t>
      </w:r>
    </w:p>
    <w:p>
      <w:pPr>
        <w:spacing w:before="0" w:after="0" w:line="408" w:lineRule="exact"/>
        <w:ind w:left="0" w:right="0" w:firstLine="576"/>
        <w:jc w:val="left"/>
      </w:pPr>
      <w:r>
        <w:rPr/>
        <w:t xml:space="preserve">(11) $5,605,000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(12) $500,000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state appropriation for fiscal year 2015 are provided solely for the purposes of purchasing contracted services to expand and promote the tourism industry in the state of Washington.</w:t>
      </w:r>
    </w:p>
    <w:p>
      <w:pPr>
        <w:spacing w:before="0" w:after="0" w:line="408" w:lineRule="exact"/>
        <w:ind w:left="0" w:right="0" w:firstLine="576"/>
        <w:jc w:val="left"/>
      </w:pPr>
      <w:r>
        <w:rPr/>
        <w:t xml:space="preserve">(a) The department must contract with the Washington tourism alliance. Expenditure of state moneys is contingent upon the contractor providing a dollar for dollar cash or in-kind match. Funding must be provided for the following services:</w:t>
      </w:r>
    </w:p>
    <w:p>
      <w:pPr>
        <w:spacing w:before="0" w:after="0" w:line="408" w:lineRule="exact"/>
        <w:ind w:left="0" w:right="0" w:firstLine="576"/>
        <w:jc w:val="left"/>
      </w:pPr>
      <w:r>
        <w:rPr/>
        <w:t xml:space="preserve">(i) Serving as a central point of contact through developing and maintaining a web portal for Washington tourism, operating a call center, and mailing travel guides;</w:t>
      </w:r>
    </w:p>
    <w:p>
      <w:pPr>
        <w:spacing w:before="0" w:after="0" w:line="408" w:lineRule="exact"/>
        <w:ind w:left="0" w:right="0" w:firstLine="576"/>
        <w:jc w:val="left"/>
      </w:pPr>
      <w:r>
        <w:rPr/>
        <w:t xml:space="preserve">(ii) Promoting Washington as a tourism destination to national and international markets, with emphasis on markets in Europe and Asia;</w:t>
      </w:r>
    </w:p>
    <w:p>
      <w:pPr>
        <w:spacing w:before="0" w:after="0" w:line="408" w:lineRule="exact"/>
        <w:ind w:left="0" w:right="0" w:firstLine="576"/>
        <w:jc w:val="left"/>
      </w:pPr>
      <w:r>
        <w:rPr/>
        <w:t xml:space="preserve">(iii) Providing information to businesses and local communities on tourism opportunities that could expand local revenues; and</w:t>
      </w:r>
    </w:p>
    <w:p>
      <w:pPr>
        <w:spacing w:before="0" w:after="0" w:line="408" w:lineRule="exact"/>
        <w:ind w:left="0" w:right="0" w:firstLine="576"/>
        <w:jc w:val="left"/>
      </w:pPr>
      <w:r>
        <w:rPr/>
        <w:t xml:space="preserve">(iv) Conducting tourism-related research, including market research and measuring the return on investment of funded activities.</w:t>
      </w:r>
    </w:p>
    <w:p>
      <w:pPr>
        <w:spacing w:before="0" w:after="0" w:line="408" w:lineRule="exact"/>
        <w:ind w:left="0" w:right="0" w:firstLine="576"/>
        <w:jc w:val="left"/>
      </w:pPr>
      <w:r>
        <w:rPr/>
        <w:t xml:space="preserve">(b) The department may not use more than 4 percent of the funds to administer, monitor, and report the outcomes of the services. The department must electronically submit performance metrics by January 1, 2014, and report the outcomes of the services by January 1, 2015, to the economic development committees of the legislature.</w:t>
      </w:r>
    </w:p>
    <w:p>
      <w:pPr>
        <w:spacing w:before="0" w:after="0" w:line="408" w:lineRule="exact"/>
        <w:ind w:left="0" w:right="0" w:firstLine="576"/>
        <w:jc w:val="left"/>
      </w:pPr>
      <w:r>
        <w:rPr/>
        <w:t xml:space="preserve">(c) The department has the authority to designate one or more alternative contractors if necessary due to performance or other significant issues. Such change must only be made after consultation with the Washington tourism alliance, the governor's office, and the chairs and ranking members of the economic development committees of the legislature.</w:t>
      </w:r>
    </w:p>
    <w:p>
      <w:pPr>
        <w:spacing w:before="0" w:after="0" w:line="408" w:lineRule="exact"/>
        <w:ind w:left="0" w:right="0" w:firstLine="576"/>
        <w:jc w:val="left"/>
      </w:pPr>
      <w:r>
        <w:rPr/>
        <w:t xml:space="preserve">(13) $72,000 of the prostitution prevention and intervention account is provided solely for implementation of Engrossed Substitute House Bill No. 1291 (sex trade victims). If the bill is not enacted by June 30, 2013, the amount provided in this subsection shall lapse.</w:t>
      </w:r>
    </w:p>
    <w:p>
      <w:pPr>
        <w:spacing w:before="0" w:after="0" w:line="408" w:lineRule="exact"/>
        <w:ind w:left="0" w:right="0" w:firstLine="576"/>
        <w:jc w:val="left"/>
      </w:pPr>
      <w:r>
        <w:rPr/>
        <w:t xml:space="preserve">(14) $49,000 of the general fund</w:t>
      </w:r>
      <w:r>
        <w:rPr>
          <w:rFonts w:ascii="Times New Roman" w:hAnsi="Times New Roman"/>
        </w:rPr>
        <w:t xml:space="preserve">—</w:t>
      </w:r>
      <w:r>
        <w:rPr/>
        <w:t xml:space="preserve">state appropriation for fiscal year 2014 and $49,000 of the general fund</w:t>
      </w:r>
      <w:r>
        <w:rPr>
          <w:rFonts w:ascii="Times New Roman" w:hAnsi="Times New Roman"/>
        </w:rPr>
        <w:t xml:space="preserve">—</w:t>
      </w:r>
      <w:r>
        <w:rPr/>
        <w:t xml:space="preserve">state appropriation for fiscal year 2015 are provided solely for implementation of House Bill No. 1818 (business and government streamlining). If the bill is not enacted by June 30, 2013, the amounts provided in this subsection shall lapse.</w:t>
      </w:r>
    </w:p>
    <w:p>
      <w:pPr>
        <w:spacing w:before="0" w:after="0" w:line="408" w:lineRule="exact"/>
        <w:ind w:left="0" w:right="0" w:firstLine="576"/>
        <w:jc w:val="left"/>
      </w:pPr>
      <w:r>
        <w:rPr/>
        <w:t xml:space="preserve">(15) $36,000 of the general fund</w:t>
      </w:r>
      <w:r>
        <w:rPr>
          <w:rFonts w:ascii="Times New Roman" w:hAnsi="Times New Roman"/>
        </w:rPr>
        <w:t xml:space="preserve">—</w:t>
      </w:r>
      <w:r>
        <w:rPr/>
        <w:t xml:space="preserve">state appropriation for fiscal year 2014 and $37,000 of the general fund</w:t>
      </w:r>
      <w:r>
        <w:rPr>
          <w:rFonts w:ascii="Times New Roman" w:hAnsi="Times New Roman"/>
        </w:rPr>
        <w:t xml:space="preserve">—</w:t>
      </w:r>
      <w:r>
        <w:rPr/>
        <w:t xml:space="preserve">state appropriation for fiscal year 2015 are provided solely for the department to develop an economic cluster strategy to leverage the state's unique maritime assets, geography, history, and infrastructure. Goals include growing employment, targeted economic activity, environmental considerations, tax revenue to state and local governments, and quality of life associated with the maritime sector by working with the industry to understand workforce needs, parity considerations with Oregon and British Columbia, and tax structure and regulatory barriers. The department will report its findings to the appropriate committees of the legislature no later than December 1, 2014.</w:t>
      </w:r>
    </w:p>
    <w:p>
      <w:pPr>
        <w:spacing w:before="0" w:after="0" w:line="408" w:lineRule="exact"/>
        <w:ind w:left="0" w:right="0" w:firstLine="576"/>
        <w:jc w:val="left"/>
      </w:pPr>
      <w:r>
        <w:rPr/>
        <w:t xml:space="preserve">(16) $2,000,000 of the Washington housing trust account</w:t>
      </w:r>
      <w:r>
        <w:rPr>
          <w:rFonts w:ascii="Times New Roman" w:hAnsi="Times New Roman"/>
        </w:rPr>
        <w:t xml:space="preserve">—</w:t>
      </w:r>
      <w:r>
        <w:rPr/>
        <w:t xml:space="preserve">state appropriation is provided solely for the department of commerce for services to homeless families through the Washington families fund.</w:t>
      </w:r>
    </w:p>
    <w:p>
      <w:pPr>
        <w:spacing w:before="0" w:after="0" w:line="408" w:lineRule="exact"/>
        <w:ind w:left="0" w:right="0" w:firstLine="576"/>
        <w:jc w:val="left"/>
      </w:pPr>
      <w:r>
        <w:rPr/>
        <w:t xml:space="preserve">(17) $5,000,000 of the home security account</w:t>
      </w:r>
      <w:r>
        <w:rPr>
          <w:rFonts w:ascii="Times New Roman" w:hAnsi="Times New Roman"/>
        </w:rPr>
        <w:t xml:space="preserve">—</w:t>
      </w:r>
      <w:r>
        <w:rPr/>
        <w:t xml:space="preserve">state appropriation is provided solely for the department of commerce to provide emergency assistance to homeless families in the temporary assistance for needy families program.</w:t>
      </w:r>
    </w:p>
    <w:p>
      <w:pPr>
        <w:spacing w:before="0" w:after="0" w:line="408" w:lineRule="exact"/>
        <w:ind w:left="0" w:right="0" w:firstLine="576"/>
        <w:jc w:val="left"/>
      </w:pPr>
      <w:r>
        <w:rPr/>
        <w:t xml:space="preserve">(18) $75,000 of the general fund</w:t>
      </w:r>
      <w:r>
        <w:rPr>
          <w:rFonts w:ascii="Times New Roman" w:hAnsi="Times New Roman"/>
        </w:rPr>
        <w:t xml:space="preserve">—</w:t>
      </w:r>
      <w:r>
        <w:rPr/>
        <w:t xml:space="preserve">state appropriation for fiscal year 2014 is provided solely for the economic development commission to retain one current administrative position. The department shall convene a work group, chaired by the current chair of the economic development commission, of representatives of associate development organizations and the economic development commission to recommend: (1) Changes to the economic development commission's purpose and source and amount of funding; (2) objective benchmarks and outcome-based performance measures for evaluating state investments in economic development; (3) high priority regulatory reforms to foster a favorable business climate for long-term private sector job creation and competitiveness; and (4) organizational roles responsibilities and structures to strengthen cohesive planning, streamline execution, and improve outcomes. The work group shall be comprised of representatives from no less than eight associate development organizations representing both urban and rural counties and counties on both sides of the Cascade range. The department shall submit a report of the work group's recommendation to the fiscal and economic development policy committees of the legislature by December 15, 2013.</w:t>
      </w:r>
    </w:p>
    <w:p>
      <w:pPr>
        <w:spacing w:before="0" w:after="0" w:line="408" w:lineRule="exact"/>
        <w:ind w:left="0" w:right="0" w:firstLine="576"/>
        <w:jc w:val="left"/>
      </w:pPr>
      <w:r>
        <w:rPr/>
        <w:t xml:space="preserve">(19) $2,515,000 of the general fund</w:t>
      </w:r>
      <w:r>
        <w:rPr>
          <w:rFonts w:ascii="Times New Roman" w:hAnsi="Times New Roman"/>
        </w:rPr>
        <w:t xml:space="preserve">—</w:t>
      </w:r>
      <w:r>
        <w:rPr/>
        <w:t xml:space="preserve">state appropriation for fiscal year 2014 and $3,779,000 of the general fund</w:t>
      </w:r>
      <w:r>
        <w:rPr>
          <w:rFonts w:ascii="Times New Roman" w:hAnsi="Times New Roman"/>
        </w:rPr>
        <w:t xml:space="preserve">—</w:t>
      </w:r>
      <w:r>
        <w:rPr/>
        <w:t xml:space="preserve">state appropriation for fiscal year 2015 are provided solely for purposes of creating and operating a community health care and education and innovation center at the Pacific Medical Center in Seattle. Amounts provided in this subsection must be used for lease, maintenance, operations, and other required related expenses for Seattle community colleges allied health programs and other related uses identified by the department of commerce. The department is authorized to enter into a thirty-year lease for the Pacific Medical Center property.</w:t>
      </w:r>
    </w:p>
    <w:p>
      <w:pPr>
        <w:spacing w:before="0" w:after="0" w:line="408" w:lineRule="exact"/>
        <w:ind w:left="0" w:right="0" w:firstLine="576"/>
        <w:jc w:val="left"/>
      </w:pPr>
      <w:r>
        <w:rPr/>
        <w:t xml:space="preserve">(20) Within the appropriations in this section, the department shall, by December 1, 2013, develop a comprehensive start-up Washington strategy to facilitate the growth of start-ups and enhance the state's competitiveness in recruiting and retaining businesses that start up in Washington. This shall include but is not limited to: Business and occupation tax relief, capital investment, regulatory burdens, workforce and infrastructure needs and support. Start-up businesses interactions with state government and other public entities as a customer shall also be considered.</w:t>
      </w:r>
    </w:p>
    <w:p>
      <w:pPr>
        <w:spacing w:before="0" w:after="0" w:line="408" w:lineRule="exact"/>
        <w:ind w:left="0" w:right="0" w:firstLine="576"/>
        <w:jc w:val="left"/>
      </w:pPr>
      <w:r>
        <w:rPr/>
        <w:t xml:space="preserve">(21) $700,000 of the general fund</w:t>
      </w:r>
      <w:r>
        <w:rPr>
          <w:rFonts w:ascii="Times New Roman" w:hAnsi="Times New Roman"/>
        </w:rPr>
        <w:t xml:space="preserve">—</w:t>
      </w:r>
      <w:r>
        <w:rPr/>
        <w:t xml:space="preserve">state appropriation for fiscal year 2014 and $700,000 of the general fund</w:t>
      </w:r>
      <w:r>
        <w:rPr>
          <w:rFonts w:ascii="Times New Roman" w:hAnsi="Times New Roman"/>
        </w:rPr>
        <w:t xml:space="preserve">—</w:t>
      </w:r>
      <w:r>
        <w:rPr/>
        <w:t xml:space="preserve">state appropriation for fiscal year 2015 are provided solely for the department to identify and invest in strategic growth areas, support key sectors, and align existing economic development programs and priorities. The department must consider Washington's position as the most trade dependent state when identifying priority investments. The department must engage states and provinces in the northwest as well as associate development organizations, small business development centers, chambers of commerce, ports, and other partners to leverage the funds provided. For each dollar expended the department must receive a one hundred percent match. The match may be provided by the department through nongeneral fund sources, or any partnering governments or organizations. Sector leads established by the department must include the industries of: (a) Tourism; (b) agriculture, wood products, and other natural resource industries; and (c) clean technology and renewable and nonrenewable energy. The department may establish these sector leads by hiring new staff, expanding the duties of current staff, or working with partner organizations and or other agencies to serve in the role of sector lead. The department must develop performance metrics and milestones. The department must electronically submit the performance metrics and performance-to-date by January 1, 2014, to the economic development committees of the legislature.</w:t>
      </w:r>
    </w:p>
    <w:p>
      <w:pPr>
        <w:spacing w:before="0" w:after="0" w:line="408" w:lineRule="exact"/>
        <w:ind w:left="0" w:right="0" w:firstLine="576"/>
        <w:jc w:val="left"/>
      </w:pPr>
      <w:r>
        <w:rPr/>
        <w:t xml:space="preserve">(22) The department is authorized to suspend issuing any nonstatutorily required grants or contracts of an amount less than $1,000,000 per year.</w:t>
      </w:r>
    </w:p>
    <w:p>
      <w:pPr>
        <w:spacing w:before="0" w:after="0" w:line="408" w:lineRule="exact"/>
        <w:ind w:left="0" w:right="0" w:firstLine="576"/>
        <w:jc w:val="left"/>
      </w:pPr>
      <w:r>
        <w:rPr/>
        <w:t xml:space="preserve">(23)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(24)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state appropriation for fiscal year 2015 are provided solely for the economic impact and infrastructure cost study for Covington town center.</w:t>
      </w:r>
    </w:p>
    <w:p>
      <w:pPr>
        <w:spacing w:before="0" w:after="0" w:line="408" w:lineRule="exact"/>
        <w:ind w:left="0" w:right="0" w:firstLine="576"/>
        <w:jc w:val="left"/>
      </w:pPr>
      <w:r>
        <w:rPr/>
        <w:t xml:space="preserve">(25) The department is directed to work with innovation partnership zone administrators to review the existing grant program, including the criteria for designation as an innovation partnership zone and the grant funding criteria. The department shall submit its report to the legislature by December 1, 2013.</w:t>
      </w:r>
    </w:p>
    <w:p>
      <w:pPr>
        <w:spacing w:before="0" w:after="0" w:line="408" w:lineRule="exact"/>
        <w:ind w:left="0" w:right="0" w:firstLine="576"/>
        <w:jc w:val="left"/>
      </w:pPr>
      <w:r>
        <w:rPr/>
        <w:t xml:space="preserve">(26)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(27) $306,000 of the general fund</w:t>
      </w:r>
      <w:r>
        <w:rPr>
          <w:rFonts w:ascii="Times New Roman" w:hAnsi="Times New Roman"/>
        </w:rPr>
        <w:t xml:space="preserve">—</w:t>
      </w:r>
      <w:r>
        <w:rPr/>
        <w:t xml:space="preserve">state appropriation for fiscal year 2015 is provided solely for the long-term care ombuds program to improve ombuds access to long-term care residents in community-based settings such as adult family homes and assisted living facilities.</w:t>
      </w:r>
    </w:p>
    <w:p>
      <w:pPr>
        <w:spacing w:before="0" w:after="0" w:line="408" w:lineRule="exact"/>
        <w:ind w:left="0" w:right="0" w:firstLine="576"/>
        <w:jc w:val="left"/>
      </w:pPr>
      <w:r>
        <w:rPr/>
        <w:t xml:space="preserve">(28) $26,000 of the home security fund</w:t>
      </w:r>
      <w:r>
        <w:rPr>
          <w:rFonts w:ascii="Times New Roman" w:hAnsi="Times New Roman"/>
        </w:rPr>
        <w:t xml:space="preserve">—</w:t>
      </w:r>
      <w:r>
        <w:rPr/>
        <w:t xml:space="preserve">state appropriation is provided solely for the department to establish a pilot program to provide a certification of homeless status for persons who may need a physical or mailing address for purposes of employment. The department must choose one county within which to implement the program, based on the support of local homeless housing and service providers, community leaders, and businesses willing to partner with the department. The department must establish a homeless status form that requires sufficient information to verify a person's homeless status and to provide the address and location of a homeless housing or service provider to be used as the person's own address. The department must develop a procedure for collecting and maintaining the information provided on the homeless status forms and convene regular meetings with homeless housing and service providers, community leaders, homeless persons, and businesses interested in implementing the program. The department must submit a report to the appropriate legislative committees that includes the number of persons who filed a homeless status form, the number of persons who obtained employment with use of the certification, the involvement of partners within the community in implementing the program, and an evaluation and recommendation of the opportunities and impediments for expanding the program statewide. The evaluation and recommendation should include input from statewide homeless housing and service provider networks and business associations.</w:t>
      </w:r>
    </w:p>
    <w:p>
      <w:pPr>
        <w:spacing w:before="0" w:after="0" w:line="408" w:lineRule="exact"/>
        <w:ind w:left="0" w:right="0" w:firstLine="576"/>
        <w:jc w:val="left"/>
      </w:pPr>
      <w:r>
        <w:rPr/>
        <w:t xml:space="preserve">(29) $466,000 of the Washington housing trust account</w:t>
      </w:r>
      <w:r>
        <w:rPr>
          <w:rFonts w:ascii="Times New Roman" w:hAnsi="Times New Roman"/>
        </w:rPr>
        <w:t xml:space="preserve">—</w:t>
      </w:r>
      <w:r>
        <w:rPr/>
        <w:t xml:space="preserve">state appropriation is provided solely for the department to provide one-time funding to the Tacoma housing authority to offset expenses associated with remediating units of low-income housing that have been contaminated by the manufacture or use of methamphetamine. The Tacoma housing authority must provide sufficient documentation to verify the costs associated with remediating units of low-income housing that have been contaminated by the manufacture or use of methamphetamine for which they request support. The department may make full or partial payment once sufficient documentation has been provided.</w:t>
      </w:r>
    </w:p>
    <w:p>
      <w:pPr>
        <w:spacing w:before="0" w:after="0" w:line="408" w:lineRule="exact"/>
        <w:ind w:left="0" w:right="0" w:firstLine="576"/>
        <w:jc w:val="left"/>
      </w:pPr>
      <w:r>
        <w:rPr/>
        <w:t xml:space="preserve">(30) Within existing resources, the department must conduct a data-based evaluation of the effectiveness of the department's international trade services. The report must include comparative data from other states and detail the possible advantages and disadvantages of contracting these services to a nonstate entity. The department must present its findings to the economic development committees of the legislature no later than January 15,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129</w:t>
      </w:r>
      <w:r>
        <w:rPr/>
        <w:t xml:space="preserve"> (uncodified) is amended to read as follows:</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$17,942,000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$17,539,000</w:t>
      </w:r>
      <w:r>
        <w:t>))</w:t>
      </w:r>
    </w:p>
    <w:p>
      <w:pPr>
        <w:spacing w:before="0" w:after="0" w:line="408" w:lineRule="exact"/>
        <w:ind w:left="0" w:right="0" w:firstLine="0"/>
        <w:jc w:val="left"/>
        <w:tabs>
          <w:tab w:val="right" w:leader="none" w:pos="9936"/>
        </w:tabs>
      </w:pPr>
      <w:r>
        <w:tab/>
      </w:r>
      <w:r>
        <w:rPr>
          <w:u w:val="single"/>
        </w:rPr>
        <w:t xml:space="preserve">$17,401,000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$34,336,000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$370,000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$288,000</w:t>
      </w:r>
    </w:p>
    <w:p>
      <w:pPr>
        <w:spacing w:before="0" w:after="0" w:line="408" w:lineRule="exact"/>
        <w:ind w:left="0" w:right="0" w:firstLine="0"/>
        <w:jc w:val="left"/>
        <w:tabs>
          <w:tab w:val="right" w:leader="dot" w:pos="9936"/>
        </w:tabs>
      </w:pPr>
      <w:r>
        <w:rPr/>
        <w:t xml:space="preserve">Personnel Service Fund</w:t>
      </w:r>
      <w:r>
        <w:rPr>
          <w:rFonts w:ascii="Times New Roman" w:hAnsi="Times New Roman"/>
        </w:rPr>
        <w:t xml:space="preserve">—</w:t>
      </w:r>
      <w:r>
        <w:rPr/>
        <w:t xml:space="preserve">State Appropriation</w:t>
      </w:r>
      <w:r>
        <w:tab/>
      </w:r>
      <w:r>
        <w:rPr/>
        <w:t xml:space="preserve">$8,592,000</w:t>
      </w:r>
    </w:p>
    <w:p>
      <w:pPr>
        <w:spacing w:before="0" w:after="0" w:line="408" w:lineRule="exact"/>
        <w:ind w:left="0" w:right="0" w:firstLine="0"/>
        <w:jc w:val="left"/>
        <w:tabs>
          <w:tab w:val="right" w:leader="none" w:pos="9936"/>
        </w:tabs>
      </w:pPr>
      <w:r>
        <w:rPr/>
        <w:t xml:space="preserve">Data Processing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$6,552,000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none" w:pos="9936"/>
        </w:tabs>
      </w:pPr>
      <w:r>
        <w:rPr/>
        <w:t xml:space="preserve">Performance Audits of Government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$4,000,000</w:t>
      </w:r>
    </w:p>
    <w:p>
      <w:pPr>
        <w:tabs>
          <w:tab w:val="right" w:leader="dot" w:pos="9936"/>
        </w:tabs>
        <w:ind w:left="0" w:right="0" w:firstLine="1440"/>
      </w:pPr>
      <w:r>
        <w:rPr/>
        <w:t xml:space="preserve"> TOTAL APPROPRIATION</w:t>
      </w:r>
      <w:r>
        <w:tab/>
      </w:r>
      <w:r>
        <w:rPr>
          <w:strike/>
        </w:rPr>
        <w:t xml:space="preserve">$91,116,000</w:t>
      </w:r>
    </w:p>
    <w:p>
      <w:pPr>
        <w:tabs>
          <w:tab w:val="right" w:leader="none" w:pos="9936"/>
        </w:tabs>
        <w:ind w:left="0" w:right="0" w:firstLine="1440"/>
      </w:pPr>
      <w:r>
        <w:tab/>
      </w:r>
      <w:r>
        <w:rPr>
          <w:u w:val="single"/>
        </w:rPr>
        <w:t xml:space="preserve">$90,978,000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shall prepare a report outlining alternative methods of procuring health benefits for home care workers, including individual providers and agency providers. In preparing the report, the office of financial management shall consult with the department of social and health services, representatives of individual home care providers, and agency home care providers.</w:t>
      </w:r>
    </w:p>
    <w:p>
      <w:pPr>
        <w:spacing w:before="0" w:after="0" w:line="408" w:lineRule="exact"/>
        <w:ind w:left="0" w:right="0" w:firstLine="576"/>
        <w:jc w:val="left"/>
      </w:pPr>
      <w:r>
        <w:rPr/>
        <w:t xml:space="preserve">Along with a summary of the current method of providing benefits, the report must include an analysis of the policy and fiscal implications of accessing health benefits through the Washington health benefits exchange. The report must also provide an analysis of a medicaid section 1115 waiver with the federal centers for medicare and medicaid services that would provide additional medicaid matching funds for individual provider home care workers who are provided with health care benefits through a collective bargaining agreement negotiated with the state under chapter 74.39A RCW, but would otherwise be eligible for medicaid under the federal expanded eligibility provisions that take effect January 1, 2014.</w:t>
      </w:r>
    </w:p>
    <w:p>
      <w:pPr>
        <w:spacing w:before="0" w:after="0" w:line="408" w:lineRule="exact"/>
        <w:ind w:left="0" w:right="0" w:firstLine="576"/>
        <w:jc w:val="left"/>
      </w:pPr>
      <w:r>
        <w:rPr/>
        <w:t xml:space="preserve">The report must be submitted to the appropriate fiscal committees of the legislature by January 6, 2014.</w:t>
      </w:r>
    </w:p>
    <w:p>
      <w:pPr>
        <w:spacing w:before="0" w:after="0" w:line="408" w:lineRule="exact"/>
        <w:ind w:left="0" w:right="0" w:firstLine="576"/>
        <w:jc w:val="left"/>
      </w:pPr>
      <w:r>
        <w:rPr/>
        <w:t xml:space="preserve">(2) $350,000 of the general fund</w:t>
      </w:r>
      <w:r>
        <w:rPr>
          <w:rFonts w:ascii="Times New Roman" w:hAnsi="Times New Roman"/>
        </w:rPr>
        <w:t xml:space="preserve">—</w:t>
      </w:r>
      <w:r>
        <w:rPr/>
        <w:t xml:space="preserve">state appropriation for fiscal year 2014 is provided solely for implementation of Engrossed Second Substitute Senate Bill No. 5802 (greenhouse gas emissions). If the bill is not enacted by June 30, 2013, the amount provided in this subsection shall lapse.</w:t>
      </w:r>
    </w:p>
    <w:p>
      <w:pPr>
        <w:spacing w:before="0" w:after="0" w:line="408" w:lineRule="exact"/>
        <w:ind w:left="0" w:right="0" w:firstLine="576"/>
        <w:jc w:val="left"/>
      </w:pPr>
      <w:r>
        <w:rPr/>
        <w:t xml:space="preserve">(3) $536,000 of the general fund</w:t>
      </w:r>
      <w:r>
        <w:rPr>
          <w:rFonts w:ascii="Times New Roman" w:hAnsi="Times New Roman"/>
        </w:rPr>
        <w:t xml:space="preserve">—</w:t>
      </w:r>
      <w:r>
        <w:rPr/>
        <w:t xml:space="preserve">state appropriation for fiscal year 2014 is provided solely for a study of the state's medical and public assistance eligibility systems and infrastructure with the goal of simplifying procedures, improving customer service, and reducing state expenditures. The study must also examine which state entities play various roles in the eligibility and data verification processes in order to determine if eligibility processes can be further streamlined in light of changes related to the federal affordable care act. The study must identify how costs will be allocated between state and federal funding sources and options for maximizing federal participation. The office of financial management shall provide a report on its findings and recommendations to the relevant policy and fiscal committees of the legislature by January 1, 2014.</w:t>
      </w:r>
    </w:p>
    <w:p>
      <w:pPr>
        <w:spacing w:before="0" w:after="0" w:line="408" w:lineRule="exact"/>
        <w:ind w:left="0" w:right="0" w:firstLine="576"/>
        <w:jc w:val="left"/>
      </w:pPr>
      <w:r>
        <w:rPr/>
        <w:t xml:space="preserve">(4)(a) The legislature finds that the state's nationally recognized student achievement initiative has led to significant improvements at two-year institutions of higher education. With the goal of creating such efficiencies within the four-year institutions of higher education, the office of financial management shall convene, in coordination with the joint committee on higher education and the student achievement council, a technical incentive funding model task force to propose an incentive funding model for the four-year institutions of higher education. The model will provide new incentive funding to four-year institutions of higher education that demonstrate improvement on existing performance measures and control resident undergraduate tuition growth. Participation in the program is voluntary; however, funding appropriated for this program shall only be available to those institutions that have chosen to participate in the program.</w:t>
      </w:r>
    </w:p>
    <w:p>
      <w:pPr>
        <w:spacing w:before="0" w:after="0" w:line="408" w:lineRule="exact"/>
        <w:ind w:left="0" w:right="0" w:firstLine="576"/>
        <w:jc w:val="left"/>
      </w:pPr>
      <w:r>
        <w:rPr/>
        <w:t xml:space="preserve">(b) The task force must include the following members:</w:t>
      </w:r>
    </w:p>
    <w:p>
      <w:pPr>
        <w:spacing w:before="0" w:after="0" w:line="408" w:lineRule="exact"/>
        <w:ind w:left="0" w:right="0" w:firstLine="576"/>
        <w:jc w:val="left"/>
      </w:pPr>
      <w:r>
        <w:rPr/>
        <w:t xml:space="preserve">(i) One representative from the student achievement council;</w:t>
      </w:r>
    </w:p>
    <w:p>
      <w:pPr>
        <w:spacing w:before="0" w:after="0" w:line="408" w:lineRule="exact"/>
        <w:ind w:left="0" w:right="0" w:firstLine="576"/>
        <w:jc w:val="left"/>
      </w:pPr>
      <w:r>
        <w:rPr/>
        <w:t xml:space="preserve">(ii) One representative from the education data center created in RCW 43.41.400; and</w:t>
      </w:r>
    </w:p>
    <w:p>
      <w:pPr>
        <w:spacing w:before="0" w:after="0" w:line="408" w:lineRule="exact"/>
        <w:ind w:left="0" w:right="0" w:firstLine="576"/>
        <w:jc w:val="left"/>
      </w:pPr>
      <w:r>
        <w:rPr/>
        <w:t xml:space="preserve">(iii) One representative from each of the four-year institutions of higher education.</w:t>
      </w:r>
    </w:p>
    <w:p>
      <w:pPr>
        <w:spacing w:before="0" w:after="0" w:line="408" w:lineRule="exact"/>
        <w:ind w:left="0" w:right="0" w:firstLine="576"/>
        <w:jc w:val="left"/>
      </w:pPr>
      <w:r>
        <w:rPr/>
        <w:t xml:space="preserve">(c) The program shall include, but shall not be limited to:</w:t>
      </w:r>
    </w:p>
    <w:p>
      <w:pPr>
        <w:spacing w:before="0" w:after="0" w:line="408" w:lineRule="exact"/>
        <w:ind w:left="0" w:right="0" w:firstLine="576"/>
        <w:jc w:val="left"/>
      </w:pPr>
      <w:r>
        <w:rPr/>
        <w:t xml:space="preserve">(i) A system for allocating new incentive funding to participating institutions based on an institution's:</w:t>
      </w:r>
    </w:p>
    <w:p>
      <w:pPr>
        <w:spacing w:before="0" w:after="0" w:line="408" w:lineRule="exact"/>
        <w:ind w:left="0" w:right="0" w:firstLine="576"/>
        <w:jc w:val="left"/>
      </w:pPr>
      <w:r>
        <w:rPr/>
        <w:t xml:space="preserve">(A) Performance in specific metrics;</w:t>
      </w:r>
    </w:p>
    <w:p>
      <w:pPr>
        <w:spacing w:before="0" w:after="0" w:line="408" w:lineRule="exact"/>
        <w:ind w:left="0" w:right="0" w:firstLine="576"/>
        <w:jc w:val="left"/>
      </w:pPr>
      <w:r>
        <w:rPr/>
        <w:t xml:space="preserve">(B) Control and reduction where possible of resident undergraduate and graduate tuition; and</w:t>
      </w:r>
    </w:p>
    <w:p>
      <w:pPr>
        <w:spacing w:before="0" w:after="0" w:line="408" w:lineRule="exact"/>
        <w:ind w:left="0" w:right="0" w:firstLine="576"/>
        <w:jc w:val="left"/>
      </w:pPr>
      <w:r>
        <w:rPr/>
        <w:t xml:space="preserve">(C) Efficient utilization of classrooms, laboratories, and online and other high technology instructional methods;</w:t>
      </w:r>
    </w:p>
    <w:p>
      <w:pPr>
        <w:spacing w:before="0" w:after="0" w:line="408" w:lineRule="exact"/>
        <w:ind w:left="0" w:right="0" w:firstLine="576"/>
        <w:jc w:val="left"/>
      </w:pPr>
      <w:r>
        <w:rPr/>
        <w:t xml:space="preserve">(ii) A methodology for allocating funding for performance as specified in (c)(i)(A) of this subsection that is based on performance metrics reported in the accountability monitoring and reporting system established in RCW 28B.77.090 and that recognizes each institution's unique mission by measuring each institution's performance in these metrics against its past performance;</w:t>
      </w:r>
    </w:p>
    <w:p>
      <w:pPr>
        <w:spacing w:before="0" w:after="0" w:line="408" w:lineRule="exact"/>
        <w:ind w:left="0" w:right="0" w:firstLine="576"/>
        <w:jc w:val="left"/>
      </w:pPr>
      <w:r>
        <w:rPr/>
        <w:t xml:space="preserve">(iii) A methodology for investing any unallocated incentive funds to the state need grant program created in chapter 28B.92 RCW to expand access to low-income and underserved student populations; and</w:t>
      </w:r>
    </w:p>
    <w:p>
      <w:pPr>
        <w:spacing w:before="0" w:after="0" w:line="408" w:lineRule="exact"/>
        <w:ind w:left="0" w:right="0" w:firstLine="576"/>
        <w:jc w:val="left"/>
      </w:pPr>
      <w:r>
        <w:rPr/>
        <w:t xml:space="preserve">(iv) A methodology for establishing a baseline level of state funding that:</w:t>
      </w:r>
    </w:p>
    <w:p>
      <w:pPr>
        <w:spacing w:before="0" w:after="0" w:line="408" w:lineRule="exact"/>
        <w:ind w:left="0" w:right="0" w:firstLine="576"/>
        <w:jc w:val="left"/>
      </w:pPr>
      <w:r>
        <w:rPr/>
        <w:t xml:space="preserve">(A) Fully supports the state's need for an increasing portion of its citizens to gain post-secondary education and qualifications;</w:t>
      </w:r>
    </w:p>
    <w:p>
      <w:pPr>
        <w:spacing w:before="0" w:after="0" w:line="408" w:lineRule="exact"/>
        <w:ind w:left="0" w:right="0" w:firstLine="576"/>
        <w:jc w:val="left"/>
      </w:pPr>
      <w:r>
        <w:rPr/>
        <w:t xml:space="preserve">(B) Recognizes the acute need of the state's high-technology economy for a sufficient number of graduates in high employer demand programs of study;</w:t>
      </w:r>
    </w:p>
    <w:p>
      <w:pPr>
        <w:spacing w:before="0" w:after="0" w:line="408" w:lineRule="exact"/>
        <w:ind w:left="0" w:right="0" w:firstLine="576"/>
        <w:jc w:val="left"/>
      </w:pPr>
      <w:r>
        <w:rPr/>
        <w:t xml:space="preserve">(C) Achieves a more equitable share of support between the state and students and their families; and</w:t>
      </w:r>
    </w:p>
    <w:p>
      <w:pPr>
        <w:spacing w:before="0" w:after="0" w:line="408" w:lineRule="exact"/>
        <w:ind w:left="0" w:right="0" w:firstLine="576"/>
        <w:jc w:val="left"/>
      </w:pPr>
      <w:r>
        <w:rPr/>
        <w:t xml:space="preserve">(D) Provides for funding enhancements based on demonstrated improvements in institutional performance within the educational achievement and tuition reduction incentive program.</w:t>
      </w:r>
    </w:p>
    <w:p>
      <w:pPr>
        <w:spacing w:before="0" w:after="0" w:line="408" w:lineRule="exact"/>
        <w:ind w:left="0" w:right="0" w:firstLine="576"/>
        <w:jc w:val="left"/>
      </w:pPr>
      <w:r>
        <w:rPr/>
        <w:t xml:space="preserve">(d) The workgroup shall submit a final report containing an incentive funding model to the governor and higher education and fiscal committees of the legislature by December 31, 2013.</w:t>
      </w:r>
    </w:p>
    <w:p>
      <w:pPr>
        <w:spacing w:before="0" w:after="0" w:line="408" w:lineRule="exact"/>
        <w:ind w:left="0" w:right="0" w:firstLine="576"/>
        <w:jc w:val="left"/>
      </w:pPr>
      <w:r>
        <w:rPr/>
        <w:t xml:space="preserve">(5) $37,000 of the data processing revolving account</w:t>
      </w:r>
      <w:r>
        <w:rPr>
          <w:rFonts w:ascii="Times New Roman" w:hAnsi="Times New Roman"/>
        </w:rPr>
        <w:t xml:space="preserve">—</w:t>
      </w:r>
      <w:r>
        <w:rPr/>
        <w:t xml:space="preserve">state appropriation is provided solely for the implementation of Engrossed Second Substitute House Bill No. 2192 (state agency permitting). If the bill is not enacted by June 30, 2014, the amounts provided in this subsection shall lapse.</w:t>
      </w:r>
    </w:p>
    <w:p>
      <w:pPr>
        <w:spacing w:before="0" w:after="0" w:line="408" w:lineRule="exact"/>
        <w:ind w:left="0" w:right="0" w:firstLine="576"/>
        <w:jc w:val="left"/>
      </w:pPr>
      <w:r>
        <w:rPr/>
        <w:t xml:space="preserve">(6) $262,000 of the general fund</w:t>
      </w:r>
      <w:r>
        <w:rPr>
          <w:rFonts w:ascii="Times New Roman" w:hAnsi="Times New Roman"/>
        </w:rPr>
        <w:t xml:space="preserve">—</w:t>
      </w:r>
      <w:r>
        <w:rPr/>
        <w:t xml:space="preserve">state appropriation for fiscal year 2015 is provided solely for the implementation of Substitute House Bill No. 2739 (student success in schools). If the bill is not enacted by June 30, 2014, the amount provided in this subsection shall lapse.</w:t>
      </w:r>
    </w:p>
    <w:p>
      <w:pPr>
        <w:spacing w:before="0" w:after="0" w:line="408" w:lineRule="exact"/>
        <w:ind w:left="0" w:right="0" w:firstLine="576"/>
        <w:jc w:val="left"/>
      </w:pPr>
      <w:r>
        <w:rPr/>
        <w:t xml:space="preserve">(7) Within amounts provided in this section, the office of the chief information officer must survey and review agency security policies and standards including, but not limited to (a) compliance with employee information technology security training policies; (b) agency standards and policies for decommissioning personal computers; and (c) the security plans of the provider one system and other health information technology systems within the health care authority and the department of social and health services to ensure compliance with federal health information portability and accountability act rules and the council for affordable quality healthcare committee on operating rules for information exchange. The office must report to the legislature by December 1, 2014, with findings and recommendations from the survey and review.</w:t>
      </w:r>
    </w:p>
    <w:p>
      <w:pPr>
        <w:spacing w:before="0" w:after="0" w:line="408" w:lineRule="exact"/>
        <w:ind w:left="0" w:right="0" w:firstLine="576"/>
        <w:jc w:val="left"/>
      </w:pPr>
      <w:r>
        <w:rPr/>
        <w:t xml:space="preserve">(8) In conjunction with the office of the chief information officer's prioritization of proposed information technology expenditures, agency budget requests for proposed information technology expenditures shall include the following: The agency's priority ranking of each information technology request; the estimated cost for the current biennium; the estimated total cost of the request over all biennia; and expected timeline to complete the request.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(9) $300,000 of the general fund</w:t>
      </w:r>
      <w:r>
        <w:rPr>
          <w:rFonts w:ascii="Times New Roman" w:hAnsi="Times New Roman"/>
        </w:rPr>
        <w:t xml:space="preserve">—</w:t>
      </w:r>
      <w:r>
        <w:rPr/>
        <w:t xml:space="preserve">state appropriation for fiscal year 2015 is provided solely for an analysis of statewide jail needs and how operational costs are incurred among local governments. The analysis must examine, among other things, how regional capacity is currently being utilized at the state and local level including, but not limited to: Historical and current utilization, level of security, ability to provide medical and mental health care, and availability of programming. The analysis must examine the financial impact to counties of providing felon and juvenile detention. In addition, the analysis must include the identification of barriers and solutions for the use of local jails in lieu of prison beds including: For individuals who would otherwise be transferred to department of corrections for a short-term stay; for violator population billing and tracking; and for long-term stays in jail in lieu of prison. A report of findings and recommendations must be provided to the governor and legislative fiscal committees by November 1, 2014.</w:t>
      </w:r>
    </w:p>
    <w:p>
      <w:pPr>
        <w:spacing w:before="0" w:after="0" w:line="408" w:lineRule="exact"/>
        <w:ind w:left="0" w:right="0" w:firstLine="576"/>
        <w:jc w:val="left"/>
      </w:pPr>
      <w:r>
        <w:rPr/>
        <w:t xml:space="preserve">(10) $46,000 of the general fund</w:t>
      </w:r>
      <w:r>
        <w:rPr>
          <w:rFonts w:ascii="Times New Roman" w:hAnsi="Times New Roman"/>
        </w:rPr>
        <w:t xml:space="preserve">—</w:t>
      </w:r>
      <w:r>
        <w:rPr/>
        <w:t xml:space="preserve">state appropriation for fiscal year 2015 is provided solely for the education data center to:</w:t>
      </w:r>
    </w:p>
    <w:p>
      <w:pPr>
        <w:spacing w:before="0" w:after="0" w:line="408" w:lineRule="exact"/>
        <w:ind w:left="0" w:right="0" w:firstLine="576"/>
        <w:jc w:val="left"/>
      </w:pPr>
      <w:r>
        <w:rPr/>
        <w:t xml:space="preserve">(a) Collect and publish on its web site by October 1, 2014, short-term and long-term earnings and employment data for completers of higher education degrees, apprenticeships, and certificates awarded by institutions of higher education as defined in RCW 28B.10.016 for each institution;</w:t>
      </w:r>
    </w:p>
    <w:p>
      <w:pPr>
        <w:spacing w:before="0" w:after="0" w:line="408" w:lineRule="exact"/>
        <w:ind w:left="0" w:right="0" w:firstLine="576"/>
        <w:jc w:val="left"/>
      </w:pPr>
      <w:r>
        <w:rPr/>
        <w:t xml:space="preserve">(b) With the assistance of the legislative evaluation and accountability program committee, make publicly available on its web site a detailed inventory of the data that are contained in the data warehouse. The data center and its contributors shall continue to expand efforts to improve the integrity of the information and web site displays to maximize value and utility. The education data center shall also collaborate with the legislative evaluation and accountability program committee to broadly disseminate meaningful information on the publicly accessible web sites by expanding and increasing interactive web-based reporting; and</w:t>
      </w:r>
    </w:p>
    <w:p>
      <w:pPr>
        <w:spacing w:before="0" w:after="0" w:line="408" w:lineRule="exact"/>
        <w:ind w:left="0" w:right="0" w:firstLine="576"/>
        <w:jc w:val="left"/>
      </w:pPr>
      <w:r>
        <w:rPr/>
        <w:t xml:space="preserve">(c) In consultation with the state board for community and technical colleges, the workforce training and education coordinating board, representatives of the public four-year institutions of higher education, and the legislative evaluation and accountability program committee, prepare, or contract with an entity to prepare, an economic success metrics report of employment and earnings outcomes for degrees, apprenticeships, and certificates earned at institutions of higher education. The final report shall be published on the education data center web site and delivered to the governor and the higher education and fiscal committees of the legislature by November 1,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130</w:t>
      </w:r>
      <w:r>
        <w:rPr/>
        <w:t xml:space="preserve"> (uncodified) is amended to read as follows:</w:t>
      </w:r>
    </w:p>
    <w:p>
      <w:r>
        <w:rPr>
          <w:b/>
        </w:rPr>
        <w:t xml:space="preserve">FOR THE OFFICE OF ADMINISTRATIVE HEARINGS</w:t>
      </w:r>
    </w:p>
    <w:p>
      <w:pPr>
        <w:spacing w:before="0" w:after="0" w:line="408" w:lineRule="exact"/>
        <w:ind w:left="0" w:right="0" w:firstLine="0"/>
        <w:jc w:val="left"/>
        <w:tabs>
          <w:tab w:val="right" w:leader="none" w:pos="9936"/>
        </w:tabs>
      </w:pPr>
      <w:r>
        <w:rPr/>
        <w:t xml:space="preserve">Administrative Hearings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$38,011,000</w:t>
      </w:r>
      <w:r>
        <w:t>))</w:t>
      </w:r>
    </w:p>
    <w:p>
      <w:pPr>
        <w:spacing w:before="0" w:after="0" w:line="408" w:lineRule="exact"/>
        <w:ind w:left="0" w:right="0" w:firstLine="0"/>
        <w:jc w:val="left"/>
        <w:tabs>
          <w:tab w:val="right" w:leader="none" w:pos="9936"/>
        </w:tabs>
      </w:pPr>
      <w:r>
        <w:tab/>
      </w:r>
      <w:r>
        <w:rPr>
          <w:u w:val="single"/>
        </w:rPr>
        <w:t xml:space="preserve">$39,174,000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$151,000 of the administrative hearings revolving account</w:t>
      </w:r>
      <w:r>
        <w:rPr>
          <w:rFonts w:ascii="Times New Roman" w:hAnsi="Times New Roman"/>
        </w:rPr>
        <w:t xml:space="preserve">—</w:t>
      </w:r>
      <w:r>
        <w:rPr/>
        <w:t xml:space="preserve">state appropriation is provided solely for replacement of computer equipment, including servers, routers, and storage system upgrades. The amount provided in this subsection is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(2) $137,000 of the administrative hearings revolving account</w:t>
      </w:r>
      <w:r>
        <w:rPr>
          <w:rFonts w:ascii="Times New Roman" w:hAnsi="Times New Roman"/>
        </w:rPr>
        <w:t xml:space="preserve">—</w:t>
      </w:r>
      <w:r>
        <w:rPr/>
        <w:t xml:space="preserve">state appropriation is provided solely for replacement of a portion of the agency's personal computers. The amount provided in this subsection is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(3) Within the amounts provided in this section, the office shall improve the timeliness of its hearings and report the progress of its efforts to the office of financial management and the fiscal committees of the legislature by November 1,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134</w:t>
      </w:r>
      <w:r>
        <w:rPr/>
        <w:t xml:space="preserve"> (uncodified) is amended to read as follows:</w:t>
      </w:r>
    </w:p>
    <w:p>
      <w:r>
        <w:rPr>
          <w:b/>
        </w:rPr>
        <w:t xml:space="preserve">FOR THE DEPARTMENT OF RETIREMENT SYSTEMS</w:t>
      </w:r>
      <w:r>
        <w:rPr>
          <w:rFonts w:ascii="Times New Roman" w:hAnsi="Times New Roman"/>
          <w:b/>
        </w:rPr>
        <w:t xml:space="preserve">—</w:t>
      </w:r>
      <w:r>
        <w:rPr>
          <w:b/>
        </w:rPr>
        <w:t xml:space="preserve">OPERATIONS</w:t>
      </w:r>
    </w:p>
    <w:p>
      <w:pPr>
        <w:spacing w:before="0" w:after="0" w:line="408" w:lineRule="exact"/>
        <w:ind w:left="0" w:right="0" w:firstLine="0"/>
        <w:jc w:val="left"/>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$50,599,000</w:t>
      </w:r>
      <w:r>
        <w:t>))</w:t>
      </w:r>
    </w:p>
    <w:p>
      <w:pPr>
        <w:spacing w:before="0" w:after="0" w:line="408" w:lineRule="exact"/>
        <w:ind w:left="0" w:right="0" w:firstLine="0"/>
        <w:jc w:val="left"/>
        <w:tabs>
          <w:tab w:val="right" w:leader="none" w:pos="9936"/>
        </w:tabs>
      </w:pPr>
      <w:r>
        <w:tab/>
      </w:r>
      <w:r>
        <w:rPr>
          <w:u w:val="single"/>
        </w:rPr>
        <w:t xml:space="preserve">$50,859,000</w:t>
      </w:r>
    </w:p>
    <w:p>
      <w:pPr>
        <w:spacing w:before="120" w:after="0" w:line="408" w:lineRule="exact"/>
        <w:ind w:left="0" w:right="0" w:firstLine="576"/>
        <w:jc w:val="left"/>
      </w:pPr>
      <w:r>
        <w:rPr/>
        <w:t xml:space="preserve">The appropriation in this section is subject to the following conditions and limitations: $57,000 of the department of retirement systems expense account</w:t>
      </w:r>
      <w:r>
        <w:rPr>
          <w:rFonts w:ascii="Times New Roman" w:hAnsi="Times New Roman"/>
        </w:rPr>
        <w:t xml:space="preserve">—</w:t>
      </w:r>
      <w:r>
        <w:rPr/>
        <w:t xml:space="preserve">state appropriation is provided solely for the purposes of Senate Bill No. 6201 (optional life annuities for LEOFF 2 members). If the bill is not enacted by June 30, 2014,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135</w:t>
      </w:r>
      <w:r>
        <w:rPr/>
        <w:t xml:space="preserve"> (uncodified) is amended to read as follows:</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$108,115,000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$105,511,000</w:t>
      </w:r>
      <w:r>
        <w:t>))</w:t>
      </w:r>
    </w:p>
    <w:p>
      <w:pPr>
        <w:spacing w:before="0" w:after="0" w:line="408" w:lineRule="exact"/>
        <w:ind w:left="0" w:right="0" w:firstLine="0"/>
        <w:jc w:val="left"/>
        <w:tabs>
          <w:tab w:val="right" w:leader="none" w:pos="9936"/>
        </w:tabs>
      </w:pPr>
      <w:r>
        <w:tab/>
      </w:r>
      <w:r>
        <w:rPr>
          <w:u w:val="single"/>
        </w:rPr>
        <w:t xml:space="preserve">$104,861,000</w:t>
      </w:r>
    </w:p>
    <w:p>
      <w:pPr>
        <w:spacing w:before="0" w:after="0" w:line="408" w:lineRule="exact"/>
        <w:ind w:left="0" w:right="0" w:firstLine="0"/>
        <w:jc w:val="left"/>
        <w:tabs>
          <w:tab w:val="right" w:leader="none" w:pos="9936"/>
        </w:tabs>
      </w:pPr>
      <w:r>
        <w:rPr/>
        <w:t xml:space="preserve">Timber Tax Distribution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$6,083,000</w:t>
      </w:r>
    </w:p>
    <w:p>
      <w:pPr>
        <w:spacing w:before="0" w:after="0" w:line="408" w:lineRule="exact"/>
        <w:ind w:left="0" w:right="0" w:firstLine="0"/>
        <w:jc w:val="left"/>
        <w:tabs>
          <w:tab w:val="right" w:leader="none" w:pos="9936"/>
        </w:tabs>
      </w:pPr>
      <w:r>
        <w:rPr/>
        <w:t xml:space="preserve">Waste Reduction/Recycling/Litter Control</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$131,000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$92,000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t>((</w:t>
      </w:r>
      <w:r>
        <w:rPr>
          <w:strike/>
        </w:rPr>
        <w:t xml:space="preserve">$17,043,000</w:t>
      </w:r>
      <w:r>
        <w:t>))</w:t>
      </w:r>
    </w:p>
    <w:p>
      <w:pPr>
        <w:spacing w:before="0" w:after="0" w:line="408" w:lineRule="exact"/>
        <w:ind w:left="0" w:right="0" w:firstLine="0"/>
        <w:jc w:val="left"/>
        <w:tabs>
          <w:tab w:val="right" w:leader="none" w:pos="9936"/>
        </w:tabs>
      </w:pPr>
      <w:r>
        <w:tab/>
      </w:r>
      <w:r>
        <w:rPr>
          <w:u w:val="single"/>
        </w:rPr>
        <w:t xml:space="preserve">$16,543,000</w:t>
      </w:r>
    </w:p>
    <w:p>
      <w:pPr>
        <w:spacing w:before="0" w:after="0" w:line="408" w:lineRule="exact"/>
        <w:ind w:left="0" w:right="0" w:firstLine="0"/>
        <w:jc w:val="left"/>
        <w:tabs>
          <w:tab w:val="right" w:leader="dot" w:pos="9936"/>
        </w:tabs>
      </w:pPr>
      <w:r>
        <w:rPr/>
        <w:t xml:space="preserve">Data Processing Revolving Account</w:t>
      </w:r>
      <w:r>
        <w:rPr>
          <w:rFonts w:ascii="Times New Roman" w:hAnsi="Times New Roman"/>
        </w:rPr>
        <w:t xml:space="preserve">—</w:t>
      </w:r>
      <w:r>
        <w:rPr/>
        <w:t xml:space="preserve">State Appropriation</w:t>
      </w:r>
      <w:r>
        <w:tab/>
      </w:r>
      <w:r>
        <w:rPr/>
        <w:t xml:space="preserve">$6,751,000</w:t>
      </w:r>
    </w:p>
    <w:p>
      <w:pPr>
        <w:tabs>
          <w:tab w:val="right" w:leader="dot" w:pos="9936"/>
        </w:tabs>
        <w:ind w:left="0" w:right="0" w:firstLine="1440"/>
      </w:pPr>
      <w:r>
        <w:rPr/>
        <w:t xml:space="preserve">TOTAL APPROPRIATION</w:t>
      </w:r>
      <w:r>
        <w:tab/>
      </w:r>
      <w:r>
        <w:rPr>
          <w:strike/>
        </w:rPr>
        <w:t xml:space="preserve">$243,726,000</w:t>
      </w:r>
    </w:p>
    <w:p>
      <w:pPr>
        <w:tabs>
          <w:tab w:val="right" w:leader="none" w:pos="9936"/>
        </w:tabs>
        <w:ind w:left="0" w:right="0" w:firstLine="1440"/>
      </w:pPr>
      <w:r>
        <w:tab/>
      </w:r>
      <w:r>
        <w:rPr>
          <w:u w:val="single"/>
        </w:rPr>
        <w:t xml:space="preserve">$242,576,000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revenue is authorized to increase the master application fee to nineteen dollars and the renewal fee to eleven dollars consistent with RCW 19.02.075.</w:t>
      </w:r>
    </w:p>
    <w:p>
      <w:pPr>
        <w:spacing w:before="0" w:after="0" w:line="408" w:lineRule="exact"/>
        <w:ind w:left="0" w:right="0" w:firstLine="576"/>
        <w:jc w:val="left"/>
      </w:pPr>
      <w:r>
        <w:rPr/>
        <w:t xml:space="preserve">(2) $6,751,000 of the data processing revolving account</w:t>
      </w:r>
      <w:r>
        <w:rPr>
          <w:rFonts w:ascii="Times New Roman" w:hAnsi="Times New Roman"/>
        </w:rPr>
        <w:t xml:space="preserve">—</w:t>
      </w:r>
      <w:r>
        <w:rPr/>
        <w:t xml:space="preserve">state appropriation and $4,853,000 of the master license fund</w:t>
      </w:r>
      <w:r>
        <w:rPr>
          <w:rFonts w:ascii="Times New Roman" w:hAnsi="Times New Roman"/>
        </w:rPr>
        <w:t xml:space="preserve">—</w:t>
      </w:r>
      <w:r>
        <w:rPr/>
        <w:t xml:space="preserve">state appropriation are provided solely for the replacement of the department's legacy business systems.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(3) $495,000 of the general fund</w:t>
      </w:r>
      <w:r>
        <w:rPr>
          <w:rFonts w:ascii="Times New Roman" w:hAnsi="Times New Roman"/>
        </w:rPr>
        <w:t xml:space="preserve">—</w:t>
      </w:r>
      <w:r>
        <w:rPr/>
        <w:t xml:space="preserve">state appropriation for fiscal year 2014 and $431,000 of the general fund</w:t>
      </w:r>
      <w:r>
        <w:rPr>
          <w:rFonts w:ascii="Times New Roman" w:hAnsi="Times New Roman"/>
        </w:rPr>
        <w:t xml:space="preserve">—</w:t>
      </w:r>
      <w:r>
        <w:rPr/>
        <w:t xml:space="preserve">state appropriation for fiscal year 2015 are provided solely for the implementation of House Bill No. 1971 or Senate Bill No. 5873 (communications services reform). If neither bill is enacted by June 30, 2013, the amounts provided in the subsection shall lapse.</w:t>
      </w:r>
    </w:p>
    <w:p>
      <w:pPr>
        <w:spacing w:before="0" w:after="0" w:line="408" w:lineRule="exact"/>
        <w:ind w:left="0" w:right="0" w:firstLine="576"/>
        <w:jc w:val="left"/>
      </w:pPr>
      <w:r>
        <w:rPr/>
        <w:t xml:space="preserve">(4) $641,000 of the general fund</w:t>
      </w:r>
      <w:r>
        <w:rPr>
          <w:rFonts w:ascii="Times New Roman" w:hAnsi="Times New Roman"/>
        </w:rPr>
        <w:t xml:space="preserve">—</w:t>
      </w:r>
      <w:r>
        <w:rPr/>
        <w:t xml:space="preserve">state appropriation for fiscal year 2014 and $297,000 of the general fund</w:t>
      </w:r>
      <w:r>
        <w:rPr>
          <w:rFonts w:ascii="Times New Roman" w:hAnsi="Times New Roman"/>
        </w:rPr>
        <w:t xml:space="preserve">—</w:t>
      </w:r>
      <w:r>
        <w:rPr/>
        <w:t xml:space="preserve">state appropriation for fiscal year 2015 are provided solely for the implementation of Senate Bill No. 5882 or House Bill No. 2081 (tax preferences and transparency). If neither bill is enacted by June 30, 2013, the amounts provided in the subsection shall lapse.</w:t>
      </w:r>
    </w:p>
    <w:p>
      <w:pPr>
        <w:spacing w:before="0" w:after="0" w:line="408" w:lineRule="exact"/>
        <w:ind w:left="0" w:right="0" w:firstLine="576"/>
        <w:jc w:val="left"/>
      </w:pPr>
      <w:r>
        <w:rPr/>
        <w:t xml:space="preserve">(5) $78,000 of the general fund</w:t>
      </w:r>
      <w:r>
        <w:rPr>
          <w:rFonts w:ascii="Times New Roman" w:hAnsi="Times New Roman"/>
        </w:rPr>
        <w:t xml:space="preserve">—</w:t>
      </w:r>
      <w:r>
        <w:rPr/>
        <w:t xml:space="preserve">state appropriation for fiscal year 2014 and $262,000 of the general fund</w:t>
      </w:r>
      <w:r>
        <w:rPr>
          <w:rFonts w:ascii="Times New Roman" w:hAnsi="Times New Roman"/>
        </w:rPr>
        <w:t xml:space="preserve">—</w:t>
      </w:r>
      <w:r>
        <w:rPr/>
        <w:t xml:space="preserve">state appropriation for fiscal year 2015 are provided solely for implementation of Substitute Senate Bill No. 5360 (unpaid wage collection). If the bill is not enacted by June 30, 2014, the amounts provided in this subsection shall lapse.</w:t>
      </w:r>
    </w:p>
    <w:p>
      <w:pPr>
        <w:spacing w:before="0" w:after="0" w:line="408" w:lineRule="exact"/>
        <w:ind w:left="0" w:right="0" w:firstLine="576"/>
        <w:jc w:val="left"/>
      </w:pPr>
      <w:r>
        <w:rPr/>
        <w:t xml:space="preserve">(6) $8,000 of the general fund</w:t>
      </w:r>
      <w:r>
        <w:rPr>
          <w:rFonts w:ascii="Times New Roman" w:hAnsi="Times New Roman"/>
        </w:rPr>
        <w:t xml:space="preserve">—</w:t>
      </w:r>
      <w:r>
        <w:rPr/>
        <w:t xml:space="preserve">state appropriation for fiscal year 2014 is provided solely for implementation of Second Engrossed Second Substitute House Bill No. 2493 (land use/horticulture). If the bill is not enacted by June 30, 2014, the amount provided in this subsection shall lapse.</w:t>
      </w:r>
    </w:p>
    <w:p>
      <w:pPr>
        <w:spacing w:before="0" w:after="0" w:line="408" w:lineRule="exact"/>
        <w:ind w:left="0" w:right="0" w:firstLine="576"/>
        <w:jc w:val="left"/>
      </w:pPr>
      <w:r>
        <w:rPr/>
        <w:t xml:space="preserve">(7) $14,000 of the general fund</w:t>
      </w:r>
      <w:r>
        <w:rPr>
          <w:rFonts w:ascii="Times New Roman" w:hAnsi="Times New Roman"/>
        </w:rPr>
        <w:t xml:space="preserve">—</w:t>
      </w:r>
      <w:r>
        <w:rPr/>
        <w:t xml:space="preserve">state appropriation for fiscal year 2015 is provided solely for implementation of Engrossed Substitute House Bill No. 1287 (Indian tribes/property tax). If the bill is not enacted by June 30, 2014, the amount provided in this subsection shall lapse.</w:t>
      </w:r>
    </w:p>
    <w:p>
      <w:pPr>
        <w:spacing w:before="0" w:after="0" w:line="408" w:lineRule="exact"/>
        <w:ind w:left="0" w:right="0" w:firstLine="576"/>
        <w:jc w:val="left"/>
      </w:pPr>
      <w:r>
        <w:rPr/>
        <w:t xml:space="preserve">(8) $25,000 of the general fund</w:t>
      </w:r>
      <w:r>
        <w:rPr>
          <w:rFonts w:ascii="Times New Roman" w:hAnsi="Times New Roman"/>
        </w:rPr>
        <w:t xml:space="preserve">—</w:t>
      </w:r>
      <w:r>
        <w:rPr/>
        <w:t xml:space="preserve">state appropriation for fiscal year 2015 is provided solely for implementation of Substitute House Bill No. 1634 (property tax levy limit). If the bill is not enacted by June 30, 2014,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136</w:t>
      </w:r>
      <w:r>
        <w:rPr/>
        <w:t xml:space="preserve"> (uncodified) is amended to read as follows:</w:t>
      </w:r>
    </w:p>
    <w:p>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$1,203,000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$1,174,000</w:t>
      </w:r>
      <w:r>
        <w:t>))</w:t>
      </w:r>
    </w:p>
    <w:p>
      <w:pPr>
        <w:spacing w:before="0" w:after="0" w:line="408" w:lineRule="exact"/>
        <w:ind w:left="0" w:right="0" w:firstLine="0"/>
        <w:jc w:val="left"/>
        <w:tabs>
          <w:tab w:val="right" w:leader="none" w:pos="9936"/>
        </w:tabs>
      </w:pPr>
      <w:r>
        <w:tab/>
      </w:r>
      <w:r>
        <w:rPr>
          <w:u w:val="single"/>
        </w:rPr>
        <w:t xml:space="preserve">$1,183,000</w:t>
      </w:r>
    </w:p>
    <w:p>
      <w:pPr>
        <w:tabs>
          <w:tab w:val="right" w:leader="dot" w:pos="9936"/>
        </w:tabs>
        <w:ind w:left="0" w:right="0" w:firstLine="1440"/>
      </w:pPr>
      <w:r>
        <w:rPr/>
        <w:t xml:space="preserve">TOTAL APPROPRIATION</w:t>
      </w:r>
      <w:r>
        <w:tab/>
      </w:r>
      <w:r>
        <w:rPr>
          <w:strike/>
        </w:rPr>
        <w:t xml:space="preserve">$2,377,000</w:t>
      </w:r>
    </w:p>
    <w:p>
      <w:pPr>
        <w:tabs>
          <w:tab w:val="right" w:leader="none" w:pos="9936"/>
        </w:tabs>
        <w:ind w:left="0" w:right="0" w:firstLine="1440"/>
      </w:pPr>
      <w:r>
        <w:tab/>
      </w:r>
      <w:r>
        <w:rPr>
          <w:u w:val="single"/>
        </w:rPr>
        <w:t xml:space="preserve">$2,386,000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140</w:t>
      </w:r>
      <w:r>
        <w:rPr/>
        <w:t xml:space="preserve"> (uncodified) is amended to read as follows:</w:t>
      </w:r>
    </w:p>
    <w:p>
      <w:r>
        <w:rPr>
          <w:b/>
        </w:rPr>
        <w:t xml:space="preserve">FOR THE LIQUOR CONTROL BOARD</w:t>
      </w:r>
    </w:p>
    <w:p>
      <w:pPr>
        <w:spacing w:before="0" w:after="0" w:line="408" w:lineRule="exact"/>
        <w:ind w:left="0" w:right="0" w:firstLine="0"/>
        <w:jc w:val="left"/>
        <w:tabs>
          <w:tab w:val="right" w:leader="dot" w:pos="9936"/>
        </w:tabs>
      </w:pPr>
      <w:r>
        <w:rPr/>
        <w:t xml:space="preserve">Dedicated Marijuana Fund</w:t>
      </w:r>
      <w:r>
        <w:rPr>
          <w:rFonts w:ascii="Times New Roman" w:hAnsi="Times New Roman"/>
        </w:rPr>
        <w:t xml:space="preserve">—</w:t>
      </w:r>
      <w:r>
        <w:rPr/>
        <w:t xml:space="preserve">State Appropriation</w:t>
      </w:r>
      <w:r>
        <w:tab/>
      </w:r>
      <w:r>
        <w:t>((</w:t>
      </w:r>
      <w:r>
        <w:rPr>
          <w:strike/>
        </w:rPr>
        <w:t xml:space="preserve">$8,136,000</w:t>
      </w:r>
      <w:r>
        <w:t>))</w:t>
      </w:r>
    </w:p>
    <w:p>
      <w:pPr>
        <w:spacing w:before="0" w:after="0" w:line="408" w:lineRule="exact"/>
        <w:ind w:left="0" w:right="0" w:firstLine="0"/>
        <w:jc w:val="left"/>
        <w:tabs>
          <w:tab w:val="right" w:leader="none" w:pos="9936"/>
        </w:tabs>
      </w:pPr>
      <w:r>
        <w:tab/>
      </w:r>
      <w:r>
        <w:rPr>
          <w:u w:val="single"/>
        </w:rPr>
        <w:t xml:space="preserve">$7,350,000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$57,268,000</w:t>
      </w:r>
      <w:r>
        <w:t>))</w:t>
      </w:r>
    </w:p>
    <w:p>
      <w:pPr>
        <w:spacing w:before="0" w:after="0" w:line="408" w:lineRule="exact"/>
        <w:ind w:left="0" w:right="0" w:firstLine="0"/>
        <w:jc w:val="left"/>
        <w:tabs>
          <w:tab w:val="right" w:leader="none" w:pos="9936"/>
        </w:tabs>
      </w:pPr>
      <w:r>
        <w:tab/>
      </w:r>
      <w:r>
        <w:rPr>
          <w:u w:val="single"/>
        </w:rPr>
        <w:t xml:space="preserve">$63,266,000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$945,000</w:t>
      </w:r>
      <w:r>
        <w:t>))</w:t>
      </w:r>
    </w:p>
    <w:p>
      <w:pPr>
        <w:spacing w:before="0" w:after="0" w:line="408" w:lineRule="exact"/>
        <w:ind w:left="0" w:right="0" w:firstLine="0"/>
        <w:jc w:val="left"/>
        <w:tabs>
          <w:tab w:val="right" w:leader="none" w:pos="9936"/>
        </w:tabs>
      </w:pPr>
      <w:r>
        <w:tab/>
      </w:r>
      <w:r>
        <w:rPr>
          <w:u w:val="single"/>
        </w:rPr>
        <w:t xml:space="preserve">$2,370,000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$25,000</w:t>
      </w:r>
    </w:p>
    <w:p>
      <w:pPr>
        <w:tabs>
          <w:tab w:val="right" w:leader="dot" w:pos="9936"/>
        </w:tabs>
        <w:ind w:left="0" w:right="0" w:firstLine="1440"/>
      </w:pPr>
      <w:r>
        <w:rPr/>
        <w:t xml:space="preserve">TOTAL APPROPRIATION</w:t>
      </w:r>
      <w:r>
        <w:tab/>
      </w:r>
      <w:r>
        <w:rPr>
          <w:strike/>
        </w:rPr>
        <w:t xml:space="preserve">$66,374,000</w:t>
      </w:r>
    </w:p>
    <w:p>
      <w:pPr>
        <w:tabs>
          <w:tab w:val="right" w:leader="none" w:pos="9936"/>
        </w:tabs>
        <w:ind w:left="0" w:right="0" w:firstLine="1440"/>
      </w:pPr>
      <w:r>
        <w:tab/>
      </w:r>
      <w:r>
        <w:rPr>
          <w:u w:val="single"/>
        </w:rPr>
        <w:t xml:space="preserve">$73,011,000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 The liquor control board must work with the department of health and the department of revenue to develop recommendations for the legislature regarding the interaction of medical marijuana regulations and the provisions of Initiative Measure No. 502. At a minimum, the recommendations must include provisions addressing the following:</w:t>
      </w:r>
    </w:p>
    <w:p>
      <w:pPr>
        <w:spacing w:before="0" w:after="0" w:line="408" w:lineRule="exact"/>
        <w:ind w:left="0" w:right="0" w:firstLine="576"/>
        <w:jc w:val="left"/>
      </w:pPr>
      <w:r>
        <w:rPr/>
        <w:t xml:space="preserve">(i) Age limits;</w:t>
      </w:r>
    </w:p>
    <w:p>
      <w:pPr>
        <w:spacing w:before="0" w:after="0" w:line="408" w:lineRule="exact"/>
        <w:ind w:left="0" w:right="0" w:firstLine="576"/>
        <w:jc w:val="left"/>
      </w:pPr>
      <w:r>
        <w:rPr/>
        <w:t xml:space="preserve">(ii) Authorizing requirements for medical marijuana;</w:t>
      </w:r>
    </w:p>
    <w:p>
      <w:pPr>
        <w:spacing w:before="0" w:after="0" w:line="408" w:lineRule="exact"/>
        <w:ind w:left="0" w:right="0" w:firstLine="576"/>
        <w:jc w:val="left"/>
      </w:pPr>
      <w:r>
        <w:rPr/>
        <w:t xml:space="preserve">(iii) Regulations regarding health care professionals;</w:t>
      </w:r>
    </w:p>
    <w:p>
      <w:pPr>
        <w:spacing w:before="0" w:after="0" w:line="408" w:lineRule="exact"/>
        <w:ind w:left="0" w:right="0" w:firstLine="576"/>
        <w:jc w:val="left"/>
      </w:pPr>
      <w:r>
        <w:rPr/>
        <w:t xml:space="preserve">(iv) Collective gardens;</w:t>
      </w:r>
    </w:p>
    <w:p>
      <w:pPr>
        <w:spacing w:before="0" w:after="0" w:line="408" w:lineRule="exact"/>
        <w:ind w:left="0" w:right="0" w:firstLine="576"/>
        <w:jc w:val="left"/>
      </w:pPr>
      <w:r>
        <w:rPr/>
        <w:t xml:space="preserve">(v) Possession amounts;</w:t>
      </w:r>
    </w:p>
    <w:p>
      <w:pPr>
        <w:spacing w:before="0" w:after="0" w:line="408" w:lineRule="exact"/>
        <w:ind w:left="0" w:right="0" w:firstLine="576"/>
        <w:jc w:val="left"/>
      </w:pPr>
      <w:r>
        <w:rPr/>
        <w:t xml:space="preserve">(vi) Location requirements;</w:t>
      </w:r>
    </w:p>
    <w:p>
      <w:pPr>
        <w:spacing w:before="0" w:after="0" w:line="408" w:lineRule="exact"/>
        <w:ind w:left="0" w:right="0" w:firstLine="576"/>
        <w:jc w:val="left"/>
      </w:pPr>
      <w:r>
        <w:rPr/>
        <w:t xml:space="preserve">(vii) Requirements for medical marijuana producing, processing, and retail licensing;</w:t>
      </w:r>
    </w:p>
    <w:p>
      <w:pPr>
        <w:spacing w:before="0" w:after="0" w:line="408" w:lineRule="exact"/>
        <w:ind w:left="0" w:right="0" w:firstLine="576"/>
        <w:jc w:val="left"/>
      </w:pPr>
      <w:r>
        <w:rPr/>
        <w:t xml:space="preserve">(viii) Taxation of medical marijuana in relation to recreational marijuana; and</w:t>
      </w:r>
    </w:p>
    <w:p>
      <w:pPr>
        <w:spacing w:before="0" w:after="0" w:line="408" w:lineRule="exact"/>
        <w:ind w:left="0" w:right="0" w:firstLine="576"/>
        <w:jc w:val="left"/>
      </w:pPr>
      <w:r>
        <w:rPr/>
        <w:t xml:space="preserve">(ix) The state agency that should be the regulatory body for medical cannabis.</w:t>
      </w:r>
    </w:p>
    <w:p>
      <w:pPr>
        <w:spacing w:before="0" w:after="0" w:line="408" w:lineRule="exact"/>
        <w:ind w:left="0" w:right="0" w:firstLine="576"/>
        <w:jc w:val="left"/>
      </w:pPr>
      <w:r>
        <w:rPr/>
        <w:t xml:space="preserve">(b) The board must submit its recommendations to the appropriate committees of the legislature by January 1, 2014.</w:t>
      </w:r>
    </w:p>
    <w:p>
      <w:pPr>
        <w:spacing w:before="0" w:after="0" w:line="408" w:lineRule="exact"/>
        <w:ind w:left="0" w:right="0" w:firstLine="576"/>
        <w:jc w:val="left"/>
      </w:pPr>
      <w:r>
        <w:rPr/>
        <w:t xml:space="preserve">(2) For the purposes of RCW 43.88.110(7), any initial cash deficit in the dedicated marijuana fund must be liquidated over the remainder of the 2013-2015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141</w:t>
      </w:r>
      <w:r>
        <w:rPr/>
        <w:t xml:space="preserve"> (uncodified) is amended to read as follows:</w:t>
      </w:r>
    </w:p>
    <w:p>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$11,217,000</w:t>
      </w:r>
    </w:p>
    <w:p>
      <w:pPr>
        <w:spacing w:before="0" w:after="0" w:line="408" w:lineRule="exact"/>
        <w:ind w:left="0" w:right="0" w:firstLine="0"/>
        <w:jc w:val="left"/>
        <w:tabs>
          <w:tab w:val="right" w:leader="none" w:pos="9936"/>
        </w:tabs>
      </w:pPr>
      <w:r>
        <w:rPr/>
        <w:t xml:space="preserve">Public Service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$29,850,000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rPr/>
        <w:t xml:space="preserve">$4,407,000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t>((</w:t>
      </w:r>
      <w:r>
        <w:rPr>
          <w:strike/>
        </w:rPr>
        <w:t xml:space="preserve">$1,929,000</w:t>
      </w:r>
      <w:r>
        <w:t>))</w:t>
      </w:r>
    </w:p>
    <w:p>
      <w:pPr>
        <w:spacing w:before="0" w:after="0" w:line="408" w:lineRule="exact"/>
        <w:ind w:left="0" w:right="0" w:firstLine="0"/>
        <w:jc w:val="left"/>
        <w:tabs>
          <w:tab w:val="right" w:leader="none" w:pos="9936"/>
        </w:tabs>
      </w:pPr>
      <w:r>
        <w:tab/>
      </w:r>
      <w:r>
        <w:rPr>
          <w:u w:val="single"/>
        </w:rPr>
        <w:t xml:space="preserve">$2,649,000</w:t>
      </w:r>
    </w:p>
    <w:p>
      <w:pPr>
        <w:tabs>
          <w:tab w:val="right" w:leader="dot" w:pos="9936"/>
        </w:tabs>
        <w:ind w:left="0" w:right="0" w:firstLine="1440"/>
      </w:pPr>
      <w:r>
        <w:rPr/>
        <w:t xml:space="preserve">TOTAL APPROPRIATION</w:t>
      </w:r>
      <w:r>
        <w:tab/>
      </w:r>
      <w:r>
        <w:rPr>
          <w:strike/>
        </w:rPr>
        <w:t xml:space="preserve">$47,553,000</w:t>
      </w:r>
    </w:p>
    <w:p>
      <w:pPr>
        <w:tabs>
          <w:tab w:val="right" w:leader="none" w:pos="9936"/>
        </w:tabs>
        <w:ind w:left="0" w:right="0" w:firstLine="1440"/>
      </w:pPr>
      <w:r>
        <w:tab/>
      </w:r>
      <w:r>
        <w:rPr>
          <w:u w:val="single"/>
        </w:rPr>
        <w:t xml:space="preserve">$48,273,000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commission shall work with the Idaho public utilities commission and the public utility commission of Oregon to identify common regulatory functions that can be performed jointly, with the goal of formalizing an agreement that protects essential services while increasing regulatory effectiveness and efficiencies through economies of scale. The commission is authorized to enter into an agreement with such other state public utility commissions to work jointly in administering specified respective regulatory functions.</w:t>
      </w:r>
    </w:p>
    <w:p>
      <w:pPr>
        <w:spacing w:before="0" w:after="0" w:line="408" w:lineRule="exact"/>
        <w:ind w:left="0" w:right="0" w:firstLine="576"/>
        <w:jc w:val="left"/>
      </w:pPr>
      <w:r>
        <w:rPr/>
        <w:t xml:space="preserve">(2) Up to $200,000 of the total appropriation is provided for the commission to continue to evaluate the regulatory processes for energy companies and identify and implement administrative actions to improve those processes. The commission shall develop and adopt a schedule for such administrative actions.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142</w:t>
      </w:r>
      <w:r>
        <w:rPr/>
        <w:t xml:space="preserve"> (uncodified) is amended to read as follows:</w:t>
      </w:r>
    </w:p>
    <w:p>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$1,833,000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$1,640,000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$140,024,000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rPr/>
        <w:t xml:space="preserve">$58,392,000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$20,223,000</w:t>
      </w:r>
      <w:r>
        <w:t>))</w:t>
      </w:r>
    </w:p>
    <w:p>
      <w:pPr>
        <w:spacing w:before="0" w:after="0" w:line="408" w:lineRule="exact"/>
        <w:ind w:left="0" w:right="0" w:firstLine="0"/>
        <w:jc w:val="left"/>
        <w:tabs>
          <w:tab w:val="right" w:leader="none" w:pos="9936"/>
        </w:tabs>
      </w:pPr>
      <w:r>
        <w:tab/>
      </w:r>
      <w:r>
        <w:rPr>
          <w:u w:val="single"/>
        </w:rPr>
        <w:t xml:space="preserve">$47,311,000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t>((</w:t>
      </w:r>
      <w:r>
        <w:rPr>
          <w:strike/>
        </w:rPr>
        <w:t xml:space="preserve">$69,625,000</w:t>
      </w:r>
      <w:r>
        <w:t>))</w:t>
      </w:r>
    </w:p>
    <w:p>
      <w:pPr>
        <w:spacing w:before="0" w:after="0" w:line="408" w:lineRule="exact"/>
        <w:ind w:left="0" w:right="0" w:firstLine="0"/>
        <w:jc w:val="left"/>
        <w:tabs>
          <w:tab w:val="right" w:leader="none" w:pos="9936"/>
        </w:tabs>
      </w:pPr>
      <w:r>
        <w:tab/>
      </w:r>
      <w:r>
        <w:rPr>
          <w:u w:val="single"/>
        </w:rPr>
        <w:t xml:space="preserve">$129,389,000</w:t>
      </w:r>
    </w:p>
    <w:p>
      <w:pPr>
        <w:spacing w:before="0" w:after="0" w:line="408" w:lineRule="exact"/>
        <w:ind w:left="0" w:right="0" w:firstLine="0"/>
        <w:jc w:val="left"/>
        <w:tabs>
          <w:tab w:val="right" w:leader="none" w:pos="9936"/>
        </w:tabs>
      </w:pPr>
      <w:r>
        <w:rPr/>
        <w:t xml:space="preserve">Military Department Rent and Lease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$615,000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$3,180,000</w:t>
      </w:r>
    </w:p>
    <w:p>
      <w:pPr>
        <w:tabs>
          <w:tab w:val="right" w:leader="dot" w:pos="9936"/>
        </w:tabs>
        <w:ind w:left="0" w:right="0" w:firstLine="1440"/>
      </w:pPr>
      <w:r>
        <w:rPr/>
        <w:t xml:space="preserve">TOTAL APPROPRIATION</w:t>
      </w:r>
      <w:r>
        <w:tab/>
      </w:r>
      <w:r>
        <w:rPr>
          <w:strike/>
        </w:rPr>
        <w:t xml:space="preserve">$295,532,000</w:t>
      </w:r>
    </w:p>
    <w:p>
      <w:pPr>
        <w:tabs>
          <w:tab w:val="right" w:leader="none" w:pos="9936"/>
        </w:tabs>
        <w:ind w:left="0" w:right="0" w:firstLine="1440"/>
      </w:pPr>
      <w:r>
        <w:tab/>
      </w:r>
      <w:r>
        <w:rPr>
          <w:u w:val="single"/>
        </w:rPr>
        <w:t xml:space="preserve">$382,384,000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$20,223,000</w:t>
      </w:r>
      <w:r>
        <w:t>))</w:t>
      </w:r>
      <w:r>
        <w:rPr>
          <w:u w:val="single"/>
        </w:rPr>
        <w:t xml:space="preserve">$47,311,000</w:t>
      </w:r>
      <w:r>
        <w:rPr/>
        <w:t xml:space="preserve"> of the disaster response account</w:t>
      </w:r>
      <w:r>
        <w:rPr>
          <w:rFonts w:ascii="Times New Roman" w:hAnsi="Times New Roman"/>
        </w:rPr>
        <w:t xml:space="preserve">—</w:t>
      </w:r>
      <w:r>
        <w:rPr/>
        <w:t xml:space="preserve">state appropriation and </w:t>
      </w:r>
      <w:r>
        <w:t>((</w:t>
      </w:r>
      <w:r>
        <w:rPr>
          <w:strike/>
        </w:rPr>
        <w:t xml:space="preserve">$69,625,000</w:t>
      </w:r>
      <w:r>
        <w:t>))</w:t>
      </w:r>
      <w:r>
        <w:rPr>
          <w:u w:val="single"/>
        </w:rPr>
        <w:t xml:space="preserve">$129,389,000</w:t>
      </w:r>
      <w:r>
        <w:rPr/>
        <w:t xml:space="preserve"> of the disaster response account</w:t>
      </w:r>
      <w:r>
        <w:rPr>
          <w:rFonts w:ascii="Times New Roman" w:hAnsi="Times New Roman"/>
        </w:rPr>
        <w:t xml:space="preserve">—</w:t>
      </w:r>
      <w:r>
        <w:rPr/>
        <w:t xml:space="preserve">federal appropriation may be spent only on disasters declared by the governor and with the approval of the office of financial management. The military department shall submit a report to the office of financial management and the legislative fiscal committees on October 1st and February 1st of each year detailing information on the disaster response account, including: (a) The amount and type of deposits into the account; (b) the current available fund balance as of the reporting date; and (c) the projected fund balance at the end of the 2014-2015 biennium based on current revenue and expenditure patterns.</w:t>
      </w:r>
    </w:p>
    <w:p>
      <w:pPr>
        <w:spacing w:before="0" w:after="0" w:line="408" w:lineRule="exact"/>
        <w:ind w:left="0" w:right="0" w:firstLine="576"/>
        <w:jc w:val="left"/>
      </w:pPr>
      <w:r>
        <w:rPr/>
        <w:t xml:space="preserve">(2) $60,000,000 of the general fund</w:t>
      </w:r>
      <w:r>
        <w:rPr>
          <w:rFonts w:ascii="Times New Roman" w:hAnsi="Times New Roman"/>
        </w:rPr>
        <w:t xml:space="preserve">—</w:t>
      </w:r>
      <w:r>
        <w:rPr/>
        <w:t xml:space="preserve">federal appropriation is provided solely for homeland security, subject to the following conditions:</w:t>
      </w:r>
    </w:p>
    <w:p>
      <w:pPr>
        <w:spacing w:before="0" w:after="0" w:line="408" w:lineRule="exact"/>
        <w:ind w:left="0" w:right="0" w:firstLine="576"/>
        <w:jc w:val="left"/>
      </w:pPr>
      <w:r>
        <w:rPr/>
        <w:t xml:space="preserve">(a) Any communications equipment purchased by local jurisdictions or state agencies shall be consistent with standards set by the Washington state interoperability executive committee; and</w:t>
      </w:r>
    </w:p>
    <w:p>
      <w:pPr>
        <w:spacing w:before="0" w:after="0" w:line="408" w:lineRule="exact"/>
        <w:ind w:left="0" w:right="0" w:firstLine="576"/>
        <w:jc w:val="left"/>
      </w:pPr>
      <w:r>
        <w:rPr/>
        <w:t xml:space="preserve">(b) The department shall submit an annual report to the office of financial management and the legislative fiscal committees detailing the governor's domestic security advisory group recommendations; homeland security revenues and expenditures, including estimates of total federal funding for the state; and incremental changes from the previous estimate.</w:t>
      </w:r>
    </w:p>
    <w:p>
      <w:pPr>
        <w:spacing w:before="0" w:after="0" w:line="408" w:lineRule="exact"/>
        <w:ind w:left="0" w:right="0" w:firstLine="576"/>
        <w:jc w:val="left"/>
      </w:pPr>
      <w:r>
        <w:rPr/>
        <w:t xml:space="preserve">(3) $388,000 of the worker and community right-to-know account</w:t>
      </w:r>
      <w:r>
        <w:rPr>
          <w:rFonts w:ascii="Times New Roman" w:hAnsi="Times New Roman"/>
        </w:rPr>
        <w:t xml:space="preserve">—</w:t>
      </w:r>
      <w:r>
        <w:rPr/>
        <w:t xml:space="preserve">state appropriation is provided solely for the department's equipment replacement plan. Prior to using appropriated funds for the purchase of server or other related equipment, the department shall create a plan, in consultation with consolidated technology services and the office of the chief information officer, to migrate the department's existing data center to the state data center located in the 1500 Jefferson building and use services provided by consolidated technology services instead of purchasing new servers or other related equipment. If the department has specific service or performance requirements for locating servers outside the state data center, the agency will submit a waiver request to the office of the chief information officer as required in RCW 43.41A.150.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143</w:t>
      </w:r>
      <w:r>
        <w:rPr/>
        <w:t xml:space="preserve"> (uncodified) is amended to read as follows:</w:t>
      </w:r>
    </w:p>
    <w:p>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$1,993,000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$2,058,000</w:t>
      </w:r>
      <w:r>
        <w:t>))</w:t>
      </w:r>
    </w:p>
    <w:p>
      <w:pPr>
        <w:spacing w:before="0" w:after="0" w:line="408" w:lineRule="exact"/>
        <w:ind w:left="0" w:right="0" w:firstLine="0"/>
        <w:jc w:val="left"/>
        <w:tabs>
          <w:tab w:val="right" w:leader="none" w:pos="9936"/>
        </w:tabs>
      </w:pPr>
      <w:r>
        <w:tab/>
      </w:r>
      <w:r>
        <w:rPr>
          <w:u w:val="single"/>
        </w:rPr>
        <w:t xml:space="preserve">$2,056,000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$521,000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$3,319,000</w:t>
      </w:r>
    </w:p>
    <w:p>
      <w:pPr>
        <w:tabs>
          <w:tab w:val="right" w:leader="dot" w:pos="9936"/>
        </w:tabs>
        <w:ind w:left="0" w:right="0" w:firstLine="1440"/>
      </w:pPr>
      <w:r>
        <w:rPr/>
        <w:t xml:space="preserve">TOTAL APPROPRIATION</w:t>
      </w:r>
      <w:r>
        <w:tab/>
      </w:r>
      <w:r>
        <w:rPr>
          <w:strike/>
        </w:rPr>
        <w:t xml:space="preserve">$7,891,000</w:t>
      </w:r>
    </w:p>
    <w:p>
      <w:pPr>
        <w:tabs>
          <w:tab w:val="right" w:leader="none" w:pos="9936"/>
        </w:tabs>
        <w:ind w:left="0" w:right="0" w:firstLine="1440"/>
      </w:pPr>
      <w:r>
        <w:tab/>
      </w:r>
      <w:r>
        <w:rPr>
          <w:u w:val="single"/>
        </w:rPr>
        <w:t xml:space="preserve">$7,889,000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146</w:t>
      </w:r>
      <w:r>
        <w:rPr/>
        <w:t xml:space="preserve"> (uncodified) is amended to read as follows:</w:t>
      </w:r>
    </w:p>
    <w:p>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$3,661,000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$5,863,000</w:t>
      </w:r>
      <w:r>
        <w:t>))</w:t>
      </w:r>
    </w:p>
    <w:p>
      <w:pPr>
        <w:spacing w:before="0" w:after="0" w:line="408" w:lineRule="exact"/>
        <w:ind w:left="0" w:right="0" w:firstLine="0"/>
        <w:jc w:val="left"/>
        <w:tabs>
          <w:tab w:val="right" w:leader="none" w:pos="9936"/>
        </w:tabs>
      </w:pPr>
      <w:r>
        <w:tab/>
      </w:r>
      <w:r>
        <w:rPr>
          <w:u w:val="single"/>
        </w:rPr>
        <w:t xml:space="preserve">$5,843,000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$1,223,000</w:t>
      </w:r>
    </w:p>
    <w:p>
      <w:pPr>
        <w:spacing w:before="0" w:after="0" w:line="408" w:lineRule="exact"/>
        <w:ind w:left="0" w:right="0" w:firstLine="0"/>
        <w:jc w:val="left"/>
        <w:tabs>
          <w:tab w:val="right" w:leader="none" w:pos="9936"/>
        </w:tabs>
      </w:pPr>
      <w:r>
        <w:rPr/>
        <w:t xml:space="preserve">Data Processing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$7,062,000</w:t>
      </w:r>
    </w:p>
    <w:p>
      <w:pPr>
        <w:spacing w:before="0" w:after="0" w:line="408" w:lineRule="exact"/>
        <w:ind w:left="0" w:right="0" w:firstLine="0"/>
        <w:jc w:val="left"/>
        <w:tabs>
          <w:tab w:val="right" w:leader="dot" w:pos="9936"/>
        </w:tabs>
      </w:pPr>
      <w:r>
        <w:rPr/>
        <w:t xml:space="preserve">Enterprise Services Account</w:t>
      </w:r>
      <w:r>
        <w:rPr>
          <w:rFonts w:ascii="Times New Roman" w:hAnsi="Times New Roman"/>
        </w:rPr>
        <w:t xml:space="preserve">—</w:t>
      </w:r>
      <w:r>
        <w:rPr/>
        <w:t xml:space="preserve">State Appropriation</w:t>
      </w:r>
      <w:r>
        <w:tab/>
      </w:r>
      <w:r>
        <w:rPr/>
        <w:t xml:space="preserve">$2,400,000</w:t>
      </w:r>
    </w:p>
    <w:p>
      <w:pPr>
        <w:tabs>
          <w:tab w:val="right" w:leader="dot" w:pos="9936"/>
        </w:tabs>
        <w:ind w:left="0" w:right="0" w:firstLine="1440"/>
      </w:pPr>
      <w:r>
        <w:rPr/>
        <w:t xml:space="preserve">TOTAL APPROPRIATION</w:t>
      </w:r>
      <w:r>
        <w:tab/>
      </w:r>
      <w:r>
        <w:rPr>
          <w:strike/>
        </w:rPr>
        <w:t xml:space="preserve">$20,209,000</w:t>
      </w:r>
    </w:p>
    <w:p>
      <w:pPr>
        <w:tabs>
          <w:tab w:val="right" w:leader="none" w:pos="9936"/>
        </w:tabs>
        <w:ind w:left="0" w:right="0" w:firstLine="1440"/>
      </w:pPr>
      <w:r>
        <w:tab/>
      </w:r>
      <w:r>
        <w:rPr>
          <w:u w:val="single"/>
        </w:rPr>
        <w:t xml:space="preserve">$21,890,000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$3,287,000 of the general fund</w:t>
      </w:r>
      <w:r>
        <w:rPr>
          <w:rFonts w:ascii="Times New Roman" w:hAnsi="Times New Roman"/>
        </w:rPr>
        <w:t xml:space="preserve">—</w:t>
      </w:r>
      <w:r>
        <w:rPr/>
        <w:t xml:space="preserve">state appropriation for fiscal year 2014 and $3,286,000 of the general fund</w:t>
      </w:r>
      <w:r>
        <w:rPr>
          <w:rFonts w:ascii="Times New Roman" w:hAnsi="Times New Roman"/>
        </w:rPr>
        <w:t xml:space="preserve">—</w:t>
      </w:r>
      <w:r>
        <w:rPr/>
        <w:t xml:space="preserve">state appropriation for fiscal year 2015 are provided solely for the payment of facilities and services charges, utilities and contracts charges, public and historic facilities charges, and capital projects surcharges allocable to the senate, house of representatives, statute law committee, and joint legislative systems committee.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spacing w:before="0" w:after="0" w:line="408" w:lineRule="exact"/>
        <w:ind w:left="0" w:right="0" w:firstLine="576"/>
        <w:jc w:val="left"/>
      </w:pPr>
      <w:r>
        <w:rPr/>
        <w:t xml:space="preserve">(2) In accordance with RCW 46.08.172 and 43.135.055, the department is authorized to increase parking fees in fiscal years 2014 and 2015 as necessary to meet the actual costs of conducting business.</w:t>
      </w:r>
    </w:p>
    <w:p>
      <w:pPr>
        <w:spacing w:before="0" w:after="0" w:line="408" w:lineRule="exact"/>
        <w:ind w:left="0" w:right="0" w:firstLine="576"/>
        <w:jc w:val="left"/>
      </w:pPr>
      <w:r>
        <w:rPr/>
        <w:t xml:space="preserve">(3) The building code council account appropriation is provided solely for the operation of the state building code council as required by statute and modified by the standards established by executive order 10-06. The council shall not consider any proposed code amendment or take any other action not authorized by statute or in compliance with the standards established in executive order 10-06. No member of the council may receive compensation, per diem, or reimbursement for activities other than physical attendance at those meetings of the state building code council or the council's designated committees, at which the opportunity for public comment is provided generally and on all agenda items upon which the council proposes to take action. The building code council shall comply with chapter 19.85 RCW, known as the regulatory fairness act, by including with all proposed substantial code amendments an analysis addressing cost effectiveness, net benefits, payback periods, and life-cycle costs.</w:t>
      </w:r>
    </w:p>
    <w:p>
      <w:pPr>
        <w:spacing w:before="0" w:after="0" w:line="408" w:lineRule="exact"/>
        <w:ind w:left="0" w:right="0" w:firstLine="576"/>
        <w:jc w:val="left"/>
      </w:pPr>
      <w:r>
        <w:rPr/>
        <w:t xml:space="preserve">(4) The department of enterprise services shall purchase flags needed for ceremonial occasions on the capitol campus in order to fully represent the countries that have an international consulate in Washington state.</w:t>
      </w:r>
    </w:p>
    <w:p>
      <w:pPr>
        <w:spacing w:before="0" w:after="0" w:line="408" w:lineRule="exact"/>
        <w:ind w:left="0" w:right="0" w:firstLine="576"/>
        <w:jc w:val="left"/>
      </w:pPr>
      <w:r>
        <w:rPr/>
        <w:t xml:space="preserve">(5) Before any agency may purchase a passenger motor vehicle as defined in RCW 43.19.560, the agency must have written approval from the director of the department of enterprise services.</w:t>
      </w:r>
    </w:p>
    <w:p>
      <w:pPr>
        <w:spacing w:before="0" w:after="0" w:line="408" w:lineRule="exact"/>
        <w:ind w:left="0" w:right="0" w:firstLine="576"/>
        <w:jc w:val="left"/>
      </w:pPr>
      <w:r>
        <w:rPr/>
        <w:t xml:space="preserve">(6) $2,400,000 of the enterprise services account</w:t>
      </w:r>
      <w:r>
        <w:rPr>
          <w:rFonts w:ascii="Times New Roman" w:hAnsi="Times New Roman"/>
        </w:rPr>
        <w:t xml:space="preserve">—</w:t>
      </w:r>
      <w:r>
        <w:rPr/>
        <w:t xml:space="preserve">state appropriation is provided solely for the implementation of a pilot program to implement a strategy and action plan to modernize the state's enterprise financial and administrative systems. The department, the office of financial management, and the office of the chief information officer, will lead the planning effort and establish advisory committees composed of key stakeholders. The plan will include an assessment of the readiness of state government to conduct a business transformation and system replacement project of this scale. The plan shall incorporate the objectives of lean management and should include recommendations on: Project scope, phasing and timeline, expected outcomes and measures of success, product strategy, budget and financing strategy options, risk mitigation, staffing and organization, and strategies to close readiness gaps. The department shall submit the implementation plan to the fiscal committees of the legislature by December 15, 2014.</w:t>
      </w:r>
    </w:p>
    <w:p>
      <w:pPr>
        <w:spacing w:before="0" w:after="0" w:line="408" w:lineRule="exact"/>
        <w:ind w:left="0" w:right="0" w:firstLine="576"/>
        <w:jc w:val="left"/>
      </w:pPr>
      <w:r>
        <w:rPr/>
        <w:t xml:space="preserve">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(7) $7,062,000 of the data processing revolving account</w:t>
      </w:r>
      <w:r>
        <w:rPr>
          <w:rFonts w:ascii="Times New Roman" w:hAnsi="Times New Roman"/>
        </w:rPr>
        <w:t xml:space="preserve">—</w:t>
      </w:r>
      <w:r>
        <w:rPr/>
        <w:t xml:space="preserve">state appropriation is provided solely for the implementation of a pilot program to implement a time, leave, and attendance enterprise system.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(8) From the fee charged to master contract vendors, the department shall transfer to the office of minority and women's business enterprises in equal monthly installments $2,039,000 in fiscal year 2014 and $2,038,000 in fiscal year 2015.</w:t>
      </w:r>
    </w:p>
    <w:p>
      <w:pPr>
        <w:spacing w:before="0" w:after="0" w:line="408" w:lineRule="exact"/>
        <w:ind w:left="0" w:right="0" w:firstLine="576"/>
        <w:jc w:val="left"/>
      </w:pPr>
      <w:r>
        <w:rPr/>
        <w:t xml:space="preserve">(9) The legislature intends to review for purchase parcel number one and surrounding property on McNeil Island. The department shall coordinate with the federal government to obtain an appraisal determining the fair market value and shall provide an estimate to the legislative fiscal committees by October 1, 2013.</w:t>
      </w:r>
    </w:p>
    <w:p>
      <w:pPr>
        <w:spacing w:before="0" w:after="0" w:line="408" w:lineRule="exact"/>
        <w:ind w:left="0" w:right="0" w:firstLine="576"/>
        <w:jc w:val="left"/>
      </w:pPr>
      <w:r>
        <w:rPr/>
        <w:t xml:space="preserve">((</w:t>
      </w:r>
      <w:r>
        <w:rPr>
          <w:strike/>
        </w:rPr>
        <w:t xml:space="preserve">(11)</w:t>
      </w:r>
      <w:r>
        <w:rPr/>
        <w:t xml:space="preserve">)) </w:t>
      </w:r>
      <w:r>
        <w:rPr>
          <w:u w:val="single"/>
        </w:rPr>
        <w:t xml:space="preserve">(10)</w:t>
      </w:r>
      <w:r>
        <w:rPr/>
        <w:t xml:space="preserve"> On a one-time basis, $2,250,000 of the general fund</w:t>
      </w:r>
      <w:r>
        <w:rPr>
          <w:rFonts w:ascii="Times New Roman" w:hAnsi="Times New Roman"/>
        </w:rPr>
        <w:t xml:space="preserve">—</w:t>
      </w:r>
      <w:r>
        <w:rPr/>
        <w:t xml:space="preserve">state appropriation for fiscal year 2015 is provided solely for incremental costs to facilitate the purchasing of electricity for use in state government operations from in-state alternative power sources consisting of high-efficiency cogeneration from woody biomass that is at least sixty-five percent energy efficient based upon low heat value, coal transition power, and solar energy facilities. This funding shall be provided on a temporary basis to assist state agencies to make purchases from in-state alternative power sources. The department may solicit proposals from local electric utilities that currently serve state operations.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148</w:t>
      </w:r>
      <w:r>
        <w:rPr/>
        <w:t xml:space="preserve"> (uncodified) is amended to read as follows:</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$1,271,000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$1,258,000</w:t>
      </w:r>
      <w:r>
        <w:t>))</w:t>
      </w:r>
    </w:p>
    <w:p>
      <w:pPr>
        <w:spacing w:before="0" w:after="0" w:line="408" w:lineRule="exact"/>
        <w:ind w:left="0" w:right="0" w:firstLine="0"/>
        <w:jc w:val="left"/>
        <w:tabs>
          <w:tab w:val="right" w:leader="none" w:pos="9936"/>
        </w:tabs>
      </w:pPr>
      <w:r>
        <w:tab/>
      </w:r>
      <w:r>
        <w:rPr>
          <w:u w:val="single"/>
        </w:rPr>
        <w:t xml:space="preserve">$1,257,000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$1,944,000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tabs>
          <w:tab w:val="right" w:leader="dot" w:pos="9936"/>
        </w:tabs>
        <w:ind w:left="0" w:right="0" w:firstLine="1440"/>
      </w:pPr>
      <w:r>
        <w:rPr/>
        <w:t xml:space="preserve">TOTAL APPROPRIATION</w:t>
      </w:r>
      <w:r>
        <w:tab/>
      </w:r>
      <w:r>
        <w:rPr>
          <w:strike/>
        </w:rPr>
        <w:t xml:space="preserve">$4,487,000</w:t>
      </w:r>
    </w:p>
    <w:p>
      <w:pPr>
        <w:tabs>
          <w:tab w:val="right" w:leader="none" w:pos="9936"/>
        </w:tabs>
        <w:ind w:left="0" w:right="0" w:firstLine="1440"/>
      </w:pPr>
      <w:r>
        <w:tab/>
      </w:r>
      <w:r>
        <w:rPr>
          <w:u w:val="single"/>
        </w:rPr>
        <w:t xml:space="preserve">$4,486,000</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2014 c 221 s 201</w:t>
      </w:r>
      <w:r>
        <w:rPr/>
        <w:t xml:space="preserve"> (uncodified) is amended to read as follows:</w:t>
      </w:r>
    </w:p>
    <w:p>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(3)(a) The health care authority and the department are authorized to develop an integrated health care program designed to slow the progression of illness and disability and better manage medicaid expenditures for the aged and disabled population. Under the Washington medicaid integration partnership (WMIP) and the medicare integrated care project (MICP), the health care authority and the department may combine and transfer such medicaid funds appropriated under sections 204, 206, 208, and 213 of this act as may be necessary to finance a unified health care plan for the WMIP and the MICP program enrollment. The WMIP pilot projects shall not exceed a daily enrollment of 6,000 persons, nor expand beyond one county during the 2013-2015 fiscal biennium. The amount of funding assigned from each program may not exceed the average per capita cost assumed in this act for individuals covered by that program, actuarially adjusted for the health condition of persons enrolled, times the number of clients enrolled. In implementing the WMIP and the MICP, the health care authority and the department may: (i) Withhold from calculations of "available resources" as set forth in RCW 71.24.025 a sum equal to the capitated rate for enrolled individuals; and (ii) employ capitation financing and risk-sharing arrangements in collaboration with health care service contractors licensed by the office of the insurance commissioner and qualified to participate in both the medicaid and medicare programs.</w:t>
      </w:r>
    </w:p>
    <w:p>
      <w:pPr>
        <w:spacing w:before="0" w:after="0" w:line="408" w:lineRule="exact"/>
        <w:ind w:left="0" w:right="0" w:firstLine="576"/>
        <w:jc w:val="left"/>
      </w:pPr>
      <w:r>
        <w:rPr/>
        <w:t xml:space="preserve">(b) If Washington has been selected to participate in phase two of the federal demonstration project for persons dually-eligible for both medicare and medicaid, the department and the authority may initiate the MICP. Participation in the project shall be limited to persons who are eligible for both medicare and medicaid and to counties in which the county legislative authority has agreed to the terms and conditions under which it will operate. The purpose of the project shall be to demonstrate and evaluate ways to improve care while reducing state expenditures for persons enrolled both in medicare and medicaid. To that end, prior to initiating the project, the department and the authority shall assure that state expenditures shall be no greater on either a per person or total basis than the state would otherwise incur. Individuals who are solely eligible for medicaid may also participate if their participation is agreed to by the health care authority, the department, and the county legislative authority.</w:t>
      </w:r>
    </w:p>
    <w:p>
      <w:pPr>
        <w:spacing w:before="0" w:after="0" w:line="408" w:lineRule="exact"/>
        <w:ind w:left="0" w:right="0" w:firstLine="576"/>
        <w:jc w:val="left"/>
      </w:pPr>
      <w:r>
        <w:rPr/>
        <w:t xml:space="preserve">(4)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(5) The department shall to the maximum extent practicable use the same system for delivery of spoken-language interpreter services for social services appointments as the one established for medical appointments in section 213 of this act.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(6)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the medicaid expansion but are enrolled in coverage that will be eliminated in the transition to the medicaid expansion.</w:t>
      </w:r>
    </w:p>
    <w:p>
      <w:pPr>
        <w:spacing w:before="0" w:after="0" w:line="408" w:lineRule="exact"/>
        <w:ind w:left="0" w:right="0" w:firstLine="576"/>
        <w:jc w:val="left"/>
      </w:pPr>
      <w:r>
        <w:rPr/>
        <w:t xml:space="preserve">(7)(a) The appropriations to the department of social and health services in this act shall be expended for the programs and in the amounts specified in this act. However, after May 1, </w:t>
      </w:r>
      <w:r>
        <w:t>((</w:t>
      </w:r>
      <w:r>
        <w:rPr>
          <w:strike/>
        </w:rPr>
        <w:t xml:space="preserve">2014</w:t>
      </w:r>
      <w:r>
        <w:t>))</w:t>
      </w:r>
      <w:r>
        <w:rPr>
          <w:u w:val="single"/>
        </w:rPr>
        <w:t xml:space="preserve">2015</w:t>
      </w:r>
      <w:r>
        <w:rPr/>
        <w:t xml:space="preserve">, unless specifically prohibited by this act, the department may transfer general fund</w:t>
      </w:r>
      <w:r>
        <w:rPr>
          <w:rFonts w:ascii="Times New Roman" w:hAnsi="Times New Roman"/>
        </w:rPr>
        <w:t xml:space="preserve">—</w:t>
      </w:r>
      <w:r>
        <w:rPr/>
        <w:t xml:space="preserve">state appropriations for fiscal year </w:t>
      </w:r>
      <w:r>
        <w:t>((</w:t>
      </w:r>
      <w:r>
        <w:rPr>
          <w:strike/>
        </w:rPr>
        <w:t xml:space="preserve">2014</w:t>
      </w:r>
      <w:r>
        <w:t>))</w:t>
      </w:r>
      <w:r>
        <w:rPr>
          <w:u w:val="single"/>
        </w:rPr>
        <w:t xml:space="preserve">2015</w:t>
      </w:r>
      <w:r>
        <w:rPr/>
        <w:t xml:space="preserve"> among programs after approval by the director of financial management. However, the department shall not transfer state moneys that are provided solely for a specified purpose except as expressly provided in (b) of this subsection.</w:t>
      </w:r>
    </w:p>
    <w:p>
      <w:pPr>
        <w:spacing w:before="0" w:after="0" w:line="408" w:lineRule="exact"/>
        <w:ind w:left="0" w:right="0" w:firstLine="576"/>
        <w:jc w:val="left"/>
      </w:pPr>
      <w:r>
        <w:rPr/>
        <w:t xml:space="preserve">(b) To the extent that transfers under (a) of this subsection are insufficient to fund actual expenditures in excess of fiscal year </w:t>
      </w:r>
      <w:r>
        <w:t>((</w:t>
      </w:r>
      <w:r>
        <w:rPr>
          <w:strike/>
        </w:rPr>
        <w:t xml:space="preserve">2014</w:t>
      </w:r>
      <w:r>
        <w:t>))</w:t>
      </w:r>
      <w:r>
        <w:rPr>
          <w:u w:val="single"/>
        </w:rPr>
        <w:t xml:space="preserve">2015</w:t>
      </w:r>
      <w:r>
        <w:rPr/>
        <w:t xml:space="preserve"> caseload forecasts and utilization assumptions in the long-term care, foster care, adoptions support, medicaid personal care, and child support programs, the department may transfer state moneys that are provided solely for a specified purpose. The department shall not transfer funds, and the director of financial management shall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202</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CHILDREN AND FAMILY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$297,837,000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$298,132,000</w:t>
      </w:r>
      <w:r>
        <w:t>))</w:t>
      </w:r>
    </w:p>
    <w:p>
      <w:pPr>
        <w:spacing w:before="0" w:after="0" w:line="408" w:lineRule="exact"/>
        <w:ind w:left="0" w:right="0" w:firstLine="0"/>
        <w:jc w:val="left"/>
        <w:tabs>
          <w:tab w:val="right" w:leader="none" w:pos="9936"/>
        </w:tabs>
      </w:pPr>
      <w:r>
        <w:tab/>
      </w:r>
      <w:r>
        <w:rPr>
          <w:u w:val="single"/>
        </w:rPr>
        <w:t xml:space="preserve">$317,930,000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$495,189,000</w:t>
      </w:r>
      <w:r>
        <w:t>))</w:t>
      </w:r>
    </w:p>
    <w:p>
      <w:pPr>
        <w:spacing w:before="0" w:after="0" w:line="408" w:lineRule="exact"/>
        <w:ind w:left="0" w:right="0" w:firstLine="0"/>
        <w:jc w:val="left"/>
        <w:tabs>
          <w:tab w:val="right" w:leader="none" w:pos="9936"/>
        </w:tabs>
      </w:pPr>
      <w:r>
        <w:tab/>
      </w:r>
      <w:r>
        <w:rPr>
          <w:u w:val="single"/>
        </w:rPr>
        <w:t xml:space="preserve">$495,636,000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$1,354,000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$10,741,000</w:t>
      </w:r>
    </w:p>
    <w:p>
      <w:pPr>
        <w:spacing w:before="0" w:after="0" w:line="408" w:lineRule="exact"/>
        <w:ind w:left="0" w:right="0" w:firstLine="0"/>
        <w:jc w:val="left"/>
        <w:tabs>
          <w:tab w:val="right" w:leader="none" w:pos="9936"/>
        </w:tabs>
      </w:pPr>
      <w:r>
        <w:rPr/>
        <w:t xml:space="preserve">Domestic Violence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$1,240,000</w:t>
      </w:r>
    </w:p>
    <w:p>
      <w:pPr>
        <w:spacing w:before="0" w:after="0" w:line="408" w:lineRule="exact"/>
        <w:ind w:left="0" w:right="0" w:firstLine="0"/>
        <w:jc w:val="left"/>
        <w:tabs>
          <w:tab w:val="right" w:leader="none" w:pos="9936"/>
        </w:tabs>
      </w:pPr>
      <w:r>
        <w:rPr/>
        <w:t xml:space="preserve">Child and Family Reinvestment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$2,647,000</w:t>
      </w:r>
      <w:r>
        <w:t>))</w:t>
      </w:r>
    </w:p>
    <w:p>
      <w:pPr>
        <w:spacing w:before="0" w:after="0" w:line="408" w:lineRule="exact"/>
        <w:ind w:left="0" w:right="0" w:firstLine="0"/>
        <w:jc w:val="left"/>
        <w:tabs>
          <w:tab w:val="right" w:leader="none" w:pos="9936"/>
        </w:tabs>
      </w:pPr>
      <w:r>
        <w:tab/>
      </w:r>
      <w:r>
        <w:rPr>
          <w:u w:val="single"/>
        </w:rPr>
        <w:t xml:space="preserve">$1,812,000</w:t>
      </w:r>
    </w:p>
    <w:p>
      <w:pPr>
        <w:tabs>
          <w:tab w:val="right" w:leader="dot" w:pos="9936"/>
        </w:tabs>
        <w:ind w:left="0" w:right="0" w:firstLine="1440"/>
      </w:pPr>
      <w:r>
        <w:rPr/>
        <w:t xml:space="preserve">TOTAL APPROPRIATION</w:t>
      </w:r>
      <w:r>
        <w:tab/>
      </w:r>
      <w:r>
        <w:rPr>
          <w:strike/>
        </w:rPr>
        <w:t xml:space="preserve">$1,107,140,000</w:t>
      </w:r>
    </w:p>
    <w:p>
      <w:pPr>
        <w:tabs>
          <w:tab w:val="right" w:leader="none" w:pos="9936"/>
        </w:tabs>
        <w:ind w:left="0" w:right="0" w:firstLine="1440"/>
      </w:pPr>
      <w:r>
        <w:tab/>
      </w:r>
      <w:r>
        <w:rPr>
          <w:u w:val="single"/>
        </w:rPr>
        <w:t xml:space="preserve">$1,126,550,000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amounts provided for the foster care and adoption support programs, the department shall control reimbursement decisions for foster care and adoption support cases such that the aggregate average cost per case for foster care and for adoption support does not exceed the amounts assumed in the projected caseload expenditures.</w:t>
      </w:r>
    </w:p>
    <w:p>
      <w:pPr>
        <w:spacing w:before="0" w:after="0" w:line="408" w:lineRule="exact"/>
        <w:ind w:left="0" w:right="0" w:firstLine="576"/>
        <w:jc w:val="left"/>
      </w:pPr>
      <w:r>
        <w:rPr/>
        <w:t xml:space="preserve">(2) $668,000 of the general fund</w:t>
      </w:r>
      <w:r>
        <w:rPr>
          <w:rFonts w:ascii="Times New Roman" w:hAnsi="Times New Roman"/>
        </w:rPr>
        <w:t xml:space="preserve">—</w:t>
      </w:r>
      <w:r>
        <w:rPr/>
        <w:t xml:space="preserve">state appropriation for fiscal year 2014 and $668,000 of the general fund</w:t>
      </w:r>
      <w:r>
        <w:rPr>
          <w:rFonts w:ascii="Times New Roman" w:hAnsi="Times New Roman"/>
        </w:rPr>
        <w:t xml:space="preserve">—</w:t>
      </w:r>
      <w:r>
        <w:rPr/>
        <w:t xml:space="preserve">state appropriation for fiscal year 2015 are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(3) $538,500 of the general fund</w:t>
      </w:r>
      <w:r>
        <w:rPr>
          <w:rFonts w:ascii="Times New Roman" w:hAnsi="Times New Roman"/>
        </w:rPr>
        <w:t xml:space="preserve">—</w:t>
      </w:r>
      <w:r>
        <w:rPr/>
        <w:t xml:space="preserve">state appropriation for fiscal year 2014, $539,500 of the general fund</w:t>
      </w:r>
      <w:r>
        <w:rPr>
          <w:rFonts w:ascii="Times New Roman" w:hAnsi="Times New Roman"/>
        </w:rPr>
        <w:t xml:space="preserve">—</w:t>
      </w:r>
      <w:r>
        <w:rPr/>
        <w:t xml:space="preserve">state appropriation for fiscal year 2015, $656,000 of the general fund</w:t>
      </w:r>
      <w:r>
        <w:rPr>
          <w:rFonts w:ascii="Times New Roman" w:hAnsi="Times New Roman"/>
        </w:rPr>
        <w:t xml:space="preserve">—</w:t>
      </w:r>
      <w:r>
        <w:rPr/>
        <w:t xml:space="preserve">private/local appropriation, and $253,000 of the general fund</w:t>
      </w:r>
      <w:r>
        <w:rPr>
          <w:rFonts w:ascii="Times New Roman" w:hAnsi="Times New Roman"/>
        </w:rPr>
        <w:t xml:space="preserve">—</w:t>
      </w:r>
      <w:r>
        <w:rPr/>
        <w:t xml:space="preserve">federal appropriation are provided solely for children's administration to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transition to performance based contracts. Funding shall be prioritized to regions with high numbers of foster care youth and/or regions where backlogs of youth that have formerly requested educational outreach services exist. The department shall utilize private matching funds to maintain educational advocacy services.</w:t>
      </w:r>
    </w:p>
    <w:p>
      <w:pPr>
        <w:spacing w:before="0" w:after="0" w:line="408" w:lineRule="exact"/>
        <w:ind w:left="0" w:right="0" w:firstLine="576"/>
        <w:jc w:val="left"/>
      </w:pPr>
      <w:r>
        <w:rPr/>
        <w:t xml:space="preserve">(4) $10,741,000 of the home security fund</w:t>
      </w:r>
      <w:r>
        <w:rPr>
          <w:rFonts w:ascii="Times New Roman" w:hAnsi="Times New Roman"/>
        </w:rPr>
        <w:t xml:space="preserve">—</w:t>
      </w:r>
      <w:r>
        <w:rPr/>
        <w:t xml:space="preserve">state appropriation is provided solely for the department to contract for services pursuant to RCW 13.32A.030 and 74.15.220. The department shall contract and collaborate with service providers in a manner that maintains the availability and geographic representation of secure and semi-secure crisis residential centers and HOPE centers. To achieve efficiencies and increase utilization, the department shall allow the co-location of these centers, except that a youth may not be placed in a secure facility or the secure portion of a co-located facility except as specifically authorized by chapter 13.32A RCW. The reductions to appropriations in this subsection related to semi-secure crisis residential centers reflect a reduction to the number of beds for semi-secure crisis residential centers and not a reduction in rates. Any secure crisis residential center or semi-secure crisis residential center bed reduction shall not be based solely upon bed utilization. The department is to exercise its discretion in reducing the number of beds but to do so in a manner that maintains availability and geographic representation of semi-secure and secure crisis residential centers.</w:t>
      </w:r>
    </w:p>
    <w:p>
      <w:pPr>
        <w:spacing w:before="0" w:after="0" w:line="408" w:lineRule="exact"/>
        <w:ind w:left="0" w:right="0" w:firstLine="576"/>
        <w:jc w:val="left"/>
      </w:pPr>
      <w:r>
        <w:rPr/>
        <w:t xml:space="preserve">(5) $125,000 of the general fund</w:t>
      </w:r>
      <w:r>
        <w:rPr>
          <w:rFonts w:ascii="Times New Roman" w:hAnsi="Times New Roman"/>
        </w:rPr>
        <w:t xml:space="preserve">—</w:t>
      </w:r>
      <w:r>
        <w:rPr/>
        <w:t xml:space="preserve">state appropriation for fiscal year 2014 and $125,000 of the general fund</w:t>
      </w:r>
      <w:r>
        <w:rPr>
          <w:rFonts w:ascii="Times New Roman" w:hAnsi="Times New Roman"/>
        </w:rPr>
        <w:t xml:space="preserve">—</w:t>
      </w:r>
      <w:r>
        <w:rPr/>
        <w:t xml:space="preserve">state appropriation for fiscal year 2015 are provided solely for a community-based organization that has innovated, developed, and replicated a foster care delivery model that includes a licensed hub home. The community-based organization will provide training and technical assistance to the children's administration to develop five hub home models in region 2 that will improve child outcomes, support foster parents, and encourage the least restrictive community placements for children.</w:t>
      </w:r>
    </w:p>
    <w:p>
      <w:pPr>
        <w:spacing w:before="0" w:after="0" w:line="408" w:lineRule="exact"/>
        <w:ind w:left="0" w:right="0" w:firstLine="576"/>
        <w:jc w:val="left"/>
      </w:pPr>
      <w:r>
        <w:rPr/>
        <w:t xml:space="preserve">(6) $73,000 of the general fund</w:t>
      </w:r>
      <w:r>
        <w:rPr>
          <w:rFonts w:ascii="Times New Roman" w:hAnsi="Times New Roman"/>
        </w:rPr>
        <w:t xml:space="preserve">—</w:t>
      </w:r>
      <w:r>
        <w:rPr/>
        <w:t xml:space="preserve">state appropriation for fiscal year 2014, $20,000 of the general fund</w:t>
      </w:r>
      <w:r>
        <w:rPr>
          <w:rFonts w:ascii="Times New Roman" w:hAnsi="Times New Roman"/>
        </w:rPr>
        <w:t xml:space="preserve">—</w:t>
      </w:r>
      <w:r>
        <w:rPr/>
        <w:t xml:space="preserve">state appropriation for fiscal year 2015, and $31,000 of the general fund</w:t>
      </w:r>
      <w:r>
        <w:rPr>
          <w:rFonts w:ascii="Times New Roman" w:hAnsi="Times New Roman"/>
        </w:rPr>
        <w:t xml:space="preserve">—</w:t>
      </w:r>
      <w:r>
        <w:rPr/>
        <w:t xml:space="preserve">federal appropriation are provided solely for implementation of Second Substitute House Bill No. 1566 (youth in out-of-home care). </w:t>
      </w:r>
      <w:r>
        <w:t>((</w:t>
      </w:r>
      <w:r>
        <w:rPr>
          <w:strike/>
        </w:rPr>
        <w:t xml:space="preserve">If the bill is not enacted by June 30, 2013, the amounts provided in this subsection shall lapse.</w:t>
      </w:r>
      <w:r>
        <w:t>))</w:t>
      </w:r>
    </w:p>
    <w:p>
      <w:pPr>
        <w:spacing w:before="0" w:after="0" w:line="408" w:lineRule="exact"/>
        <w:ind w:left="0" w:right="0" w:firstLine="576"/>
        <w:jc w:val="left"/>
      </w:pPr>
      <w:r>
        <w:rPr/>
        <w:t xml:space="preserve">(7) $88,000 of the general fund</w:t>
      </w:r>
      <w:r>
        <w:rPr>
          <w:rFonts w:ascii="Times New Roman" w:hAnsi="Times New Roman"/>
        </w:rPr>
        <w:t xml:space="preserve">—</w:t>
      </w:r>
      <w:r>
        <w:rPr/>
        <w:t xml:space="preserve">state appropriation for fiscal year 2014, $2,000 of the general fund</w:t>
      </w:r>
      <w:r>
        <w:rPr>
          <w:rFonts w:ascii="Times New Roman" w:hAnsi="Times New Roman"/>
        </w:rPr>
        <w:t xml:space="preserve">—</w:t>
      </w:r>
      <w:r>
        <w:rPr/>
        <w:t xml:space="preserve">state appropriation for fiscal year 2015, and $28,000 of the general fund</w:t>
      </w:r>
      <w:r>
        <w:rPr>
          <w:rFonts w:ascii="Times New Roman" w:hAnsi="Times New Roman"/>
        </w:rPr>
        <w:t xml:space="preserve">—</w:t>
      </w:r>
      <w:r>
        <w:rPr/>
        <w:t xml:space="preserve">federal appropriation are provided solely for implementation of Engrossed Substitute House Bill No. 1774 (child welfare system). </w:t>
      </w:r>
      <w:r>
        <w:t>((</w:t>
      </w:r>
      <w:r>
        <w:rPr>
          <w:strike/>
        </w:rPr>
        <w:t xml:space="preserve">If the bill is not enacted by June 30, 2013, the amounts provided in this subsection shall lapse.</w:t>
      </w:r>
      <w:r>
        <w:t>))</w:t>
      </w:r>
    </w:p>
    <w:p>
      <w:pPr>
        <w:spacing w:before="0" w:after="0" w:line="408" w:lineRule="exact"/>
        <w:ind w:left="0" w:right="0" w:firstLine="576"/>
        <w:jc w:val="left"/>
      </w:pPr>
      <w:r>
        <w:rPr/>
        <w:t xml:space="preserve">(8) $1,698,000 of the general fund</w:t>
      </w:r>
      <w:r>
        <w:rPr>
          <w:rFonts w:ascii="Times New Roman" w:hAnsi="Times New Roman"/>
        </w:rPr>
        <w:t xml:space="preserve">—</w:t>
      </w:r>
      <w:r>
        <w:rPr/>
        <w:t xml:space="preserve">state appropriation for fiscal year 2014, $2,788,000 of the general fund</w:t>
      </w:r>
      <w:r>
        <w:rPr>
          <w:rFonts w:ascii="Times New Roman" w:hAnsi="Times New Roman"/>
        </w:rPr>
        <w:t xml:space="preserve">—</w:t>
      </w:r>
      <w:r>
        <w:rPr/>
        <w:t xml:space="preserve">state appropriation for fiscal year 2015, and $1,894,000 of the general fund</w:t>
      </w:r>
      <w:r>
        <w:rPr>
          <w:rFonts w:ascii="Times New Roman" w:hAnsi="Times New Roman"/>
        </w:rPr>
        <w:t xml:space="preserve">—</w:t>
      </w:r>
      <w:r>
        <w:rPr/>
        <w:t xml:space="preserve">federal appropriation are provided solely for implementation of Engrossed Second Substitute Senate Bill No. 5405 (extended foster care). </w:t>
      </w:r>
      <w:r>
        <w:t>((</w:t>
      </w:r>
      <w:r>
        <w:rPr>
          <w:strike/>
        </w:rPr>
        <w:t xml:space="preserve">If the bill is not enacted by June 30, 2013, the amounts provided in this subsection shall lapse.</w:t>
      </w:r>
      <w:r>
        <w:t>))</w:t>
      </w:r>
    </w:p>
    <w:p>
      <w:pPr>
        <w:spacing w:before="0" w:after="0" w:line="408" w:lineRule="exact"/>
        <w:ind w:left="0" w:right="0" w:firstLine="576"/>
        <w:jc w:val="left"/>
      </w:pPr>
      <w:r>
        <w:rPr/>
        <w:t xml:space="preserve">(9) $579,000 of the general fund</w:t>
      </w:r>
      <w:r>
        <w:rPr>
          <w:rFonts w:ascii="Times New Roman" w:hAnsi="Times New Roman"/>
        </w:rPr>
        <w:t xml:space="preserve">—</w:t>
      </w:r>
      <w:r>
        <w:rPr/>
        <w:t xml:space="preserve">state appropriation for fiscal year 2014, $579,000 of the general fund</w:t>
      </w:r>
      <w:r>
        <w:rPr>
          <w:rFonts w:ascii="Times New Roman" w:hAnsi="Times New Roman"/>
        </w:rPr>
        <w:t xml:space="preserve">—</w:t>
      </w:r>
      <w:r>
        <w:rPr/>
        <w:t xml:space="preserve">state appropriation for fiscal year 2015, and $109,000 of the general fund</w:t>
      </w:r>
      <w:r>
        <w:rPr>
          <w:rFonts w:ascii="Times New Roman" w:hAnsi="Times New Roman"/>
        </w:rPr>
        <w:t xml:space="preserve">—</w:t>
      </w:r>
      <w:r>
        <w:rPr/>
        <w:t xml:space="preserve">federal appropriation are provided solely for a receiving care center east of the Cascade mountains.</w:t>
      </w:r>
    </w:p>
    <w:p>
      <w:pPr>
        <w:spacing w:before="0" w:after="0" w:line="408" w:lineRule="exact"/>
        <w:ind w:left="0" w:right="0" w:firstLine="576"/>
        <w:jc w:val="left"/>
      </w:pPr>
      <w:r>
        <w:rPr/>
        <w:t xml:space="preserve">(10)(a) $446,000 of the general fund</w:t>
      </w:r>
      <w:r>
        <w:rPr>
          <w:rFonts w:ascii="Times New Roman" w:hAnsi="Times New Roman"/>
        </w:rPr>
        <w:t xml:space="preserve">—</w:t>
      </w:r>
      <w:r>
        <w:rPr/>
        <w:t xml:space="preserve">state appropriation for fiscal year 2014 and $446,000 of the general fund</w:t>
      </w:r>
      <w:r>
        <w:rPr>
          <w:rFonts w:ascii="Times New Roman" w:hAnsi="Times New Roman"/>
        </w:rPr>
        <w:t xml:space="preserve">—</w:t>
      </w:r>
      <w:r>
        <w:rPr/>
        <w:t xml:space="preserve">state appropriation for fiscal year 2015 are provided solely for a contract with a nongovernmental entity or entities to establish one demonstration site in a school district or group of school districts in western Washington.</w:t>
      </w:r>
    </w:p>
    <w:p>
      <w:pPr>
        <w:spacing w:before="0" w:after="0" w:line="408" w:lineRule="exact"/>
        <w:ind w:left="0" w:right="0" w:firstLine="576"/>
        <w:jc w:val="left"/>
      </w:pPr>
      <w:r>
        <w:rPr/>
        <w:t xml:space="preserve">(b) The children's administration and the nongovernmental entity or entities shall collaboratively select the demonstration site. The demonstration site should be a school district or group of school districts with a significant number of students who are dependent pursuant to chapter 13.34 RCW.</w:t>
      </w:r>
    </w:p>
    <w:p>
      <w:pPr>
        <w:spacing w:before="0" w:after="0" w:line="408" w:lineRule="exact"/>
        <w:ind w:left="0" w:right="0" w:firstLine="576"/>
        <w:jc w:val="left"/>
      </w:pPr>
      <w:r>
        <w:rPr/>
        <w:t xml:space="preserve">(c) The demonstration site established under this subsection must be selected by September 1, 2013.</w:t>
      </w:r>
    </w:p>
    <w:p>
      <w:pPr>
        <w:spacing w:before="0" w:after="0" w:line="408" w:lineRule="exact"/>
        <w:ind w:left="0" w:right="0" w:firstLine="576"/>
        <w:jc w:val="left"/>
      </w:pPr>
      <w:r>
        <w:rPr/>
        <w:t xml:space="preserve">(d) The purpose of the demonstration site is to improve the educational outcomes of students who are dependent pursuant to chapter 13.34 RCW by providing individualized education services and monitoring and supporting dependent youths' completion of educational milestones, remediation needs, and special education needs.</w:t>
      </w:r>
    </w:p>
    <w:p>
      <w:pPr>
        <w:spacing w:before="0" w:after="0" w:line="408" w:lineRule="exact"/>
        <w:ind w:left="0" w:right="0" w:firstLine="576"/>
        <w:jc w:val="left"/>
      </w:pPr>
      <w:r>
        <w:rPr/>
        <w:t xml:space="preserve">(e) The demonstration site established under this subsection must facilitate the educational progress and graduation of dependent youth. The contract must be performance-based with a stated goal of improving the graduation rates of foster youth by two percent per year over five school year periods, starting with the 2014-15 school year and ending with the 2019-20 school year. The demonstration site must develop and provide services aimed at improving the educational outcomes of foster youth. These services must include:</w:t>
      </w:r>
    </w:p>
    <w:p>
      <w:pPr>
        <w:spacing w:before="0" w:after="0" w:line="408" w:lineRule="exact"/>
        <w:ind w:left="0" w:right="0" w:firstLine="576"/>
        <w:jc w:val="left"/>
      </w:pPr>
      <w:r>
        <w:rPr/>
        <w:t xml:space="preserve">(i) Direct advocacy for foster youth to eliminate barriers to educational access and success;</w:t>
      </w:r>
    </w:p>
    <w:p>
      <w:pPr>
        <w:spacing w:before="0" w:after="0" w:line="408" w:lineRule="exact"/>
        <w:ind w:left="0" w:right="0" w:firstLine="576"/>
        <w:jc w:val="left"/>
      </w:pPr>
      <w:r>
        <w:rPr/>
        <w:t xml:space="preserve">(ii) Consultation with department of social and health services case workers to develop educational plans for and with participating youth;</w:t>
      </w:r>
    </w:p>
    <w:p>
      <w:pPr>
        <w:spacing w:before="0" w:after="0" w:line="408" w:lineRule="exact"/>
        <w:ind w:left="0" w:right="0" w:firstLine="576"/>
        <w:jc w:val="left"/>
      </w:pPr>
      <w:r>
        <w:rPr/>
        <w:t xml:space="preserve">(iii) Monitoring education progress of participating youth;</w:t>
      </w:r>
    </w:p>
    <w:p>
      <w:pPr>
        <w:spacing w:before="0" w:after="0" w:line="408" w:lineRule="exact"/>
        <w:ind w:left="0" w:right="0" w:firstLine="576"/>
        <w:jc w:val="left"/>
      </w:pPr>
      <w:r>
        <w:rPr/>
        <w:t xml:space="preserve">(iv) Providing participating youth with school and local resources that may assist in educational access and success; and</w:t>
      </w:r>
    </w:p>
    <w:p>
      <w:pPr>
        <w:spacing w:before="0" w:after="0" w:line="408" w:lineRule="exact"/>
        <w:ind w:left="0" w:right="0" w:firstLine="576"/>
        <w:jc w:val="left"/>
      </w:pPr>
      <w:r>
        <w:rPr/>
        <w:t xml:space="preserve">(v) Coaching youth, caregivers, and social workers to advocate for dependent youth in the educational system.</w:t>
      </w:r>
    </w:p>
    <w:p>
      <w:pPr>
        <w:spacing w:before="0" w:after="0" w:line="408" w:lineRule="exact"/>
        <w:ind w:left="0" w:right="0" w:firstLine="576"/>
        <w:jc w:val="left"/>
      </w:pPr>
      <w:r>
        <w:rPr/>
        <w:t xml:space="preserve">(f) The contracted nongovernmental entity or entities must report demonstration site outcomes to the department of social and health services and the office of public instruction by June 30, 2014, for the 2013-14 school year, and by June 30, 2015, for the 2014-15 school year.</w:t>
      </w:r>
    </w:p>
    <w:p>
      <w:pPr>
        <w:spacing w:before="0" w:after="0" w:line="408" w:lineRule="exact"/>
        <w:ind w:left="0" w:right="0" w:firstLine="576"/>
        <w:jc w:val="left"/>
      </w:pPr>
      <w:r>
        <w:rPr/>
        <w:t xml:space="preserve">(g) The children's administration must proactively refer all students fifteen years or older, within the demonstration site area, to the selected nongovernmental entity for educational services.</w:t>
      </w:r>
    </w:p>
    <w:p>
      <w:pPr>
        <w:spacing w:before="0" w:after="0" w:line="408" w:lineRule="exact"/>
        <w:ind w:left="0" w:right="0" w:firstLine="576"/>
        <w:jc w:val="left"/>
      </w:pPr>
      <w:r>
        <w:rPr/>
        <w:t xml:space="preserve">(h) The children's administration must report quarterly to the legislature on the number of eligible youth and number of youth referred for services beginning at the close of the second quarter of fiscal year 2014 and through the final quarter of fiscal year 2015.</w:t>
      </w:r>
    </w:p>
    <w:p>
      <w:pPr>
        <w:spacing w:before="0" w:after="0" w:line="408" w:lineRule="exact"/>
        <w:ind w:left="0" w:right="0" w:firstLine="576"/>
        <w:jc w:val="left"/>
      </w:pPr>
      <w:r>
        <w:rPr/>
        <w:t xml:space="preserve">(i) The contracted nongovernmental entity or entities shall report to the legislature by June 30, 2015, on the effectiveness of the demonstration site in increasing graduation rates for dependent youth.</w:t>
      </w:r>
    </w:p>
    <w:p>
      <w:pPr>
        <w:spacing w:before="0" w:after="0" w:line="408" w:lineRule="exact"/>
        <w:ind w:left="0" w:right="0" w:firstLine="576"/>
        <w:jc w:val="left"/>
      </w:pPr>
      <w:r>
        <w:rPr/>
        <w:t xml:space="preserve">(11)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and $256,000 of the general fund</w:t>
      </w:r>
      <w:r>
        <w:rPr>
          <w:rFonts w:ascii="Times New Roman" w:hAnsi="Times New Roman"/>
        </w:rPr>
        <w:t xml:space="preserve">—</w:t>
      </w:r>
      <w:r>
        <w:rPr/>
        <w:t xml:space="preserve">federal appropriation are provided solely for implementation of Substitute Senate Bill No. 5315 (Powell fatality team). </w:t>
      </w:r>
      <w:r>
        <w:t>((</w:t>
      </w:r>
      <w:r>
        <w:rPr>
          <w:strike/>
        </w:rPr>
        <w:t xml:space="preserve">If the bill is not enacted by June 30, 2013, the amounts provided in this subsection shall lapse.</w:t>
      </w:r>
      <w:r>
        <w:t>))</w:t>
      </w:r>
    </w:p>
    <w:p>
      <w:pPr>
        <w:spacing w:before="0" w:after="0" w:line="408" w:lineRule="exact"/>
        <w:ind w:left="0" w:right="0" w:firstLine="576"/>
        <w:jc w:val="left"/>
      </w:pPr>
      <w:r>
        <w:rPr/>
        <w:t xml:space="preserve">(12) $670,000 of the general fund</w:t>
      </w:r>
      <w:r>
        <w:rPr>
          <w:rFonts w:ascii="Times New Roman" w:hAnsi="Times New Roman"/>
        </w:rPr>
        <w:t xml:space="preserve">—</w:t>
      </w:r>
      <w:r>
        <w:rPr/>
        <w:t xml:space="preserve">state appropriation for fiscal year 2014 and $670,000 of the general fund</w:t>
      </w:r>
      <w:r>
        <w:rPr>
          <w:rFonts w:ascii="Times New Roman" w:hAnsi="Times New Roman"/>
        </w:rPr>
        <w:t xml:space="preserve">—</w:t>
      </w:r>
      <w:r>
        <w:rPr/>
        <w:t xml:space="preserve">state appropriation for fiscal year 2015 are provided solely for services provided through children's advocacy centers.</w:t>
      </w:r>
    </w:p>
    <w:p>
      <w:pPr>
        <w:spacing w:before="0" w:after="0" w:line="408" w:lineRule="exact"/>
        <w:ind w:left="0" w:right="0" w:firstLine="576"/>
        <w:jc w:val="left"/>
      </w:pPr>
      <w:r>
        <w:rPr/>
        <w:t xml:space="preserve">(13)(a) $22,695,000 of the general fund</w:t>
      </w:r>
      <w:r>
        <w:rPr>
          <w:rFonts w:ascii="Times New Roman" w:hAnsi="Times New Roman"/>
        </w:rPr>
        <w:t xml:space="preserve">—</w:t>
      </w:r>
      <w:r>
        <w:rPr/>
        <w:t xml:space="preserve">state appropriation for fiscal year 2014, $22,695,000 of the general fund</w:t>
      </w:r>
      <w:r>
        <w:rPr>
          <w:rFonts w:ascii="Times New Roman" w:hAnsi="Times New Roman"/>
        </w:rPr>
        <w:t xml:space="preserve">—</w:t>
      </w:r>
      <w:r>
        <w:rPr/>
        <w:t xml:space="preserve">state appropriation for fiscal year 2015, and $28,450,000 of the general fund</w:t>
      </w:r>
      <w:r>
        <w:rPr>
          <w:rFonts w:ascii="Times New Roman" w:hAnsi="Times New Roman"/>
        </w:rPr>
        <w:t xml:space="preserve">—</w:t>
      </w:r>
      <w:r>
        <w:rPr/>
        <w:t xml:space="preserve">federal appropriation are provided solely for services for children and families. Prior to approval of contract services pursuant to RCW 74.13B.020, the amounts provided in this section shall be allotted on a monthly basis and expenditures shall not exceed allotments based on a three-month rolling average without approval of the office of financial management following notification to the legislative fiscal committees.</w:t>
      </w:r>
    </w:p>
    <w:p>
      <w:pPr>
        <w:spacing w:before="0" w:after="0" w:line="408" w:lineRule="exact"/>
        <w:ind w:left="0" w:right="0" w:firstLine="576"/>
        <w:jc w:val="left"/>
      </w:pPr>
      <w:r>
        <w:rPr/>
        <w:t xml:space="preserve">(b) The department shall provide these services to safely reduce the number of children in out-of-home care, the time spent in out-of-home care prior to achieving permanency, and the number of children returning to out-of-home care following permanency.</w:t>
      </w:r>
    </w:p>
    <w:p>
      <w:pPr>
        <w:spacing w:before="0" w:after="0" w:line="408" w:lineRule="exact"/>
        <w:ind w:left="0" w:right="0" w:firstLine="576"/>
        <w:jc w:val="left"/>
      </w:pPr>
      <w:r>
        <w:rPr/>
        <w:t xml:space="preserve">(14) $494,000 of the general fund</w:t>
      </w:r>
      <w:r>
        <w:rPr>
          <w:rFonts w:ascii="Times New Roman" w:hAnsi="Times New Roman"/>
        </w:rPr>
        <w:t xml:space="preserve">—</w:t>
      </w:r>
      <w:r>
        <w:rPr/>
        <w:t xml:space="preserve">state appropriation for fiscal year 2014, $6,332,000 of the general fund</w:t>
      </w:r>
      <w:r>
        <w:rPr>
          <w:rFonts w:ascii="Times New Roman" w:hAnsi="Times New Roman"/>
        </w:rPr>
        <w:t xml:space="preserve">—</w:t>
      </w:r>
      <w:r>
        <w:rPr/>
        <w:t xml:space="preserve">state appropriation for fiscal year 2015, </w:t>
      </w:r>
      <w:r>
        <w:t>((</w:t>
      </w:r>
      <w:r>
        <w:rPr>
          <w:strike/>
        </w:rPr>
        <w:t xml:space="preserve">$2,647,000</w:t>
      </w:r>
      <w:r>
        <w:t>))</w:t>
      </w:r>
      <w:r>
        <w:rPr>
          <w:u w:val="single"/>
        </w:rPr>
        <w:t xml:space="preserve">$1,812,000</w:t>
      </w:r>
      <w:r>
        <w:rPr/>
        <w:t xml:space="preserve"> of the child and family reinvestment account</w:t>
      </w:r>
      <w:r>
        <w:rPr>
          <w:rFonts w:ascii="Times New Roman" w:hAnsi="Times New Roman"/>
        </w:rPr>
        <w:t xml:space="preserve">—</w:t>
      </w:r>
      <w:r>
        <w:rPr/>
        <w:t xml:space="preserve">state appropriation, and $9,474,000 of the general fund</w:t>
      </w:r>
      <w:r>
        <w:rPr>
          <w:rFonts w:ascii="Times New Roman" w:hAnsi="Times New Roman"/>
        </w:rPr>
        <w:t xml:space="preserve">—</w:t>
      </w:r>
      <w:r>
        <w:rPr/>
        <w:t xml:space="preserve">federal appropriation, are provided solely for the implementation and operations of the family assessment response program.</w:t>
      </w:r>
    </w:p>
    <w:p>
      <w:pPr>
        <w:spacing w:before="0" w:after="0" w:line="408" w:lineRule="exact"/>
        <w:ind w:left="0" w:right="0" w:firstLine="576"/>
        <w:jc w:val="left"/>
      </w:pPr>
      <w:r>
        <w:rPr/>
        <w:t xml:space="preserve">((</w:t>
      </w:r>
      <w:r>
        <w:rPr>
          <w:strike/>
        </w:rPr>
        <w:t xml:space="preserve">(16)</w:t>
      </w:r>
      <w:r>
        <w:rPr/>
        <w:t xml:space="preserve">)) </w:t>
      </w:r>
      <w:r>
        <w:rPr>
          <w:u w:val="single"/>
        </w:rPr>
        <w:t xml:space="preserve">(15)</w:t>
      </w:r>
      <w:r>
        <w:rPr/>
        <w:t xml:space="preserve"> $329,000 of the general fund</w:t>
      </w:r>
      <w:r>
        <w:rPr>
          <w:rFonts w:ascii="Times New Roman" w:hAnsi="Times New Roman"/>
        </w:rPr>
        <w:t xml:space="preserve">—</w:t>
      </w:r>
      <w:r>
        <w:rPr/>
        <w:t xml:space="preserve">state appropriation for fiscal year 2015 and $48,000 of the general fund</w:t>
      </w:r>
      <w:r>
        <w:rPr>
          <w:rFonts w:ascii="Times New Roman" w:hAnsi="Times New Roman"/>
        </w:rPr>
        <w:t xml:space="preserve">—</w:t>
      </w:r>
      <w:r>
        <w:rPr/>
        <w:t xml:space="preserve">federal appropriation are provided solely for a tiered reimbursement pilot project for family home and center child care providers who participate in the early achievers quality and improvement system. The tiered reimbursement rates shall be consistent with those established by the department of early learning.</w:t>
      </w:r>
    </w:p>
    <w:p>
      <w:pPr>
        <w:spacing w:before="0" w:after="0" w:line="408" w:lineRule="exact"/>
        <w:ind w:left="0" w:right="0" w:firstLine="576"/>
        <w:jc w:val="left"/>
      </w:pPr>
      <w:r>
        <w:rPr/>
        <w:t xml:space="preserve">((</w:t>
      </w:r>
      <w:r>
        <w:rPr>
          <w:strike/>
        </w:rPr>
        <w:t xml:space="preserve">(17)</w:t>
      </w:r>
      <w:r>
        <w:rPr/>
        <w:t xml:space="preserve">)) </w:t>
      </w:r>
      <w:r>
        <w:rPr>
          <w:u w:val="single"/>
        </w:rPr>
        <w:t xml:space="preserve">(16)</w:t>
      </w:r>
      <w:r>
        <w:rPr/>
        <w:t xml:space="preserve"> $150,000 of the general fund</w:t>
      </w:r>
      <w:r>
        <w:rPr>
          <w:rFonts w:ascii="Times New Roman" w:hAnsi="Times New Roman"/>
        </w:rPr>
        <w:t xml:space="preserve">—</w:t>
      </w:r>
      <w:r>
        <w:rPr/>
        <w:t xml:space="preserve">state appropriation for fiscal year 2015 is provided solely for training, technical assistance, and fidelity oversight for an open source parenting program developed by a university-based child welfare research entity. Expenditure of the amount provided in this subsection is contingent upon the availability of private or local funds necessary for the research entity to develop the open source parenting curriculum. The children's administration must make the open source parenting program available to parents with an open child welfare case beginning January 1, 2015.</w:t>
      </w:r>
    </w:p>
    <w:p>
      <w:pPr>
        <w:spacing w:before="0" w:after="0" w:line="408" w:lineRule="exact"/>
        <w:ind w:left="0" w:right="0" w:firstLine="576"/>
        <w:jc w:val="left"/>
      </w:pPr>
      <w:r>
        <w:rPr/>
        <w:t xml:space="preserve">((</w:t>
      </w:r>
      <w:r>
        <w:rPr>
          <w:strike/>
        </w:rPr>
        <w:t xml:space="preserve">(18)</w:t>
      </w:r>
      <w:r>
        <w:rPr/>
        <w:t xml:space="preserve">)) </w:t>
      </w:r>
      <w:r>
        <w:rPr>
          <w:u w:val="single"/>
        </w:rPr>
        <w:t xml:space="preserve">(17)</w:t>
      </w:r>
      <w:r>
        <w:rPr/>
        <w:t xml:space="preserve"> Effective January 2015, in addition to the youth eligible for extended foster care services under RCW 13.34.267 and 74.13.031, the department is authorized to provide extended foster care services to nonminor dependents who are engaged in employment for eighty hours or more per month. $83,000 of the general fund</w:t>
      </w:r>
      <w:r>
        <w:rPr>
          <w:rFonts w:ascii="Times New Roman" w:hAnsi="Times New Roman"/>
        </w:rPr>
        <w:t xml:space="preserve">—</w:t>
      </w:r>
      <w:r>
        <w:rPr/>
        <w:t xml:space="preserve">state appropriation for fiscal year 2015 and $23,000 of the general fund</w:t>
      </w:r>
      <w:r>
        <w:rPr>
          <w:rFonts w:ascii="Times New Roman" w:hAnsi="Times New Roman"/>
        </w:rPr>
        <w:t xml:space="preserve">—</w:t>
      </w:r>
      <w:r>
        <w:rPr/>
        <w:t xml:space="preserve">federal appropriation are provided solely for such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203</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$89,505,000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$88,778,000</w:t>
      </w:r>
      <w:r>
        <w:t>))</w:t>
      </w:r>
    </w:p>
    <w:p>
      <w:pPr>
        <w:spacing w:before="0" w:after="0" w:line="408" w:lineRule="exact"/>
        <w:ind w:left="0" w:right="0" w:firstLine="0"/>
        <w:jc w:val="left"/>
        <w:tabs>
          <w:tab w:val="right" w:leader="none" w:pos="9936"/>
        </w:tabs>
      </w:pPr>
      <w:r>
        <w:tab/>
      </w:r>
      <w:r>
        <w:rPr>
          <w:u w:val="single"/>
        </w:rPr>
        <w:t xml:space="preserve">$88,109,000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$1,978,000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$196,000</w:t>
      </w:r>
    </w:p>
    <w:p>
      <w:pPr>
        <w:spacing w:before="0" w:after="0" w:line="408" w:lineRule="exact"/>
        <w:ind w:left="0" w:right="0" w:firstLine="0"/>
        <w:jc w:val="left"/>
        <w:tabs>
          <w:tab w:val="right" w:leader="dot" w:pos="9936"/>
        </w:tabs>
      </w:pPr>
      <w:r>
        <w:rPr/>
        <w:t xml:space="preserve">Reinvesting in Youth</w:t>
      </w:r>
      <w:r>
        <w:rPr>
          <w:rFonts w:ascii="Times New Roman" w:hAnsi="Times New Roman"/>
        </w:rPr>
        <w:t xml:space="preserve">—</w:t>
      </w:r>
      <w:r>
        <w:rPr/>
        <w:t xml:space="preserve">State Appropriation</w:t>
      </w:r>
      <w:r>
        <w:tab/>
      </w:r>
      <w:r>
        <w:rPr/>
        <w:t xml:space="preserve">$383,000</w:t>
      </w:r>
    </w:p>
    <w:p>
      <w:pPr>
        <w:spacing w:before="0" w:after="0" w:line="408" w:lineRule="exact"/>
        <w:ind w:left="0" w:right="0" w:firstLine="0"/>
        <w:jc w:val="left"/>
        <w:tabs>
          <w:tab w:val="right" w:leader="none" w:pos="9936"/>
        </w:tabs>
      </w:pPr>
      <w:r>
        <w:rPr/>
        <w:t xml:space="preserve">Juvenile Accountability Incentive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$2,801,000</w:t>
      </w:r>
    </w:p>
    <w:p>
      <w:pPr>
        <w:tabs>
          <w:tab w:val="right" w:leader="dot" w:pos="9936"/>
        </w:tabs>
        <w:ind w:left="0" w:right="0" w:firstLine="1440"/>
      </w:pPr>
      <w:r>
        <w:rPr/>
        <w:t xml:space="preserve">TOTAL APPROPRIATION</w:t>
      </w:r>
      <w:r>
        <w:tab/>
      </w:r>
      <w:r>
        <w:rPr>
          <w:strike/>
        </w:rPr>
        <w:t xml:space="preserve">$187,105,000</w:t>
      </w:r>
    </w:p>
    <w:p>
      <w:pPr>
        <w:tabs>
          <w:tab w:val="right" w:leader="none" w:pos="9936"/>
        </w:tabs>
        <w:ind w:left="0" w:right="0" w:firstLine="1440"/>
      </w:pPr>
      <w:r>
        <w:tab/>
      </w:r>
      <w:r>
        <w:rPr>
          <w:u w:val="single"/>
        </w:rPr>
        <w:t xml:space="preserve">$186,436,000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$331,000 of the general fund</w:t>
      </w:r>
      <w:r>
        <w:rPr>
          <w:rFonts w:ascii="Times New Roman" w:hAnsi="Times New Roman"/>
        </w:rPr>
        <w:t xml:space="preserve">—</w:t>
      </w:r>
      <w:r>
        <w:rPr/>
        <w:t xml:space="preserve">state appropriation for fiscal year 2014 and $331,000 of the general fund</w:t>
      </w:r>
      <w:r>
        <w:rPr>
          <w:rFonts w:ascii="Times New Roman" w:hAnsi="Times New Roman"/>
        </w:rPr>
        <w:t xml:space="preserve">—</w:t>
      </w:r>
      <w:r>
        <w:rPr/>
        <w:t xml:space="preserve">state appropriation for fiscal year 2015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(2) $2,716,000 of the general fund</w:t>
      </w:r>
      <w:r>
        <w:rPr>
          <w:rFonts w:ascii="Times New Roman" w:hAnsi="Times New Roman"/>
        </w:rPr>
        <w:t xml:space="preserve">—</w:t>
      </w:r>
      <w:r>
        <w:rPr/>
        <w:t xml:space="preserve">state appropriation for fiscal year 2014 and $2,716,000 of the general fund</w:t>
      </w:r>
      <w:r>
        <w:rPr>
          <w:rFonts w:ascii="Times New Roman" w:hAnsi="Times New Roman"/>
        </w:rPr>
        <w:t xml:space="preserve">—</w:t>
      </w:r>
      <w:r>
        <w:rPr/>
        <w:t xml:space="preserve">state appropriation for fiscal year 2015 are provided solely for the implementation of chapter 338, Laws of 1997 (juvenile code revisions). The amounts provided in this subsection are intended to provide funding for county impacts associated with the implementation of chapter 338, Laws of 1997 and shall be distributed to counties as prescribed in the current consolidated juvenile services (CJS) formula.</w:t>
      </w:r>
    </w:p>
    <w:p>
      <w:pPr>
        <w:spacing w:before="0" w:after="0" w:line="408" w:lineRule="exact"/>
        <w:ind w:left="0" w:right="0" w:firstLine="576"/>
        <w:jc w:val="left"/>
      </w:pPr>
      <w:r>
        <w:rPr/>
        <w:t xml:space="preserve">(3) $3,482,000 of the general fund</w:t>
      </w:r>
      <w:r>
        <w:rPr>
          <w:rFonts w:ascii="Times New Roman" w:hAnsi="Times New Roman"/>
        </w:rPr>
        <w:t xml:space="preserve">—</w:t>
      </w:r>
      <w:r>
        <w:rPr/>
        <w:t xml:space="preserve">state appropriation for fiscal year 2014 and $3,482,000 of the general fund</w:t>
      </w:r>
      <w:r>
        <w:rPr>
          <w:rFonts w:ascii="Times New Roman" w:hAnsi="Times New Roman"/>
        </w:rPr>
        <w:t xml:space="preserve">—</w:t>
      </w:r>
      <w:r>
        <w:rPr/>
        <w:t xml:space="preserve">state appropriation for fiscal year 2015 are provided solely to implement community juvenile accountability grants pursuant to chapter 338, Laws of 1997 (juvenile code revisions). Funds provided in this subsection may be used solely for community juvenile accountability grants, administration of the grants, and evaluations of programs funded by the grants.</w:t>
      </w:r>
    </w:p>
    <w:p>
      <w:pPr>
        <w:spacing w:before="0" w:after="0" w:line="408" w:lineRule="exact"/>
        <w:ind w:left="0" w:right="0" w:firstLine="576"/>
        <w:jc w:val="left"/>
      </w:pPr>
      <w:r>
        <w:rPr/>
        <w:t xml:space="preserve">(4) $1,130,000 of the general fund</w:t>
      </w:r>
      <w:r>
        <w:rPr>
          <w:rFonts w:ascii="Times New Roman" w:hAnsi="Times New Roman"/>
        </w:rPr>
        <w:t xml:space="preserve">—</w:t>
      </w:r>
      <w:r>
        <w:rPr/>
        <w:t xml:space="preserve">state appropriation for fiscal year 2014 and $1,130,000 of the general fund</w:t>
      </w:r>
      <w:r>
        <w:rPr>
          <w:rFonts w:ascii="Times New Roman" w:hAnsi="Times New Roman"/>
        </w:rPr>
        <w:t xml:space="preserve">—</w:t>
      </w:r>
      <w:r>
        <w:rPr/>
        <w:t xml:space="preserve">state appropriation for fiscal year 2015 are provided solely to implement alcohol and substance abuse treatment programs for locally committed offenders. The juvenile rehabilitation administration shall award these moneys on a competitive basis to counties that submitted a plan for the provision of services approved by the division of alcohol and substance abuse. The juvenile rehabilitation administration shall develop criteria for evaluation of plans submitted and a timeline for awarding funding and shall assist counties in creating and submitting plans for evaluation.</w:t>
      </w:r>
    </w:p>
    <w:p>
      <w:pPr>
        <w:spacing w:before="0" w:after="0" w:line="408" w:lineRule="exact"/>
        <w:ind w:left="0" w:right="0" w:firstLine="576"/>
        <w:jc w:val="left"/>
      </w:pPr>
      <w:r>
        <w:rPr/>
        <w:t xml:space="preserve">(5) $3,123,000 of the general fund</w:t>
      </w:r>
      <w:r>
        <w:rPr>
          <w:rFonts w:ascii="Times New Roman" w:hAnsi="Times New Roman"/>
        </w:rPr>
        <w:t xml:space="preserve">—</w:t>
      </w:r>
      <w:r>
        <w:rPr/>
        <w:t xml:space="preserve">state appropriation for fiscal year 2014 and $3,123,000 of the general fund</w:t>
      </w:r>
      <w:r>
        <w:rPr>
          <w:rFonts w:ascii="Times New Roman" w:hAnsi="Times New Roman"/>
        </w:rPr>
        <w:t xml:space="preserve">—</w:t>
      </w:r>
      <w:r>
        <w:rPr/>
        <w:t xml:space="preserve">state appropriation for fiscal year 2015 are provided solely for grants to county juvenile courts for the following programs identified by the Washington state institute for public policy (institute) in its October 2006 report: "Evidence-Based Public Policy Options to Reduce Future Prison Construction, Criminal Justice Costs and Crime Rates": Functional family therapy, multi-systemic therapy, aggression replacement training and interagency coordination programs, or other programs with a positive benefit-cost finding in the institute's report. County juvenile courts shall apply to the juvenile rehabilitation administration for funding for program-specific participation and the administration shall provide grants to the courts consistent with the per-participant treatment costs identified by the institute.</w:t>
      </w:r>
    </w:p>
    <w:p>
      <w:pPr>
        <w:spacing w:before="0" w:after="0" w:line="408" w:lineRule="exact"/>
        <w:ind w:left="0" w:right="0" w:firstLine="576"/>
        <w:jc w:val="left"/>
      </w:pPr>
      <w:r>
        <w:rPr/>
        <w:t xml:space="preserve">(6) $1,537,000 of the general fund</w:t>
      </w:r>
      <w:r>
        <w:rPr>
          <w:rFonts w:ascii="Times New Roman" w:hAnsi="Times New Roman"/>
        </w:rPr>
        <w:t xml:space="preserve">—</w:t>
      </w:r>
      <w:r>
        <w:rPr/>
        <w:t xml:space="preserve">state appropriation for fiscal year 2014 and $1,537,000 of the general fund</w:t>
      </w:r>
      <w:r>
        <w:rPr>
          <w:rFonts w:ascii="Times New Roman" w:hAnsi="Times New Roman"/>
        </w:rPr>
        <w:t xml:space="preserve">—</w:t>
      </w:r>
      <w:r>
        <w:rPr/>
        <w:t xml:space="preserve">state appropriation for fiscal year 2015 are provided solely for expansion of the following treatments and therapies in juvenile rehabilitation administration programs identified by the Washington state institute for public policy in its October 2006 report: "Evidence-Based Public Policy Options to Reduce Future Prison Construction, Criminal Justice Costs and Crime Rates": Multidimensional treatment foster care, family integrated transitions, and aggression replacement training, or other programs with a positive benefit-cost finding in the institute's report. The administration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(7)(a) The juvenile rehabilitation administration shall administer a block grant, rather than categorical funding, of consolidated juvenile service funds, community juvenile accountability act grants, the chemical dependency disposition alternative funds, the mental health disposition alternative, and the sentencing disposition alternative for the purpose of serving youth adjudicated in the juvenile justice system. In making the block grant, the juvenile rehabilitation administration shall follow the following formula and will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moderate and high-risk youth; (iii) twenty-five percent for evidence-based program participation; (iv) seventeen and one-half percent for minority populations; (v) three percent for the chemical dependency disposition alternative; and (vi) two percent for the mental health and sentencing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juvenile rehabilitation administration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(b) The juvenile rehabilitation administration and the juvenile courts shall establish a block grant funding formula oversight committee with equal representation from the juvenile rehabilitation administration and the juvenile courts. The purpose of this committee is to assess the ongoing implementation of the block grant funding formula, utilizing data-driven decision making and the most current available information. The committee will be cochaired by the juvenile rehabilitation administration and the juvenile courts, who will also have the ability to change members of the committee as needed to achieve its purpose. Initial members will include one juvenile court representative from the finance committee, the community juvenile accountability act committee, the risk assessment quality assurance committee, the executive board of the Washington association of juvenile court administrators, the Washington state center for court research, and a representative of the superior court judges association; two representatives from the juvenile rehabilitation administration headquarters program oversight staff, two representatives of the juvenile rehabilitation administration regional office staff, one representative of the juvenile rehabilitation administration fiscal staff and a juvenile rehabilitation administration division director. The committee may make changes to the formula categories other than the evidence-based program and disposition alternative categories if it is determined the changes will increase statewide service delivery or effectiveness of evidence-based program or disposition alternative resulting in increased cost benefit savings to the state. Long-term cost benefit must be considered. Percentage changes may occur in the evidence-based program or disposition alternative categories of the formula should it be determined the changes will increase evidence-based program or disposition alternative delivery and increase the cost benefit to the state. These outcomes will also be considered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(c) The juvenile courts and administrative office of the courts shall be responsible for collecting and distributing information and providing access to the data systems to the juvenile rehabilitation administration and the Washington state institute for public policy related to program and outcome data. The juvenile rehabilitation administration and the juvenile courts will work collaboratively to develop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(8) The juvenile courts and administrative office of the courts shall collect and distribute information related to program outcome and provide access to these data systems to the juvenile rehabilitation administration and Washington state institute for public policy. The agreements between administrative office of the courts, the juvenile courts, and the juvenile rehabilitation administration shall be executed to ensure that the juvenile rehabilitation administration receives the data that the juvenile rehabilitation administration identifies as needed to comply with this subsection. This includes, but is not limited to, information by program at the statewide aggregate level, individual court level, and individual client level for the purpose of the juvenile rehabilitation administration providing quality assurance and oversight for the locally committed youth block grant and associated funds and at times as specified by the juvenile rehabilitation administration as necessary to carry out these functions. The data shall be provided in a manner that reflects the collaborative work the juvenile rehabilitation administration and juvenile courts have developed regarding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(9) $445,000 of the general fund</w:t>
      </w:r>
      <w:r>
        <w:rPr>
          <w:rFonts w:ascii="Times New Roman" w:hAnsi="Times New Roman"/>
        </w:rPr>
        <w:t xml:space="preserve">—</w:t>
      </w:r>
      <w:r>
        <w:rPr/>
        <w:t xml:space="preserve">state appropriation for fiscal year 2014 and $445,000 of the general fund</w:t>
      </w:r>
      <w:r>
        <w:rPr>
          <w:rFonts w:ascii="Times New Roman" w:hAnsi="Times New Roman"/>
        </w:rPr>
        <w:t xml:space="preserve">—</w:t>
      </w:r>
      <w:r>
        <w:rPr/>
        <w:t xml:space="preserve">state appropriation for fiscal year 2015 are provided solely for funding of the teamchild project.</w:t>
      </w:r>
    </w:p>
    <w:p>
      <w:pPr>
        <w:spacing w:before="0" w:after="0" w:line="408" w:lineRule="exact"/>
        <w:ind w:left="0" w:right="0" w:firstLine="576"/>
        <w:jc w:val="left"/>
      </w:pPr>
      <w:r>
        <w:rPr/>
        <w:t xml:space="preserve">(10) $178,000 of the general fund</w:t>
      </w:r>
      <w:r>
        <w:rPr>
          <w:rFonts w:ascii="Times New Roman" w:hAnsi="Times New Roman"/>
        </w:rPr>
        <w:t xml:space="preserve">—</w:t>
      </w:r>
      <w:r>
        <w:rPr/>
        <w:t xml:space="preserve">state appropriation for fiscal year 2014 and $178,000 of the general fund</w:t>
      </w:r>
      <w:r>
        <w:rPr>
          <w:rFonts w:ascii="Times New Roman" w:hAnsi="Times New Roman"/>
        </w:rPr>
        <w:t xml:space="preserve">—</w:t>
      </w:r>
      <w:r>
        <w:rPr/>
        <w:t xml:space="preserve">state appropriation for fiscal year 2015 are provided solely for the juvenile detention alternatives initiative.</w:t>
      </w:r>
    </w:p>
    <w:p>
      <w:pPr>
        <w:spacing w:before="0" w:after="0" w:line="408" w:lineRule="exact"/>
        <w:ind w:left="0" w:right="0" w:firstLine="576"/>
        <w:jc w:val="left"/>
      </w:pPr>
      <w:r>
        <w:rPr/>
        <w:t xml:space="preserve">(11) $250,000 of the general fund</w:t>
      </w:r>
      <w:r>
        <w:rPr>
          <w:rFonts w:ascii="Times New Roman" w:hAnsi="Times New Roman"/>
        </w:rPr>
        <w:t xml:space="preserve">—</w:t>
      </w:r>
      <w:r>
        <w:rPr/>
        <w:t xml:space="preserve">state appropriation for fiscal year 2014 and $250,000 of the general fund</w:t>
      </w:r>
      <w:r>
        <w:rPr>
          <w:rFonts w:ascii="Times New Roman" w:hAnsi="Times New Roman"/>
        </w:rPr>
        <w:t xml:space="preserve">—</w:t>
      </w:r>
      <w:r>
        <w:rPr/>
        <w:t xml:space="preserve">state appropriation for fiscal year 2015 are provided solely for a grant program focused on criminal street gang prevention and intervention. The Washington state partnership council on juvenile justice may award grants under this subsection. The council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w:t>
      </w:r>
    </w:p>
    <w:p>
      <w:pPr>
        <w:spacing w:before="0" w:after="0" w:line="408" w:lineRule="exact"/>
        <w:ind w:left="0" w:right="0" w:firstLine="576"/>
        <w:jc w:val="left"/>
      </w:pPr>
      <w:r>
        <w:rPr/>
        <w:t xml:space="preserve">(12) $400,000 of the general fund</w:t>
      </w:r>
      <w:r>
        <w:rPr>
          <w:rFonts w:ascii="Times New Roman" w:hAnsi="Times New Roman"/>
        </w:rPr>
        <w:t xml:space="preserve">—</w:t>
      </w:r>
      <w:r>
        <w:rPr/>
        <w:t xml:space="preserve">state appropriation for fiscal year 2015 is provided solely for competitive grants to community-based organizations to provide at-risk youth intervention services, including but not limited to, case management, employment services, educational services, and street outreach intervention programs. Projects funded should focus on preventing, intervening, and suppressing behavioral problems and violence while linking at-risk youth to pro-social activities. The costs of administration may not exceed four percent of appropriated funding for each grant recipient. Each entity receiving funds must report to the juvenile rehabilitation administration on the number and types of youth served, the services provided, and the impact of those services upon the youth and the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204</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MENTAL HEALTH PROGRAM</w:t>
      </w:r>
    </w:p>
    <w:p>
      <w:pPr>
        <w:spacing w:before="0" w:after="0" w:line="408" w:lineRule="exact"/>
        <w:ind w:left="0" w:right="0" w:firstLine="576"/>
        <w:jc w:val="left"/>
      </w:pPr>
      <w:r>
        <w:rPr/>
        <w:t xml:space="preserve">(1) COMMUNITY SERVICES/REGIONAL SUPPORT NETWORKS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$328,527,000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$329,208,000</w:t>
      </w:r>
      <w:r>
        <w:t>))</w:t>
      </w:r>
    </w:p>
    <w:p>
      <w:pPr>
        <w:spacing w:before="0" w:after="0" w:line="408" w:lineRule="exact"/>
        <w:ind w:left="0" w:right="0" w:firstLine="0"/>
        <w:jc w:val="left"/>
        <w:tabs>
          <w:tab w:val="right" w:leader="none" w:pos="9936"/>
        </w:tabs>
      </w:pPr>
      <w:r>
        <w:tab/>
      </w:r>
      <w:r>
        <w:rPr>
          <w:u w:val="single"/>
        </w:rPr>
        <w:t xml:space="preserve">$331,212,000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$666,113,000</w:t>
      </w:r>
      <w:r>
        <w:t>))</w:t>
      </w:r>
    </w:p>
    <w:p>
      <w:pPr>
        <w:spacing w:before="0" w:after="0" w:line="408" w:lineRule="exact"/>
        <w:ind w:left="0" w:right="0" w:firstLine="0"/>
        <w:jc w:val="left"/>
        <w:tabs>
          <w:tab w:val="right" w:leader="none" w:pos="9936"/>
        </w:tabs>
      </w:pPr>
      <w:r>
        <w:tab/>
      </w:r>
      <w:r>
        <w:rPr>
          <w:u w:val="single"/>
        </w:rPr>
        <w:t xml:space="preserve">$797,107,000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$17,864,000</w:t>
      </w:r>
    </w:p>
    <w:p>
      <w:pPr>
        <w:tabs>
          <w:tab w:val="right" w:leader="dot" w:pos="9936"/>
        </w:tabs>
        <w:ind w:left="0" w:right="0" w:firstLine="1440"/>
      </w:pPr>
      <w:r>
        <w:rPr/>
        <w:t xml:space="preserve">TOTAL APPROPRIATION</w:t>
      </w:r>
      <w:r>
        <w:tab/>
      </w:r>
      <w:r>
        <w:rPr>
          <w:strike/>
        </w:rPr>
        <w:t xml:space="preserve">$1,341,712,000</w:t>
      </w:r>
    </w:p>
    <w:p>
      <w:pPr>
        <w:tabs>
          <w:tab w:val="right" w:leader="none" w:pos="9936"/>
        </w:tabs>
        <w:ind w:left="0" w:right="0" w:firstLine="1440"/>
      </w:pPr>
      <w:r>
        <w:tab/>
      </w:r>
      <w:r>
        <w:rPr>
          <w:u w:val="single"/>
        </w:rPr>
        <w:t xml:space="preserve">$1,474,710,000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$104,999,000 of the general fund</w:t>
      </w:r>
      <w:r>
        <w:rPr>
          <w:rFonts w:ascii="Times New Roman" w:hAnsi="Times New Roman"/>
        </w:rPr>
        <w:t xml:space="preserve">—</w:t>
      </w:r>
      <w:r>
        <w:rPr/>
        <w:t xml:space="preserve">state appropriation for fiscal year 2014 and $88,895,000 of the general fund</w:t>
      </w:r>
      <w:r>
        <w:rPr>
          <w:rFonts w:ascii="Times New Roman" w:hAnsi="Times New Roman"/>
        </w:rPr>
        <w:t xml:space="preserve">—</w:t>
      </w:r>
      <w:r>
        <w:rPr/>
        <w:t xml:space="preserve">state appropriation for fiscal year 2015 are provided solely for persons and services not covered by the medicaid program. To the extent possible, levels of regional support network spending shall be maintained in the following priority order: Crisis and commitment services; community inpatient services; and residential care services, including personal care and emergency housing assistance. This is a reduction in flexible nonmedicaid funding of $4,343,000 for fiscal year 2014 and $20,446,000 for fiscal year 2015. This reduction reflects offsets in state funding related to services that will now be funded with federal dollars through the affordable care act medicaid expansion. This reduction shall be distributed as follows:</w:t>
      </w:r>
    </w:p>
    <w:p>
      <w:pPr>
        <w:spacing w:before="0" w:after="0" w:line="408" w:lineRule="exact"/>
        <w:ind w:left="0" w:right="0" w:firstLine="576"/>
        <w:jc w:val="left"/>
      </w:pPr>
      <w:r>
        <w:rPr/>
        <w:t xml:space="preserve">(i) The $4,343,000 reduction in fiscal year 2014 and $10,223,000 of the reduction in fiscal year 2015 must be distributed among regional support networks based on a formula that equally weights each regional support networks proportion of individuals who become newly eligible and enroll in medicaid under the expansion provisions of the affordable care act in fiscal year 2014 and each regional support network's spending of flexible nonmedicaid funding on services that would be reimbursable for federal medicaid matching funds if provided to medicaid enrollees in the 2011-2013 fiscal biennium.</w:t>
      </w:r>
    </w:p>
    <w:p>
      <w:pPr>
        <w:spacing w:before="0" w:after="0" w:line="408" w:lineRule="exact"/>
        <w:ind w:left="0" w:right="0" w:firstLine="576"/>
        <w:jc w:val="left"/>
      </w:pPr>
      <w:r>
        <w:rPr/>
        <w:t xml:space="preserve">(ii) The remaining $10,223,000 reduction in fiscal year 2015 must be distributed among regional support networks based on each regional support network's proportion of individuals who become newly eligible and enroll in medicaid under the expansion provisions of the affordable care act through fiscal year 2015.</w:t>
      </w:r>
    </w:p>
    <w:p>
      <w:pPr>
        <w:spacing w:before="0" w:after="0" w:line="408" w:lineRule="exact"/>
        <w:ind w:left="0" w:right="0" w:firstLine="576"/>
        <w:jc w:val="left"/>
      </w:pPr>
      <w:r>
        <w:rPr/>
        <w:t xml:space="preserve">(b) $6,590,000 of the general fund</w:t>
      </w:r>
      <w:r>
        <w:rPr>
          <w:rFonts w:ascii="Times New Roman" w:hAnsi="Times New Roman"/>
        </w:rPr>
        <w:t xml:space="preserve">—</w:t>
      </w:r>
      <w:r>
        <w:rPr/>
        <w:t xml:space="preserve">state appropriation for fiscal year 2014, $6,590,000 of the general fund</w:t>
      </w:r>
      <w:r>
        <w:rPr>
          <w:rFonts w:ascii="Times New Roman" w:hAnsi="Times New Roman"/>
        </w:rPr>
        <w:t xml:space="preserve">—</w:t>
      </w:r>
      <w:r>
        <w:rPr/>
        <w:t xml:space="preserve">state appropriation for fiscal year 2015, and $7,620,000 of the general fund</w:t>
      </w:r>
      <w:r>
        <w:rPr>
          <w:rFonts w:ascii="Times New Roman" w:hAnsi="Times New Roman"/>
        </w:rPr>
        <w:t xml:space="preserve">—</w:t>
      </w:r>
      <w:r>
        <w:rPr/>
        <w:t xml:space="preserve">federal appropriation are provided solely for the department and regional support networks to continue to contract for implementation of high-intensity programs for assertive community treatment (PACT) teams. In determining the proportion of medicaid and nonmedicaid funding provided to regional support networks with PACT teams, the department shall consider the differences between regional support networks in the percentages of services and other costs associated with the teams that are not reimbursable under medicaid. The department may allow regional support networks which have nonmedicaid reimbursable costs that are higher than the nonmedicaid allocation they receive under this section to supplement these funds with local dollars or funds received under section 204(1)(a) of this act. The department and regional support networks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(c) $5,850,000 of the general fund</w:t>
      </w:r>
      <w:r>
        <w:rPr>
          <w:rFonts w:ascii="Times New Roman" w:hAnsi="Times New Roman"/>
        </w:rPr>
        <w:t xml:space="preserve">—</w:t>
      </w:r>
      <w:r>
        <w:rPr/>
        <w:t xml:space="preserve">state appropriation for fiscal year 2014, $5,850,000 of the general fund</w:t>
      </w:r>
      <w:r>
        <w:rPr>
          <w:rFonts w:ascii="Times New Roman" w:hAnsi="Times New Roman"/>
        </w:rPr>
        <w:t xml:space="preserve">—</w:t>
      </w:r>
      <w:r>
        <w:rPr/>
        <w:t xml:space="preserve">state appropriation for fiscal year 2015, and $1,300,000 of the general fund</w:t>
      </w:r>
      <w:r>
        <w:rPr>
          <w:rFonts w:ascii="Times New Roman" w:hAnsi="Times New Roman"/>
        </w:rPr>
        <w:t xml:space="preserve">—</w:t>
      </w:r>
      <w:r>
        <w:rPr/>
        <w:t xml:space="preserve">federal appropriation are provided solely for the western Washington regional support networks to provide either community- or hospital campus-based services for persons who require the level of care previously provided by the program for adaptive living skills (PALS) at western state hospital.</w:t>
      </w:r>
    </w:p>
    <w:p>
      <w:pPr>
        <w:spacing w:before="0" w:after="0" w:line="408" w:lineRule="exact"/>
        <w:ind w:left="0" w:right="0" w:firstLine="576"/>
        <w:jc w:val="left"/>
      </w:pPr>
      <w:r>
        <w:rPr/>
        <w:t xml:space="preserve">(d) The number of nonforensic beds allocated for use by regional support networks at eastern state hospital shall be 192 per day. The number of nonforensic beds allocated for use by regional support networks at western state hospital shall be 557 per day.</w:t>
      </w:r>
    </w:p>
    <w:p>
      <w:pPr>
        <w:spacing w:before="0" w:after="0" w:line="408" w:lineRule="exact"/>
        <w:ind w:left="0" w:right="0" w:firstLine="576"/>
        <w:jc w:val="left"/>
      </w:pPr>
      <w:r>
        <w:rPr/>
        <w:t xml:space="preserve">(e) From the general fund</w:t>
      </w:r>
      <w:r>
        <w:rPr>
          <w:rFonts w:ascii="Times New Roman" w:hAnsi="Times New Roman"/>
        </w:rPr>
        <w:t xml:space="preserve">—</w:t>
      </w:r>
      <w:r>
        <w:rPr/>
        <w:t xml:space="preserve">state appropriations in this subsection, the secretary of social and health services shall assure that regional support networks reimburse the aging and disability services administration for the general fund</w:t>
      </w:r>
      <w:r>
        <w:rPr>
          <w:rFonts w:ascii="Times New Roman" w:hAnsi="Times New Roman"/>
        </w:rPr>
        <w:t xml:space="preserve">—</w:t>
      </w:r>
      <w:r>
        <w:rPr/>
        <w:t xml:space="preserve">state cost of medicaid personal care services that enrolled regional support network consumers use because of their psychiatric disability.</w:t>
      </w:r>
    </w:p>
    <w:p>
      <w:pPr>
        <w:spacing w:before="0" w:after="0" w:line="408" w:lineRule="exact"/>
        <w:ind w:left="0" w:right="0" w:firstLine="576"/>
        <w:jc w:val="left"/>
      </w:pPr>
      <w:r>
        <w:rPr/>
        <w:t xml:space="preserve">(f) The department is authorized to continue to contract directly, rather than through contracts with regional support networks, for children's long-term inpatient facility services.</w:t>
      </w:r>
    </w:p>
    <w:p>
      <w:pPr>
        <w:spacing w:before="0" w:after="0" w:line="408" w:lineRule="exact"/>
        <w:ind w:left="0" w:right="0" w:firstLine="576"/>
        <w:jc w:val="left"/>
      </w:pPr>
      <w:r>
        <w:rPr/>
        <w:t xml:space="preserve">(g) $750,000 of the general fund</w:t>
      </w:r>
      <w:r>
        <w:rPr>
          <w:rFonts w:ascii="Times New Roman" w:hAnsi="Times New Roman"/>
        </w:rPr>
        <w:t xml:space="preserve">—</w:t>
      </w:r>
      <w:r>
        <w:rPr/>
        <w:t xml:space="preserve">state appropriation for fiscal year 2014 and $750,000 of the general fund</w:t>
      </w:r>
      <w:r>
        <w:rPr>
          <w:rFonts w:ascii="Times New Roman" w:hAnsi="Times New Roman"/>
        </w:rPr>
        <w:t xml:space="preserve">—</w:t>
      </w:r>
      <w:r>
        <w:rPr/>
        <w:t xml:space="preserve">state appropriation for fiscal year 2015 are provided solely to continue performance-based incentive contracts to provide appropriate community support services for individuals with severe mental illness who were discharged from the state hospitals as part of the expanding community services initiative. These funds will be used to enhance community residential and support services provided by regional support networks through other state and federal funding.</w:t>
      </w:r>
    </w:p>
    <w:p>
      <w:pPr>
        <w:spacing w:before="0" w:after="0" w:line="408" w:lineRule="exact"/>
        <w:ind w:left="0" w:right="0" w:firstLine="576"/>
        <w:jc w:val="left"/>
      </w:pPr>
      <w:r>
        <w:rPr/>
        <w:t xml:space="preserve">(h) $1,125,000 of the general fund</w:t>
      </w:r>
      <w:r>
        <w:rPr>
          <w:rFonts w:ascii="Times New Roman" w:hAnsi="Times New Roman"/>
        </w:rPr>
        <w:t xml:space="preserve">—</w:t>
      </w:r>
      <w:r>
        <w:rPr/>
        <w:t xml:space="preserve">state appropriation for fiscal year 2014 and $1,125,000 of the general fund</w:t>
      </w:r>
      <w:r>
        <w:rPr>
          <w:rFonts w:ascii="Times New Roman" w:hAnsi="Times New Roman"/>
        </w:rPr>
        <w:t xml:space="preserve">—</w:t>
      </w:r>
      <w:r>
        <w:rPr/>
        <w:t xml:space="preserve">state appropriation for fiscal year 2015 are provided solely for the Spokane regional support network to implement services to reduce utilization and the census at eastern state hospital. Such services shall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sixteen-bed evaluation and treatment facility.</w:t>
      </w:r>
    </w:p>
    <w:p>
      <w:pPr>
        <w:spacing w:before="0" w:after="0" w:line="408" w:lineRule="exact"/>
        <w:ind w:left="0" w:right="0" w:firstLine="576"/>
        <w:jc w:val="left"/>
      </w:pPr>
      <w:r>
        <w:rPr/>
        <w:t xml:space="preserve">At least annually, the Spokane regional support network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(i) $1,529,000 of the general fund</w:t>
      </w:r>
      <w:r>
        <w:rPr>
          <w:rFonts w:ascii="Times New Roman" w:hAnsi="Times New Roman"/>
        </w:rPr>
        <w:t xml:space="preserve">—</w:t>
      </w:r>
      <w:r>
        <w:rPr/>
        <w:t xml:space="preserve">state appropriation for fiscal year 2014 and $1,529,000 of the general fund</w:t>
      </w:r>
      <w:r>
        <w:rPr>
          <w:rFonts w:ascii="Times New Roman" w:hAnsi="Times New Roman"/>
        </w:rPr>
        <w:t xml:space="preserve">—</w:t>
      </w:r>
      <w:r>
        <w:rPr/>
        <w:t xml:space="preserve">state appropriation for fiscal year 2015 are provided solely to reimburse Pierce and Spokane counties for the cost of conducting 180-day commitment hearings at the state psychiatric hospitals.</w:t>
      </w:r>
    </w:p>
    <w:p>
      <w:pPr>
        <w:spacing w:before="0" w:after="0" w:line="408" w:lineRule="exact"/>
        <w:ind w:left="0" w:right="0" w:firstLine="576"/>
        <w:jc w:val="left"/>
      </w:pPr>
      <w:r>
        <w:rPr/>
        <w:t xml:space="preserve">(j) Regional support networks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regional support networks may use a portion of the state funds allocated in accordance with (a)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(k) $3,436,000 of the general fund</w:t>
      </w:r>
      <w:r>
        <w:rPr>
          <w:rFonts w:ascii="Times New Roman" w:hAnsi="Times New Roman"/>
        </w:rPr>
        <w:t xml:space="preserve">—</w:t>
      </w:r>
      <w:r>
        <w:rPr/>
        <w:t xml:space="preserve">state appropriation for fiscal year 2014 and $2,291,000 of the general fund</w:t>
      </w:r>
      <w:r>
        <w:rPr>
          <w:rFonts w:ascii="Times New Roman" w:hAnsi="Times New Roman"/>
        </w:rPr>
        <w:t xml:space="preserve">—</w:t>
      </w:r>
      <w:r>
        <w:rPr/>
        <w:t xml:space="preserve">state appropriation for fiscal year 2015 are provided solely for mental health services for mentally ill offenders while confined in a county or city jail and for facilitating access to programs that offer mental health services upon release from confinement.</w:t>
      </w:r>
    </w:p>
    <w:p>
      <w:pPr>
        <w:spacing w:before="0" w:after="0" w:line="408" w:lineRule="exact"/>
        <w:ind w:left="0" w:right="0" w:firstLine="576"/>
        <w:jc w:val="left"/>
      </w:pPr>
      <w:r>
        <w:rPr/>
        <w:t xml:space="preserve">(l) $523,000 of the general fund</w:t>
      </w:r>
      <w:r>
        <w:rPr>
          <w:rFonts w:ascii="Times New Roman" w:hAnsi="Times New Roman"/>
        </w:rPr>
        <w:t xml:space="preserve">—</w:t>
      </w:r>
      <w:r>
        <w:rPr/>
        <w:t xml:space="preserve">state appropriation for fiscal year 2014, $775,000 of the general fund</w:t>
      </w:r>
      <w:r>
        <w:rPr>
          <w:rFonts w:ascii="Times New Roman" w:hAnsi="Times New Roman"/>
        </w:rPr>
        <w:t xml:space="preserve">—</w:t>
      </w:r>
      <w:r>
        <w:rPr/>
        <w:t xml:space="preserve">state appropriation for fiscal year 2015, and $854,000 of the general fund</w:t>
      </w:r>
      <w:r>
        <w:rPr>
          <w:rFonts w:ascii="Times New Roman" w:hAnsi="Times New Roman"/>
        </w:rPr>
        <w:t xml:space="preserve">—</w:t>
      </w:r>
      <w:r>
        <w:rPr/>
        <w:t xml:space="preserve">federal appropriation are provided solely for implementation of sections 3 through 5 of chapter 289, Laws of 2013 (E2SHB 1114). Regional support networks must use this funding for the development of intensive community programs that allow individuals to be diverted or transitioned from the state hospitals in accordance with plans approved by the department.</w:t>
      </w:r>
    </w:p>
    <w:p>
      <w:pPr>
        <w:spacing w:before="0" w:after="0" w:line="408" w:lineRule="exact"/>
        <w:ind w:left="0" w:right="0" w:firstLine="576"/>
        <w:jc w:val="left"/>
      </w:pPr>
      <w:r>
        <w:rPr/>
        <w:t xml:space="preserve">(m) $5,986,000 of the general fund</w:t>
      </w:r>
      <w:r>
        <w:rPr>
          <w:rFonts w:ascii="Times New Roman" w:hAnsi="Times New Roman"/>
        </w:rPr>
        <w:t xml:space="preserve">—</w:t>
      </w:r>
      <w:r>
        <w:rPr/>
        <w:t xml:space="preserve">state appropriation for fiscal year 2014, $11,592,000 of the general fund</w:t>
      </w:r>
      <w:r>
        <w:rPr>
          <w:rFonts w:ascii="Times New Roman" w:hAnsi="Times New Roman"/>
        </w:rPr>
        <w:t xml:space="preserve">—</w:t>
      </w:r>
      <w:r>
        <w:rPr/>
        <w:t xml:space="preserve">state appropriation for fiscal year 2015, and $10,160,000 of the general fund</w:t>
      </w:r>
      <w:r>
        <w:rPr>
          <w:rFonts w:ascii="Times New Roman" w:hAnsi="Times New Roman"/>
        </w:rPr>
        <w:t xml:space="preserve">—</w:t>
      </w:r>
      <w:r>
        <w:rPr/>
        <w:t xml:space="preserve">federal appropriation are provided solely for implementation of chapter 335, Laws of 2013 (ESSB 5480). Regional support networks must use this funding for the development of intensive community programs that allow individuals to be diverted or transitioned from the state hospitals in accordance with plans approved by the department.</w:t>
      </w:r>
    </w:p>
    <w:p>
      <w:pPr>
        <w:spacing w:before="0" w:after="0" w:line="408" w:lineRule="exact"/>
        <w:ind w:left="0" w:right="0" w:firstLine="576"/>
        <w:jc w:val="left"/>
      </w:pPr>
      <w:r>
        <w:rPr/>
        <w:t xml:space="preserve">(n) Due to recent approval of federal medicaid matching funds for the disability lifeline and the alcohol and drug abuse treatment support act programs, the department shall charge regional support networks for only the state share rather than the total cost of community psychiatric hospitalization for persons enrolled in those programs.</w:t>
      </w:r>
    </w:p>
    <w:p>
      <w:pPr>
        <w:spacing w:before="0" w:after="0" w:line="408" w:lineRule="exact"/>
        <w:ind w:left="0" w:right="0" w:firstLine="576"/>
        <w:jc w:val="left"/>
      </w:pPr>
      <w:r>
        <w:rPr/>
        <w:t xml:space="preserve">(o) The legislature finds that the circumstances of the Chelan-Douglas regional support network (CD-RSN) make it necessary for CD-RSN to undergo restructuring in order to provide mental health services essential to the health and wellness of the citizens within its service area. The legislature intends to provide additional temporary financial relief to the CD-RSN while it undergoes internal restructuring or negotiates a merger with another regional support network.</w:t>
      </w:r>
    </w:p>
    <w:p>
      <w:pPr>
        <w:spacing w:before="0" w:after="0" w:line="408" w:lineRule="exact"/>
        <w:ind w:left="0" w:right="0" w:firstLine="576"/>
        <w:jc w:val="left"/>
      </w:pPr>
      <w:r>
        <w:rPr/>
        <w:t xml:space="preserve">The department shall negotiate relief for outstanding fiscal year 2013 reimbursements owed by CD-RSN to the state provided that the CD-RSN has a plan in place that is approved by the department by August 1, 2013, that demonstrates how CD-RSN will maintain financial viability and stability or will merge with another regional support network.</w:t>
      </w:r>
    </w:p>
    <w:p>
      <w:pPr>
        <w:spacing w:before="0" w:after="0" w:line="408" w:lineRule="exact"/>
        <w:ind w:left="0" w:right="0" w:firstLine="576"/>
        <w:jc w:val="left"/>
      </w:pPr>
      <w:r>
        <w:rPr/>
        <w:t xml:space="preserve">For the period of July 1, 2013, through December 31, 2013, the department may alter collection of reimbursement from CD-RSN for overuse of state hospital beds. To receive a reduction to the required reimbursement for overuse of state hospital beds, CD-RSN must continue to prioritize services that reduce its utilization and census at eastern state hospital and be actively implementing an approved plan to maintain financial viability or pursuing a future merger with another regional support network. Up to $298,000 of the general fund</w:t>
      </w:r>
      <w:r>
        <w:rPr>
          <w:rFonts w:ascii="Times New Roman" w:hAnsi="Times New Roman"/>
        </w:rPr>
        <w:t xml:space="preserve">—</w:t>
      </w:r>
      <w:r>
        <w:rPr/>
        <w:t xml:space="preserve">state appropriation for fiscal year 2014 is for the department to provide payments to regional support networks in eastern Washington which have used less than their allocated or contracted patient days of care at the state hospital to replace the share of the reimbursements from CD-RSN that the regional support networks would have received under RCW 71.24.320.</w:t>
      </w:r>
    </w:p>
    <w:p>
      <w:pPr>
        <w:spacing w:before="0" w:after="0" w:line="408" w:lineRule="exact"/>
        <w:ind w:left="0" w:right="0" w:firstLine="576"/>
        <w:jc w:val="left"/>
      </w:pPr>
      <w:r>
        <w:rPr/>
        <w:t xml:space="preserve">(p) $266,000 of the general fund</w:t>
      </w:r>
      <w:r>
        <w:rPr>
          <w:rFonts w:ascii="Times New Roman" w:hAnsi="Times New Roman"/>
        </w:rPr>
        <w:t xml:space="preserve">—</w:t>
      </w:r>
      <w:r>
        <w:rPr/>
        <w:t xml:space="preserve">state appropriation for fiscal year 2014 and $1,500,000 of the general fund</w:t>
      </w:r>
      <w:r>
        <w:rPr>
          <w:rFonts w:ascii="Times New Roman" w:hAnsi="Times New Roman"/>
        </w:rPr>
        <w:t xml:space="preserve">—</w:t>
      </w:r>
      <w:r>
        <w:rPr/>
        <w:t xml:space="preserve">state appropriation for fiscal year 2015 are provided solely to maintain services for the King county regional support network as it works to transition services to settings that are eligible for federal participation for individuals covered under the medicaid program.</w:t>
      </w:r>
    </w:p>
    <w:p>
      <w:pPr>
        <w:spacing w:before="0" w:after="0" w:line="408" w:lineRule="exact"/>
        <w:ind w:left="0" w:right="0" w:firstLine="576"/>
        <w:jc w:val="left"/>
      </w:pPr>
      <w:r>
        <w:rPr/>
        <w:t xml:space="preserve">(q) Within the amounts appropriated in this section, funding is provided for the department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(r) $7,281,000 of the general fund</w:t>
      </w:r>
      <w:r>
        <w:rPr>
          <w:rFonts w:ascii="Times New Roman" w:hAnsi="Times New Roman"/>
        </w:rPr>
        <w:t xml:space="preserve">—</w:t>
      </w:r>
      <w:r>
        <w:rPr/>
        <w:t xml:space="preserve">state appropriation for fiscal year 2015 and $4,589,000 of the general fund</w:t>
      </w:r>
      <w:r>
        <w:rPr>
          <w:rFonts w:ascii="Times New Roman" w:hAnsi="Times New Roman"/>
        </w:rPr>
        <w:t xml:space="preserve">—</w:t>
      </w:r>
      <w:r>
        <w:rPr/>
        <w:t xml:space="preserve">federal appropriation are provided solely for enhancement of community mental health services. The department must contract these funds for the operation of community programs in which the department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regional support network, the Spokane regional support network outside of Spokane county, and the Thurston Mason regional support network; (ii) one new full program of an assertive community treatment team in the King regional support network and two new half programs of assertive community treatment teams in the Spokane regional support network and the Pierce regional support network; and (iii) three new recovery support services programs in the Grays Harbor regional support network, the greater Columbia regional support network, and the north sound regional support network. In contracting for community evaluation and treatment services, the department may not use these resources in facilities that meet the criteria to be classified under federal law as institutions for mental diseases. If the department is unable to come to a contract agreement with a designated regional support network for any of the services identified above, it may consider contracting for that service in another regional support network that has the need for such service.</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$137,913,000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$130,754,000</w:t>
      </w:r>
      <w:r>
        <w:t>))</w:t>
      </w:r>
    </w:p>
    <w:p>
      <w:pPr>
        <w:spacing w:before="0" w:after="0" w:line="408" w:lineRule="exact"/>
        <w:ind w:left="0" w:right="0" w:firstLine="0"/>
        <w:jc w:val="left"/>
        <w:tabs>
          <w:tab w:val="right" w:leader="none" w:pos="9936"/>
        </w:tabs>
      </w:pPr>
      <w:r>
        <w:tab/>
      </w:r>
      <w:r>
        <w:rPr>
          <w:u w:val="single"/>
        </w:rPr>
        <w:t xml:space="preserve">$138,783,000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$158,952,000</w:t>
      </w:r>
      <w:r>
        <w:t>))</w:t>
      </w:r>
    </w:p>
    <w:p>
      <w:pPr>
        <w:spacing w:before="0" w:after="0" w:line="408" w:lineRule="exact"/>
        <w:ind w:left="0" w:right="0" w:firstLine="0"/>
        <w:jc w:val="left"/>
        <w:tabs>
          <w:tab w:val="right" w:leader="none" w:pos="9936"/>
        </w:tabs>
      </w:pPr>
      <w:r>
        <w:tab/>
      </w:r>
      <w:r>
        <w:rPr>
          <w:u w:val="single"/>
        </w:rPr>
        <w:t xml:space="preserve">$159,055,000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$58,844,000</w:t>
      </w:r>
      <w:r>
        <w:t>))</w:t>
      </w:r>
    </w:p>
    <w:p>
      <w:pPr>
        <w:spacing w:before="0" w:after="0" w:line="408" w:lineRule="exact"/>
        <w:ind w:left="0" w:right="0" w:firstLine="0"/>
        <w:jc w:val="left"/>
        <w:tabs>
          <w:tab w:val="right" w:leader="none" w:pos="9936"/>
        </w:tabs>
      </w:pPr>
      <w:r>
        <w:tab/>
      </w:r>
      <w:r>
        <w:rPr>
          <w:u w:val="single"/>
        </w:rPr>
        <w:t xml:space="preserve">$56,686,000</w:t>
      </w:r>
    </w:p>
    <w:p>
      <w:pPr>
        <w:tabs>
          <w:tab w:val="right" w:leader="dot" w:pos="9936"/>
        </w:tabs>
        <w:ind w:left="0" w:right="0" w:firstLine="1440"/>
      </w:pPr>
      <w:r>
        <w:rPr/>
        <w:t xml:space="preserve">TOTAL APPROPRIATION</w:t>
      </w:r>
      <w:r>
        <w:tab/>
      </w:r>
      <w:r>
        <w:rPr>
          <w:strike/>
        </w:rPr>
        <w:t xml:space="preserve">$486,463,000</w:t>
      </w:r>
    </w:p>
    <w:p>
      <w:pPr>
        <w:tabs>
          <w:tab w:val="right" w:leader="none" w:pos="9936"/>
        </w:tabs>
        <w:ind w:left="0" w:right="0" w:firstLine="1440"/>
      </w:pPr>
      <w:r>
        <w:tab/>
      </w:r>
      <w:r>
        <w:rPr>
          <w:u w:val="single"/>
        </w:rPr>
        <w:t xml:space="preserve">$492,437,000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(b) $231,000 of the general fund</w:t>
      </w:r>
      <w:r>
        <w:rPr>
          <w:rFonts w:ascii="Times New Roman" w:hAnsi="Times New Roman"/>
        </w:rPr>
        <w:t xml:space="preserve">—</w:t>
      </w:r>
      <w:r>
        <w:rPr/>
        <w:t xml:space="preserve">state appropriation for fiscal year 2014 and $231,000 of the general fund</w:t>
      </w:r>
      <w:r>
        <w:rPr>
          <w:rFonts w:ascii="Times New Roman" w:hAnsi="Times New Roman"/>
        </w:rPr>
        <w:t xml:space="preserve">—</w:t>
      </w:r>
      <w:r>
        <w:rPr/>
        <w:t xml:space="preserve">state appropriation for fiscal year 2015 are provided solely for a community partnership between western state hospital and the city of Lakewood to support community policing efforts in the Lakewood community surrounding western state hospital. The amounts provided in this subsection (2)(b) are for the salaries, benefits, supplies, and equipment for one full-time investigator, one full-time police officer, and one full-time community service officer at the city of Lakewood.</w:t>
      </w:r>
    </w:p>
    <w:p>
      <w:pPr>
        <w:spacing w:before="0" w:after="0" w:line="408" w:lineRule="exact"/>
        <w:ind w:left="0" w:right="0" w:firstLine="576"/>
        <w:jc w:val="left"/>
      </w:pPr>
      <w:r>
        <w:rPr/>
        <w:t xml:space="preserve">(c) $45,000 of the general fund</w:t>
      </w:r>
      <w:r>
        <w:rPr>
          <w:rFonts w:ascii="Times New Roman" w:hAnsi="Times New Roman"/>
        </w:rPr>
        <w:t xml:space="preserve">—</w:t>
      </w:r>
      <w:r>
        <w:rPr/>
        <w:t xml:space="preserve">state appropriation for fiscal year 2014 and $45,000 of the general fund</w:t>
      </w:r>
      <w:r>
        <w:rPr>
          <w:rFonts w:ascii="Times New Roman" w:hAnsi="Times New Roman"/>
        </w:rPr>
        <w:t xml:space="preserve">—</w:t>
      </w:r>
      <w:r>
        <w:rPr/>
        <w:t xml:space="preserve">state appropriation for fiscal year 2015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$20,000,000 of the general fund</w:t>
      </w:r>
      <w:r>
        <w:rPr>
          <w:rFonts w:ascii="Times New Roman" w:hAnsi="Times New Roman"/>
        </w:rPr>
        <w:t xml:space="preserve">—</w:t>
      </w:r>
      <w:r>
        <w:rPr/>
        <w:t xml:space="preserve">state appropriation for fiscal year 2014 and $20,000,000 of the general fund</w:t>
      </w:r>
      <w:r>
        <w:rPr>
          <w:rFonts w:ascii="Times New Roman" w:hAnsi="Times New Roman"/>
        </w:rPr>
        <w:t xml:space="preserve">—</w:t>
      </w:r>
      <w:r>
        <w:rPr/>
        <w:t xml:space="preserve">state appropriation for fiscal year 2015 are provided solely to maintain staffed capacity to serve an average daily census in forensic wards at western state hospital of 270 patients per day.</w:t>
      </w:r>
    </w:p>
    <w:p>
      <w:pPr>
        <w:spacing w:before="0" w:after="0" w:line="408" w:lineRule="exact"/>
        <w:ind w:left="0" w:right="0" w:firstLine="576"/>
        <w:jc w:val="left"/>
      </w:pPr>
      <w:r>
        <w:rPr/>
        <w:t xml:space="preserve">(e) $2,994,000 of the general fund</w:t>
      </w:r>
      <w:r>
        <w:rPr>
          <w:rFonts w:ascii="Times New Roman" w:hAnsi="Times New Roman"/>
        </w:rPr>
        <w:t xml:space="preserve">—</w:t>
      </w:r>
      <w:r>
        <w:rPr/>
        <w:t xml:space="preserve">state appropriation for fiscal year 2014, $5,266,000 of the general fund</w:t>
      </w:r>
      <w:r>
        <w:rPr>
          <w:rFonts w:ascii="Times New Roman" w:hAnsi="Times New Roman"/>
        </w:rPr>
        <w:t xml:space="preserve">—</w:t>
      </w:r>
      <w:r>
        <w:rPr/>
        <w:t xml:space="preserve">state appropriation for fiscal year 2015, and $240,000 of the general fund</w:t>
      </w:r>
      <w:r>
        <w:rPr>
          <w:rFonts w:ascii="Times New Roman" w:hAnsi="Times New Roman"/>
        </w:rPr>
        <w:t xml:space="preserve">—</w:t>
      </w:r>
      <w:r>
        <w:rPr/>
        <w:t xml:space="preserve">federal appropriation are provided solely for the state psychiatric hospitals to plan, procure, and implement the core elements of an electronic medical record system that is compliant with the international classification of diseases (ICD-10) by October 1, 2014. These funds must only be used for an electronic medical record system that meets federal criteria for electronic sharing of patient information and clinical care summaries with doctors' offices, hospitals, and health systems which use federally certified electronic health record systems. The procurement and implementation shall be conducted to allow for these services to be expanded to the department of corrections. The amounts provided in this subsection are conditioned on the department satisfying the requirements of the project management oversight standards and policies established by the office of the chief information officer.</w:t>
      </w:r>
    </w:p>
    <w:p>
      <w:pPr>
        <w:spacing w:before="120" w:after="0" w:line="408" w:lineRule="exact"/>
        <w:ind w:left="0" w:right="0" w:firstLine="576"/>
        <w:jc w:val="left"/>
      </w:pPr>
      <w:r>
        <w:rPr/>
        <w:t xml:space="preserve">(3)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$1,612,000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$452,000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$6,286,000</w:t>
      </w:r>
    </w:p>
    <w:p>
      <w:pPr>
        <w:tabs>
          <w:tab w:val="right" w:leader="dot" w:pos="9936"/>
        </w:tabs>
        <w:ind w:left="0" w:right="0" w:firstLine="1440"/>
      </w:pPr>
      <w:r>
        <w:rPr/>
        <w:t xml:space="preserve">TOTAL APPROPRIATION</w:t>
      </w:r>
      <w:r>
        <w:tab/>
      </w:r>
      <w:r>
        <w:rPr/>
        <w:t xml:space="preserve">$8,350,000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$1,161,000 of the general fund</w:t>
      </w:r>
      <w:r>
        <w:rPr>
          <w:rFonts w:ascii="Times New Roman" w:hAnsi="Times New Roman"/>
        </w:rPr>
        <w:t xml:space="preserve">—</w:t>
      </w:r>
      <w:r>
        <w:rPr/>
        <w:t xml:space="preserve">state appropriation for fiscal year 2014 is provided solely for children's evidence-based mental health services.</w:t>
      </w:r>
    </w:p>
    <w:p>
      <w:pPr>
        <w:spacing w:before="0" w:after="0" w:line="408" w:lineRule="exact"/>
        <w:ind w:left="0" w:right="0" w:firstLine="576"/>
        <w:jc w:val="left"/>
      </w:pPr>
      <w:r>
        <w:rPr/>
        <w:t xml:space="preserve">(b) $446,000 of the general fund</w:t>
      </w:r>
      <w:r>
        <w:rPr>
          <w:rFonts w:ascii="Times New Roman" w:hAnsi="Times New Roman"/>
        </w:rPr>
        <w:t xml:space="preserve">—</w:t>
      </w:r>
      <w:r>
        <w:rPr/>
        <w:t xml:space="preserve">state appropriation for fiscal year 2014, $446,000 of the general fund</w:t>
      </w:r>
      <w:r>
        <w:rPr>
          <w:rFonts w:ascii="Times New Roman" w:hAnsi="Times New Roman"/>
        </w:rPr>
        <w:t xml:space="preserve">—</w:t>
      </w:r>
      <w:r>
        <w:rPr/>
        <w:t xml:space="preserve">state appropriation for fiscal year 2015,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department to develop a plan to seek private, federal, or other grant funding in order to reduce the need for state general funds. The institute and the department must submit this plan to the office of financial management and the fiscal committees of the legislature by December 1, 2013.</w:t>
      </w:r>
    </w:p>
    <w:p>
      <w:pPr>
        <w:spacing w:before="120" w:after="0" w:line="408" w:lineRule="exact"/>
        <w:ind w:left="0" w:right="0" w:firstLine="576"/>
        <w:jc w:val="left"/>
      </w:pPr>
      <w:r>
        <w:rPr/>
        <w:t xml:space="preserve">(4)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$5,807,000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$7,418,000</w:t>
      </w:r>
      <w:r>
        <w:t>))</w:t>
      </w:r>
    </w:p>
    <w:p>
      <w:pPr>
        <w:spacing w:before="0" w:after="0" w:line="408" w:lineRule="exact"/>
        <w:ind w:left="0" w:right="0" w:firstLine="0"/>
        <w:jc w:val="left"/>
        <w:tabs>
          <w:tab w:val="right" w:leader="none" w:pos="9936"/>
        </w:tabs>
      </w:pPr>
      <w:r>
        <w:tab/>
      </w:r>
      <w:r>
        <w:rPr>
          <w:u w:val="single"/>
        </w:rPr>
        <w:t xml:space="preserve">$7,449,000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$10,030,000</w:t>
      </w:r>
      <w:r>
        <w:t>))</w:t>
      </w:r>
    </w:p>
    <w:p>
      <w:pPr>
        <w:spacing w:before="0" w:after="0" w:line="408" w:lineRule="exact"/>
        <w:ind w:left="0" w:right="0" w:firstLine="0"/>
        <w:jc w:val="left"/>
        <w:tabs>
          <w:tab w:val="right" w:leader="none" w:pos="9936"/>
        </w:tabs>
      </w:pPr>
      <w:r>
        <w:tab/>
      </w:r>
      <w:r>
        <w:rPr>
          <w:u w:val="single"/>
        </w:rPr>
        <w:t xml:space="preserve">$10,032,000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$502,000</w:t>
      </w:r>
    </w:p>
    <w:p>
      <w:pPr>
        <w:tabs>
          <w:tab w:val="right" w:leader="dot" w:pos="9936"/>
        </w:tabs>
        <w:ind w:left="0" w:right="0" w:firstLine="1440"/>
      </w:pPr>
      <w:r>
        <w:rPr/>
        <w:t xml:space="preserve">TOTAL APPROPRIATION</w:t>
      </w:r>
      <w:r>
        <w:tab/>
      </w:r>
      <w:r>
        <w:rPr>
          <w:strike/>
        </w:rPr>
        <w:t xml:space="preserve">$23,757,000</w:t>
      </w:r>
    </w:p>
    <w:p>
      <w:pPr>
        <w:tabs>
          <w:tab w:val="right" w:leader="none" w:pos="9936"/>
        </w:tabs>
        <w:ind w:left="0" w:right="0" w:firstLine="1440"/>
      </w:pPr>
      <w:r>
        <w:tab/>
      </w:r>
      <w:r>
        <w:rPr>
          <w:u w:val="single"/>
        </w:rPr>
        <w:t xml:space="preserve">$23,790,000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 accordance with RCW 43.20B.110, 43.135.055, and 71.24.035, the department is authorized to adopt license and certification fees in fiscal years 2014 and 2015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(b) $74,000 of the general fund</w:t>
      </w:r>
      <w:r>
        <w:rPr>
          <w:rFonts w:ascii="Times New Roman" w:hAnsi="Times New Roman"/>
        </w:rPr>
        <w:t xml:space="preserve">—</w:t>
      </w:r>
      <w:r>
        <w:rPr/>
        <w:t xml:space="preserve">state appropriation for fiscal year 2014, $74,000 of the general fund</w:t>
      </w:r>
      <w:r>
        <w:rPr>
          <w:rFonts w:ascii="Times New Roman" w:hAnsi="Times New Roman"/>
        </w:rPr>
        <w:t xml:space="preserve">—</w:t>
      </w:r>
      <w:r>
        <w:rPr/>
        <w:t xml:space="preserve">state appropriation for fiscal year 2015, and $78,000 of the general fund</w:t>
      </w:r>
      <w:r>
        <w:rPr>
          <w:rFonts w:ascii="Times New Roman" w:hAnsi="Times New Roman"/>
        </w:rPr>
        <w:t xml:space="preserve">—</w:t>
      </w:r>
      <w:r>
        <w:rPr/>
        <w:t xml:space="preserve">federal appropriation are provided solely for implementation of chapter 335, Laws of 2013 (ESSB 5480).</w:t>
      </w:r>
    </w:p>
    <w:p>
      <w:pPr>
        <w:spacing w:before="0" w:after="0" w:line="408" w:lineRule="exact"/>
        <w:ind w:left="0" w:right="0" w:firstLine="576"/>
        <w:jc w:val="left"/>
      </w:pPr>
      <w:r>
        <w:rPr/>
        <w:t xml:space="preserve">(c) $160,000 of the general fund</w:t>
      </w:r>
      <w:r>
        <w:rPr>
          <w:rFonts w:ascii="Times New Roman" w:hAnsi="Times New Roman"/>
        </w:rPr>
        <w:t xml:space="preserve">—</w:t>
      </w:r>
      <w:r>
        <w:rPr/>
        <w:t xml:space="preserve">state appropriation for fiscal year 2014 and $80,000 of the general fund</w:t>
      </w:r>
      <w:r>
        <w:rPr>
          <w:rFonts w:ascii="Times New Roman" w:hAnsi="Times New Roman"/>
        </w:rPr>
        <w:t xml:space="preserve">—</w:t>
      </w:r>
      <w:r>
        <w:rPr/>
        <w:t xml:space="preserve">state appropriation for fiscal year 2015 are provided solely for implementation of chapter 284, Laws of 2013 (ESSB 5551).</w:t>
      </w:r>
    </w:p>
    <w:p>
      <w:pPr>
        <w:spacing w:before="0" w:after="0" w:line="408" w:lineRule="exact"/>
        <w:ind w:left="0" w:right="0" w:firstLine="576"/>
        <w:jc w:val="left"/>
      </w:pPr>
      <w:r>
        <w:rPr/>
        <w:t xml:space="preserve">(d) In developing the new medicaid managed care rates under which the public mental health managed care system will operate, the department must seek to estimate the reasonable and necessary cost of efficiently and effectively providing a comparable set of medically necessary mental health benefits to persons of different acuity levels regardless of where in the state they live. The department must report to the office of financial management and to the relevant fiscal and policy committees of the legislature on its proposed new mental health managed care rate-setting approach by August 1, 2013, and again at least sixty days prior to implementation of new capitation rates.</w:t>
      </w:r>
    </w:p>
    <w:p>
      <w:pPr>
        <w:spacing w:before="0" w:after="0" w:line="408" w:lineRule="exact"/>
        <w:ind w:left="0" w:right="0" w:firstLine="576"/>
        <w:jc w:val="left"/>
      </w:pPr>
      <w:r>
        <w:rPr/>
        <w:t xml:space="preserve">(e) $349,000 of the general fund</w:t>
      </w:r>
      <w:r>
        <w:rPr>
          <w:rFonts w:ascii="Times New Roman" w:hAnsi="Times New Roman"/>
        </w:rPr>
        <w:t xml:space="preserve">—</w:t>
      </w:r>
      <w:r>
        <w:rPr/>
        <w:t xml:space="preserve">state appropriation for fiscal year 2014, $212,000 of the general fund</w:t>
      </w:r>
      <w:r>
        <w:rPr>
          <w:rFonts w:ascii="Times New Roman" w:hAnsi="Times New Roman"/>
        </w:rPr>
        <w:t xml:space="preserve">—</w:t>
      </w:r>
      <w:r>
        <w:rPr/>
        <w:t xml:space="preserve">state appropriation for fiscal year 2015, and $302,000 of the general fund</w:t>
      </w:r>
      <w:r>
        <w:rPr>
          <w:rFonts w:ascii="Times New Roman" w:hAnsi="Times New Roman"/>
        </w:rPr>
        <w:t xml:space="preserve">—</w:t>
      </w:r>
      <w:r>
        <w:rPr/>
        <w:t xml:space="preserve">federal appropriation are provided solely to implement chapter 320, Laws of 2013 (ESHB 1519) and chapter 338, Laws of 2013 (2SSB 5732).</w:t>
      </w:r>
    </w:p>
    <w:p>
      <w:pPr>
        <w:spacing w:before="0" w:after="0" w:line="408" w:lineRule="exact"/>
        <w:ind w:left="0" w:right="0" w:firstLine="576"/>
        <w:jc w:val="left"/>
      </w:pPr>
      <w:r>
        <w:rPr/>
        <w:t xml:space="preserve">(f) The department shall work cooperatively with the health care authority to explore the feasibility of incentivizing small, rural hospitals to convert, in part or fully, some of their beds to psychiatric treatment beds. No later than December 31, 2014, the department shall report to the appropriate fiscal committees of the legislature on the feasibility of such conversion. The report shall consider rate enhancements and the ability to claim federal medicaid matching funds on converted beds.</w:t>
      </w:r>
    </w:p>
    <w:p>
      <w:pPr>
        <w:spacing w:before="0" w:after="0" w:line="408" w:lineRule="exact"/>
        <w:ind w:left="0" w:right="0" w:firstLine="576"/>
        <w:jc w:val="left"/>
      </w:pPr>
      <w:r>
        <w:rPr/>
        <w:t xml:space="preserve">(g) $75,000 of the general fund</w:t>
      </w:r>
      <w:r>
        <w:rPr>
          <w:rFonts w:ascii="Times New Roman" w:hAnsi="Times New Roman"/>
        </w:rPr>
        <w:t xml:space="preserve">—</w:t>
      </w:r>
      <w:r>
        <w:rPr/>
        <w:t xml:space="preserve">state appropriation for fiscal year 2014 and $21,000 of the general fund</w:t>
      </w:r>
      <w:r>
        <w:rPr>
          <w:rFonts w:ascii="Times New Roman" w:hAnsi="Times New Roman"/>
        </w:rPr>
        <w:t xml:space="preserve">—</w:t>
      </w:r>
      <w:r>
        <w:rPr/>
        <w:t xml:space="preserve">federal appropriation are provided for implementation of section 9, chapter 197, Laws of 2013 (ESHB 1336). The department must utilize these funds for mental health first aid training targeted at teachers and educational staff in accordance with the training model developed by the department of psychology in Melbourne, Australia.</w:t>
      </w:r>
    </w:p>
    <w:p>
      <w:pPr>
        <w:spacing w:before="0" w:after="0" w:line="408" w:lineRule="exact"/>
        <w:ind w:left="0" w:right="0" w:firstLine="576"/>
        <w:jc w:val="left"/>
      </w:pPr>
      <w:r>
        <w:rPr/>
        <w:t xml:space="preserve">(h) Within the amounts appropriated in this section, funding is provided for the department to continue to develop the child adolescent needs and strengths assessment tool and build workforce capacity to provide evidence based wraparound services for children,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(i) $144,000 of the general fund</w:t>
      </w:r>
      <w:r>
        <w:rPr>
          <w:rFonts w:ascii="Times New Roman" w:hAnsi="Times New Roman"/>
        </w:rPr>
        <w:t xml:space="preserve">—</w:t>
      </w:r>
      <w:r>
        <w:rPr/>
        <w:t xml:space="preserve">state appropriation for fiscal year 2014, $466,000 of the general fund</w:t>
      </w:r>
      <w:r>
        <w:rPr>
          <w:rFonts w:ascii="Times New Roman" w:hAnsi="Times New Roman"/>
        </w:rPr>
        <w:t xml:space="preserve">—</w:t>
      </w:r>
      <w:r>
        <w:rPr/>
        <w:t xml:space="preserve">state appropriation for fiscal year 2015, and $687,000 of the general fund</w:t>
      </w:r>
      <w:r>
        <w:rPr>
          <w:rFonts w:ascii="Times New Roman" w:hAnsi="Times New Roman"/>
        </w:rPr>
        <w:t xml:space="preserve">—</w:t>
      </w:r>
      <w:r>
        <w:rPr/>
        <w:t xml:space="preserve">federal appropriation are provided solely for the implementation of Engrossed Substitute Senate Bill No. 6312 (mental health, chemical dependency) and Engrossed Substitute House Bill No. 2315 (suicide prevention). </w:t>
      </w:r>
      <w:r>
        <w:t>((</w:t>
      </w:r>
      <w:r>
        <w:rPr>
          <w:strike/>
        </w:rPr>
        <w:t xml:space="preserve">If Substitute Senate Bill No. 6312 (mental health, chemical dependency) is not enacted by June 30, 2014, the amounts provided in this subsection shall lapse.</w:t>
      </w:r>
      <w:r>
        <w:t>))</w:t>
      </w:r>
    </w:p>
    <w:p>
      <w:pPr>
        <w:spacing w:before="0" w:after="0" w:line="408" w:lineRule="exact"/>
        <w:ind w:left="0" w:right="0" w:firstLine="576"/>
        <w:jc w:val="left"/>
      </w:pPr>
      <w:r>
        <w:rPr/>
        <w:t xml:space="preserve">(j) $120,000 of the general fund</w:t>
      </w:r>
      <w:r>
        <w:rPr>
          <w:rFonts w:ascii="Times New Roman" w:hAnsi="Times New Roman"/>
        </w:rPr>
        <w:t xml:space="preserve">—</w:t>
      </w:r>
      <w:r>
        <w:rPr/>
        <w:t xml:space="preserve">state appropriation for fiscal year 2014, $780,000 of the general fund</w:t>
      </w:r>
      <w:r>
        <w:rPr>
          <w:rFonts w:ascii="Times New Roman" w:hAnsi="Times New Roman"/>
        </w:rPr>
        <w:t xml:space="preserve">—</w:t>
      </w:r>
      <w:r>
        <w:rPr/>
        <w:t xml:space="preserve">state appropriation for fiscal year 2015, and $900,000 of the general fund</w:t>
      </w:r>
      <w:r>
        <w:rPr>
          <w:rFonts w:ascii="Times New Roman" w:hAnsi="Times New Roman"/>
        </w:rPr>
        <w:t xml:space="preserve">—</w:t>
      </w:r>
      <w:r>
        <w:rPr/>
        <w:t xml:space="preserve">federal appropriation are provided solely for contracted actuarial services required for integrating treatment services into managed care contracts in accordance with Second Substitute Senate Bill No. 6312 (mental health, chemical dependency). This includes the development of integrated rates for mental health and chemical dependency services that can be used for contracts with behavioral health and recovery organizations effective April 1, 2016, and for integrated physical health and behavioral health contracts with early adopters. The department shall collaborate with the health care authority, the office of the state actuary, and legislative staff on the establishment of these rates. Contracts for these actuarial services must require the contractors to provide information in response to questions from the health care authority, the office of the state actuary, and legislative staff. By November 1, 2014, the department shall provide a preliminary progress report on the rate setting process to the behavioral health task force established in chapter 338, Laws of 2013, and to the appropriate policy and fiscal committees of the legislature. The department shall provide an updated report to the same entities by June 30,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205</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$444,370,000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$470,359,000</w:t>
      </w:r>
      <w:r>
        <w:t>))</w:t>
      </w:r>
    </w:p>
    <w:p>
      <w:pPr>
        <w:spacing w:before="0" w:after="0" w:line="408" w:lineRule="exact"/>
        <w:ind w:left="0" w:right="0" w:firstLine="0"/>
        <w:jc w:val="left"/>
        <w:tabs>
          <w:tab w:val="right" w:leader="none" w:pos="9936"/>
        </w:tabs>
      </w:pPr>
      <w:r>
        <w:tab/>
      </w:r>
      <w:r>
        <w:rPr>
          <w:u w:val="single"/>
        </w:rPr>
        <w:t xml:space="preserve">$477,810,000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$835,386,000</w:t>
      </w:r>
      <w:r>
        <w:t>))</w:t>
      </w:r>
    </w:p>
    <w:p>
      <w:pPr>
        <w:spacing w:before="0" w:after="0" w:line="408" w:lineRule="exact"/>
        <w:ind w:left="0" w:right="0" w:firstLine="0"/>
        <w:jc w:val="left"/>
        <w:tabs>
          <w:tab w:val="right" w:leader="none" w:pos="9936"/>
        </w:tabs>
      </w:pPr>
      <w:r>
        <w:tab/>
      </w:r>
      <w:r>
        <w:rPr>
          <w:u w:val="single"/>
        </w:rPr>
        <w:t xml:space="preserve">$843,835,000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$535,000</w:t>
      </w:r>
    </w:p>
    <w:p>
      <w:pPr>
        <w:tabs>
          <w:tab w:val="right" w:leader="dot" w:pos="9936"/>
        </w:tabs>
        <w:ind w:left="0" w:right="0" w:firstLine="1440"/>
      </w:pPr>
      <w:r>
        <w:rPr/>
        <w:t xml:space="preserve">TOTAL APPROPRIATION</w:t>
      </w:r>
      <w:r>
        <w:tab/>
      </w:r>
      <w:r>
        <w:rPr>
          <w:strike/>
        </w:rPr>
        <w:t xml:space="preserve">$1,750,650,000</w:t>
      </w:r>
    </w:p>
    <w:p>
      <w:pPr>
        <w:tabs>
          <w:tab w:val="right" w:leader="none" w:pos="9936"/>
        </w:tabs>
        <w:ind w:left="0" w:right="0" w:firstLine="1440"/>
      </w:pPr>
      <w:r>
        <w:tab/>
      </w:r>
      <w:r>
        <w:rPr>
          <w:u w:val="single"/>
        </w:rPr>
        <w:t xml:space="preserve">$1,766,550,000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shall be increased to $225 per bed beginning in fiscal year 2014 and $225 per bed beginning in fiscal year 2015. A processing fee of $2,750 shall be charged to each adult family home when the home is initially licensed. This fee is nonrefundable.</w:t>
      </w:r>
    </w:p>
    <w:p>
      <w:pPr>
        <w:spacing w:before="0" w:after="0" w:line="408" w:lineRule="exact"/>
        <w:ind w:left="0" w:right="0" w:firstLine="576"/>
        <w:jc w:val="left"/>
      </w:pPr>
      <w:r>
        <w:rPr/>
        <w:t xml:space="preserve">(ii) The current annual renewal license fee for assisted living facilities shall be increased to $106 per bed beginning in fiscal year 2014 and $106 per bed beginning in fiscal year 2015.</w:t>
      </w:r>
    </w:p>
    <w:p>
      <w:pPr>
        <w:spacing w:before="0" w:after="0" w:line="408" w:lineRule="exact"/>
        <w:ind w:left="0" w:right="0" w:firstLine="576"/>
        <w:jc w:val="left"/>
      </w:pPr>
      <w:r>
        <w:rPr/>
        <w:t xml:space="preserve">(iii) The current annual renewal license fee for nursing facilities shall be increased to $359 per bed beginning in fiscal year 2014 and $359 per bed beginning in fiscal year 2015.</w:t>
      </w:r>
    </w:p>
    <w:p>
      <w:pPr>
        <w:spacing w:before="0" w:after="0" w:line="408" w:lineRule="exact"/>
        <w:ind w:left="0" w:right="0" w:firstLine="576"/>
        <w:jc w:val="left"/>
      </w:pPr>
      <w:r>
        <w:rPr/>
        <w:t xml:space="preserve">(c) $13,301,000 of the general fund</w:t>
      </w:r>
      <w:r>
        <w:rPr>
          <w:rFonts w:ascii="Times New Roman" w:hAnsi="Times New Roman"/>
        </w:rPr>
        <w:t xml:space="preserve">—</w:t>
      </w:r>
      <w:r>
        <w:rPr/>
        <w:t xml:space="preserve">state appropriation for fiscal year 2014, $20,607,000 of the general fund</w:t>
      </w:r>
      <w:r>
        <w:rPr>
          <w:rFonts w:ascii="Times New Roman" w:hAnsi="Times New Roman"/>
        </w:rPr>
        <w:t xml:space="preserve">—</w:t>
      </w:r>
      <w:r>
        <w:rPr/>
        <w:t xml:space="preserve">state appropriation for fiscal year 2015, and $33,910,000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through an interest arbitration decision under the provisions of chapters 74.39A and 41.56 RCW for the 2013-2015 fiscal biennium.</w:t>
      </w:r>
    </w:p>
    <w:p>
      <w:pPr>
        <w:spacing w:before="0" w:after="0" w:line="408" w:lineRule="exact"/>
        <w:ind w:left="0" w:right="0" w:firstLine="576"/>
        <w:jc w:val="left"/>
      </w:pPr>
      <w:r>
        <w:rPr/>
        <w:t xml:space="preserve">(d) $6,244,000 of the general fund</w:t>
      </w:r>
      <w:r>
        <w:rPr>
          <w:rFonts w:ascii="Times New Roman" w:hAnsi="Times New Roman"/>
        </w:rPr>
        <w:t xml:space="preserve">—</w:t>
      </w:r>
      <w:r>
        <w:rPr/>
        <w:t xml:space="preserve">state appropriation for fiscal year 2014 and $6,244,000 of the general fund</w:t>
      </w:r>
      <w:r>
        <w:rPr>
          <w:rFonts w:ascii="Times New Roman" w:hAnsi="Times New Roman"/>
        </w:rPr>
        <w:t xml:space="preserve">—</w:t>
      </w:r>
      <w:r>
        <w:rPr/>
        <w:t xml:space="preserve">state appropriation for fiscal year 2015 are appropriated solely for the individual and family support program. Within these amounts, the department shall expand the current number of clients receiving services and focus on extending services to individuals with developmental disabilities who are not otherwise receiving paid services from the department.</w:t>
      </w:r>
    </w:p>
    <w:p>
      <w:pPr>
        <w:spacing w:before="0" w:after="0" w:line="408" w:lineRule="exact"/>
        <w:ind w:left="0" w:right="0" w:firstLine="576"/>
        <w:jc w:val="left"/>
      </w:pPr>
      <w:r>
        <w:rPr/>
        <w:t xml:space="preserve">(e)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(f) $774,000 of the general fund</w:t>
      </w:r>
      <w:r>
        <w:rPr>
          <w:rFonts w:ascii="Times New Roman" w:hAnsi="Times New Roman"/>
        </w:rPr>
        <w:t xml:space="preserve">—</w:t>
      </w:r>
      <w:r>
        <w:rPr/>
        <w:t xml:space="preserve">state appropriation for fiscal year 2015, and $2,395,000 of the general fund</w:t>
      </w:r>
      <w:r>
        <w:rPr>
          <w:rFonts w:ascii="Times New Roman" w:hAnsi="Times New Roman"/>
        </w:rPr>
        <w:t xml:space="preserve">—</w:t>
      </w:r>
      <w:r>
        <w:rPr/>
        <w:t xml:space="preserve">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(g) $1,707,000 of the general fund</w:t>
      </w:r>
      <w:r>
        <w:rPr>
          <w:rFonts w:ascii="Times New Roman" w:hAnsi="Times New Roman"/>
        </w:rPr>
        <w:t xml:space="preserve">—</w:t>
      </w:r>
      <w:r>
        <w:rPr/>
        <w:t xml:space="preserve">state appropriation for fiscal year 2014, $2,670,000 of the general fund</w:t>
      </w:r>
      <w:r>
        <w:rPr>
          <w:rFonts w:ascii="Times New Roman" w:hAnsi="Times New Roman"/>
        </w:rPr>
        <w:t xml:space="preserve">—</w:t>
      </w:r>
      <w:r>
        <w:rPr/>
        <w:t xml:space="preserve">state appropriation for fiscal year 2015, and $4,376,000 of the general fund</w:t>
      </w:r>
      <w:r>
        <w:rPr>
          <w:rFonts w:ascii="Times New Roman" w:hAnsi="Times New Roman"/>
        </w:rPr>
        <w:t xml:space="preserve">—</w:t>
      </w:r>
      <w:r>
        <w:rPr/>
        <w:t xml:space="preserve">federal appropriation are provided solely for the homecare agency parity impacts of the service employees international union healthcare 775nw arbitration award.</w:t>
      </w:r>
    </w:p>
    <w:p>
      <w:pPr>
        <w:spacing w:before="0" w:after="0" w:line="408" w:lineRule="exact"/>
        <w:ind w:left="0" w:right="0" w:firstLine="576"/>
        <w:jc w:val="left"/>
      </w:pPr>
      <w:r>
        <w:rPr/>
        <w:t xml:space="preserve">(h)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(i) $91,000 of the general fund</w:t>
      </w:r>
      <w:r>
        <w:rPr>
          <w:rFonts w:ascii="Times New Roman" w:hAnsi="Times New Roman"/>
        </w:rPr>
        <w:t xml:space="preserve">—</w:t>
      </w:r>
      <w:r>
        <w:rPr/>
        <w:t xml:space="preserve">state appropriation for fiscal year 2015 is provided solely to implement Substitute House Bill No. 2310 (provider safety equipment). </w:t>
      </w:r>
      <w:r>
        <w:t>((</w:t>
      </w:r>
      <w:r>
        <w:rPr>
          <w:strike/>
        </w:rPr>
        <w:t xml:space="preserve">If the bill is not enacted by June 30, 2014, the amount provided in this subsection shall lapse.</w:t>
      </w:r>
      <w:r>
        <w:t>))</w:t>
      </w:r>
    </w:p>
    <w:p>
      <w:pPr>
        <w:spacing w:before="0" w:after="0" w:line="408" w:lineRule="exact"/>
        <w:ind w:left="0" w:right="0" w:firstLine="576"/>
        <w:jc w:val="left"/>
      </w:pPr>
      <w:r>
        <w:rPr/>
        <w:t xml:space="preserve">(j)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(k) The department of social and health services shall increase the benchmark rates for community residential service businesses providing supported living, group home, and licensed staff residential services for people with developmental disabilities by thirty cents starting July 1, 2014.</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$86,005,000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$84,806,000</w:t>
      </w:r>
      <w:r>
        <w:t>))</w:t>
      </w:r>
    </w:p>
    <w:p>
      <w:pPr>
        <w:spacing w:before="0" w:after="0" w:line="408" w:lineRule="exact"/>
        <w:ind w:left="0" w:right="0" w:firstLine="0"/>
        <w:jc w:val="left"/>
        <w:tabs>
          <w:tab w:val="right" w:leader="none" w:pos="9936"/>
        </w:tabs>
      </w:pPr>
      <w:r>
        <w:tab/>
      </w:r>
      <w:r>
        <w:rPr>
          <w:u w:val="single"/>
        </w:rPr>
        <w:t xml:space="preserve">$84,894,000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$160,310,000</w:t>
      </w:r>
      <w:r>
        <w:t>))</w:t>
      </w:r>
    </w:p>
    <w:p>
      <w:pPr>
        <w:spacing w:before="0" w:after="0" w:line="408" w:lineRule="exact"/>
        <w:ind w:left="0" w:right="0" w:firstLine="0"/>
        <w:jc w:val="left"/>
        <w:tabs>
          <w:tab w:val="right" w:leader="none" w:pos="9936"/>
        </w:tabs>
      </w:pPr>
      <w:r>
        <w:tab/>
      </w:r>
      <w:r>
        <w:rPr>
          <w:u w:val="single"/>
        </w:rPr>
        <w:t xml:space="preserve">$161,511,000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$23,041,000</w:t>
      </w:r>
    </w:p>
    <w:p>
      <w:pPr>
        <w:tabs>
          <w:tab w:val="right" w:leader="dot" w:pos="9936"/>
        </w:tabs>
        <w:ind w:left="0" w:right="0" w:firstLine="1440"/>
      </w:pPr>
      <w:r>
        <w:rPr/>
        <w:t xml:space="preserve">TOTAL APPROPRIATION</w:t>
      </w:r>
      <w:r>
        <w:tab/>
      </w:r>
      <w:r>
        <w:rPr>
          <w:strike/>
        </w:rPr>
        <w:t xml:space="preserve">$354,162,000</w:t>
      </w:r>
    </w:p>
    <w:p>
      <w:pPr>
        <w:tabs>
          <w:tab w:val="right" w:leader="none" w:pos="9936"/>
        </w:tabs>
        <w:ind w:left="0" w:right="0" w:firstLine="1440"/>
      </w:pPr>
      <w:r>
        <w:tab/>
      </w:r>
      <w:r>
        <w:rPr>
          <w:u w:val="single"/>
        </w:rPr>
        <w:t xml:space="preserve">$355,451,000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$721,000 of the general fund</w:t>
      </w:r>
      <w:r>
        <w:rPr>
          <w:rFonts w:ascii="Times New Roman" w:hAnsi="Times New Roman"/>
        </w:rPr>
        <w:t xml:space="preserve">—</w:t>
      </w:r>
      <w:r>
        <w:rPr/>
        <w:t xml:space="preserve">state appropriation for fiscal year 2014 and $721,000 of the general fund</w:t>
      </w:r>
      <w:r>
        <w:rPr>
          <w:rFonts w:ascii="Times New Roman" w:hAnsi="Times New Roman"/>
        </w:rPr>
        <w:t xml:space="preserve">—</w:t>
      </w:r>
      <w:r>
        <w:rPr/>
        <w:t xml:space="preserve">state appropriation for fiscal year 2015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$1,975,000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$2,074,000</w:t>
      </w:r>
      <w:r>
        <w:t>))</w:t>
      </w:r>
    </w:p>
    <w:p>
      <w:pPr>
        <w:spacing w:before="0" w:after="0" w:line="408" w:lineRule="exact"/>
        <w:ind w:left="0" w:right="0" w:firstLine="0"/>
        <w:jc w:val="left"/>
        <w:tabs>
          <w:tab w:val="right" w:leader="none" w:pos="9936"/>
        </w:tabs>
      </w:pPr>
      <w:r>
        <w:tab/>
      </w:r>
      <w:r>
        <w:rPr>
          <w:u w:val="single"/>
        </w:rPr>
        <w:t xml:space="preserve">$13,263,000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$2,102,000</w:t>
      </w:r>
      <w:r>
        <w:t>))</w:t>
      </w:r>
    </w:p>
    <w:p>
      <w:pPr>
        <w:spacing w:before="0" w:after="0" w:line="408" w:lineRule="exact"/>
        <w:ind w:left="0" w:right="0" w:firstLine="0"/>
        <w:jc w:val="left"/>
        <w:tabs>
          <w:tab w:val="right" w:leader="none" w:pos="9936"/>
        </w:tabs>
      </w:pPr>
      <w:r>
        <w:tab/>
      </w:r>
      <w:r>
        <w:rPr>
          <w:u w:val="single"/>
        </w:rPr>
        <w:t xml:space="preserve">$13,256,000</w:t>
      </w:r>
    </w:p>
    <w:p>
      <w:pPr>
        <w:tabs>
          <w:tab w:val="right" w:leader="dot" w:pos="9936"/>
        </w:tabs>
        <w:ind w:left="0" w:right="0" w:firstLine="1440"/>
      </w:pPr>
      <w:r>
        <w:rPr/>
        <w:t xml:space="preserve">TOTAL APPROPRIATION</w:t>
      </w:r>
      <w:r>
        <w:tab/>
      </w:r>
      <w:r>
        <w:rPr>
          <w:strike/>
        </w:rPr>
        <w:t xml:space="preserve">$6,151,000</w:t>
      </w:r>
    </w:p>
    <w:p>
      <w:pPr>
        <w:tabs>
          <w:tab w:val="right" w:leader="none" w:pos="9936"/>
        </w:tabs>
        <w:ind w:left="0" w:right="0" w:firstLine="1440"/>
      </w:pPr>
      <w:r>
        <w:tab/>
      </w:r>
      <w:r>
        <w:rPr>
          <w:u w:val="single"/>
        </w:rPr>
        <w:t xml:space="preserve">$28,494,000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$68,000 of the general fund</w:t>
      </w:r>
      <w:r>
        <w:rPr>
          <w:rFonts w:ascii="Times New Roman" w:hAnsi="Times New Roman"/>
        </w:rPr>
        <w:t xml:space="preserve">—</w:t>
      </w:r>
      <w:r>
        <w:rPr/>
        <w:t xml:space="preserve">state appropriation for fiscal year 2015 and $46,000 of the general fund</w:t>
      </w:r>
      <w:r>
        <w:rPr>
          <w:rFonts w:ascii="Times New Roman" w:hAnsi="Times New Roman"/>
        </w:rPr>
        <w:t xml:space="preserve">—</w:t>
      </w:r>
      <w:r>
        <w:rPr/>
        <w:t xml:space="preserve">federal appropriation are provided solely for the purposes of designing and implementing the community first choice option benefit pursuant to either Engrossed Substitute House Bill No. 2746 (medicaid personal care) or Substitute Senate Bill No. 6387 (eliminating waiting for individuals with developmental disabilities). </w:t>
      </w:r>
      <w:r>
        <w:t>((</w:t>
      </w:r>
      <w:r>
        <w:rPr>
          <w:strike/>
        </w:rPr>
        <w:t xml:space="preserve">If neither of these bills is enacted by June 30, 2014, the amounts provided in this subsection (3)(a) shall lapse.</w:t>
      </w:r>
      <w:r>
        <w:t>))</w:t>
      </w:r>
    </w:p>
    <w:p>
      <w:pPr>
        <w:spacing w:before="0" w:after="0" w:line="408" w:lineRule="exact"/>
        <w:ind w:left="0" w:right="0" w:firstLine="576"/>
        <w:jc w:val="left"/>
      </w:pPr>
      <w:r>
        <w:rPr/>
        <w:t xml:space="preserve">(b) It is the intent of the legislature to use savings from the community first choice option to make needed investments in home and community-based services for seniors and people with disabilities, including potential investments recommended by the joint legislative executive committee on aging and disability and a development and implementation council that the department of social and health services must convene prior to submitting the proposed community first choice option to the centers for medicare and medicaid services. At a minimum, the final report to the legislature from the joint legislative executive committee on aging and disability must explore the cost and benefit of rate enhancements for providers of long-term services and supports, restoration of hours for in-home clients, additional investment in the family caregiver support program, and additional investment in the individual and family services program or other medicaid services to support individuals with developmental disabilities.</w:t>
      </w:r>
    </w:p>
    <w:p>
      <w:pPr>
        <w:spacing w:before="0" w:after="0" w:line="408" w:lineRule="exact"/>
        <w:ind w:left="0" w:right="0" w:firstLine="576"/>
        <w:jc w:val="left"/>
      </w:pPr>
      <w:r>
        <w:rPr>
          <w:u w:val="single"/>
        </w:rPr>
        <w:t xml:space="preserve">(c) $10,973,000 of the general fund</w:t>
      </w:r>
      <w:r>
        <w:rPr>
          <w:rFonts w:ascii="Times New Roman" w:hAnsi="Times New Roman"/>
          <w:u w:val="single"/>
        </w:rPr>
        <w:t xml:space="preserve">—</w:t>
      </w:r>
      <w:r>
        <w:rPr>
          <w:u w:val="single"/>
        </w:rPr>
        <w:t xml:space="preserve">state appropriation for fiscal year 2015 and $10,973,000 of the general fund</w:t>
      </w:r>
      <w:r>
        <w:rPr>
          <w:rFonts w:ascii="Times New Roman" w:hAnsi="Times New Roman"/>
          <w:u w:val="single"/>
        </w:rPr>
        <w:t xml:space="preserve">—</w:t>
      </w:r>
      <w:r>
        <w:rPr>
          <w:u w:val="single"/>
        </w:rPr>
        <w:t xml:space="preserve">federal appropriation for fiscal year 2015 are provided solely to fully satisfy the First Amended Supplemental Judgment and Order and Second Amended Final Judgment on Jury Verdict issued by the Thurston County Superior Court on September 5, 2014, in the case of </w:t>
      </w:r>
      <w:r>
        <w:rPr>
          <w:i/>
          <w:u w:val="single"/>
        </w:rPr>
        <w:t xml:space="preserve">Rekhter v. DSHS</w:t>
      </w:r>
      <w:r>
        <w:rPr>
          <w:u w:val="single"/>
        </w:rPr>
        <w:t xml:space="preserve">, Cause No. 07-2-00895-8.</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$1,206,000</w:t>
      </w:r>
    </w:p>
    <w:p>
      <w:pPr>
        <w:tabs>
          <w:tab w:val="right" w:leader="dot" w:pos="9936"/>
        </w:tabs>
        <w:ind w:left="0" w:right="0" w:firstLine="1440"/>
      </w:pPr>
      <w:r>
        <w:rPr/>
        <w:t xml:space="preserve">TOTAL APPROPRIATION</w:t>
      </w:r>
      <w:r>
        <w:tab/>
      </w:r>
      <w:r>
        <w:rPr/>
        <w:t xml:space="preserve">$4,012,000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206</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$860,198,000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$913,984,000</w:t>
      </w:r>
      <w:r>
        <w:t>))</w:t>
      </w:r>
    </w:p>
    <w:p>
      <w:pPr>
        <w:spacing w:before="0" w:after="0" w:line="408" w:lineRule="exact"/>
        <w:ind w:left="0" w:right="0" w:firstLine="0"/>
        <w:jc w:val="left"/>
        <w:tabs>
          <w:tab w:val="right" w:leader="none" w:pos="9936"/>
        </w:tabs>
      </w:pPr>
      <w:r>
        <w:tab/>
      </w:r>
      <w:r>
        <w:rPr>
          <w:u w:val="single"/>
        </w:rPr>
        <w:t xml:space="preserve">$934,414,000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$1,898,401,000</w:t>
      </w:r>
      <w:r>
        <w:t>))</w:t>
      </w:r>
    </w:p>
    <w:p>
      <w:pPr>
        <w:spacing w:before="0" w:after="0" w:line="408" w:lineRule="exact"/>
        <w:ind w:left="0" w:right="0" w:firstLine="0"/>
        <w:jc w:val="left"/>
        <w:tabs>
          <w:tab w:val="right" w:leader="none" w:pos="9936"/>
        </w:tabs>
      </w:pPr>
      <w:r>
        <w:tab/>
      </w:r>
      <w:r>
        <w:rPr>
          <w:u w:val="single"/>
        </w:rPr>
        <w:t xml:space="preserve">$1,913,609,000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$33,471,000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$3,392,000</w:t>
      </w:r>
    </w:p>
    <w:p>
      <w:pPr>
        <w:spacing w:before="0" w:after="0" w:line="408" w:lineRule="exact"/>
        <w:ind w:left="0" w:right="0" w:firstLine="0"/>
        <w:jc w:val="left"/>
        <w:tabs>
          <w:tab w:val="right" w:leader="none" w:pos="9936"/>
        </w:tabs>
      </w:pPr>
      <w:r>
        <w:rPr/>
        <w:t xml:space="preserve">Skilled Nursing Facility Safety Net Trust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$110,681,000</w:t>
      </w:r>
    </w:p>
    <w:p>
      <w:pPr>
        <w:tabs>
          <w:tab w:val="right" w:leader="dot" w:pos="9936"/>
        </w:tabs>
        <w:ind w:left="0" w:right="0" w:firstLine="1440"/>
      </w:pPr>
      <w:r>
        <w:rPr/>
        <w:t xml:space="preserve">TOTAL APPROPRIATION</w:t>
      </w:r>
      <w:r>
        <w:tab/>
      </w:r>
      <w:r>
        <w:rPr>
          <w:strike/>
        </w:rPr>
        <w:t xml:space="preserve">$3,820,127,000</w:t>
      </w:r>
    </w:p>
    <w:p>
      <w:pPr>
        <w:tabs>
          <w:tab w:val="right" w:leader="none" w:pos="9936"/>
        </w:tabs>
        <w:ind w:left="0" w:right="0" w:firstLine="1440"/>
      </w:pPr>
      <w:r>
        <w:tab/>
      </w:r>
      <w:r>
        <w:rPr>
          <w:u w:val="single"/>
        </w:rPr>
        <w:t xml:space="preserve">$3,855,765,000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purposes of implementing chapter 74.46 RCW, the weighted average nursing facility payment rate shall not exceed $171.35 for fiscal year 2014 and shall not exceed $178.82 for fiscal year 2015, including the rate add-ons described in (a), (b), and (g) of this subsection. However, if the waiver requested from the federal centers for medicare and medicaid services in relation to the safety net assessment is for any reason disapproved, the weighted average nursing facility payment rate shall not exceed $162.43 for fiscal year 2014 and shall not exceed $163.58 for fiscal year 2015. There will be no adjustments for economic trends and conditions in fiscal years 2014 and 2015. The economic trends and conditions factor or factors defined in the biennial appropriations act shall not be compounded with the economic trends and conditions factor or factors defined in any other biennial appropriations acts before applying it to the component rate allocations established in accordance with chapter 74.46 RCW. When no economic trends and conditions factor for either fiscal year is defined in a biennial appropriations act, no economic trends and conditions factor or factors defined in any earlier biennial appropriations act shall be applied solely or compounded to the component rate allocations established in accordance with chapter 74.46 RCW.</w:t>
      </w:r>
    </w:p>
    <w:p>
      <w:pPr>
        <w:spacing w:before="0" w:after="0" w:line="408" w:lineRule="exact"/>
        <w:ind w:left="0" w:right="0" w:firstLine="576"/>
        <w:jc w:val="left"/>
      </w:pPr>
      <w:r>
        <w:rPr/>
        <w:t xml:space="preserve">(a) For fiscal year 2014 and 2015 within the funds provided, the department shall continue to provide an add-on per medicaid resident day per facility not to exceed $1.57. The add-on shall be used to increase wages, benefits, and/or staffing levels for certified nurse aides; or to increase wages and/or benefits for dietary aides, housekeepers, laundry aides, or any other category of worker whose statewide average dollars-per-hour wage was less than $15 in calendar year 2008, according to cost report data. The add-on may also be used to address resulting wage compression for related job classes immediately affected by wage increases to low-wage workers. For fiscal year 2015 within funds provided, the department shall provide an additional add-on per medicaid resident day per facility not to exceed the industry weighted average rate of $2.44. The add-on shall be used to increase wages, benefits, and/or staffing levels for certified nurse aides; or to increase wages and/or benefits for dietary aides, housekeepers, laundry aides, or any other category of worker whose statewide average dollars-per-hour wage was less than $17 in calendar year 2012, according to cost report data. The department shall continue reporting requirements and a settlement process to ensure that the funds are spent according to this subsection.</w:t>
      </w:r>
    </w:p>
    <w:p>
      <w:pPr>
        <w:spacing w:before="0" w:after="0" w:line="408" w:lineRule="exact"/>
        <w:ind w:left="0" w:right="0" w:firstLine="576"/>
        <w:jc w:val="left"/>
      </w:pPr>
      <w:r>
        <w:rPr/>
        <w:t xml:space="preserve">(b) The department shall do a comparative analysis of the facility-based payment rates calculated on July 1, 2014,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to the facility-based payment rates in effect June 30, 2010. If the facility-based payment rate calculated on July 1, 2014, is smaller than the facility-based payment rate on June 30, 2010, then the difference shall be provided to the individual nursing facilities as an add-on payment per medicaid resident day.</w:t>
      </w:r>
    </w:p>
    <w:p>
      <w:pPr>
        <w:spacing w:before="0" w:after="0" w:line="408" w:lineRule="exact"/>
        <w:ind w:left="0" w:right="0" w:firstLine="576"/>
        <w:jc w:val="left"/>
      </w:pPr>
      <w:r>
        <w:rPr/>
        <w:t xml:space="preserve">(c) During the comparative analysis performed in subsection (b) of this section, if it is found that the direct care rate for any facility calculated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is greater than the direct care rate in effect on June 30, 2010, then the facility shall receive a ten percent direct care rate add-on to compensate that facility for taking on more acute clients than they have in the past.</w:t>
      </w:r>
    </w:p>
    <w:p>
      <w:pPr>
        <w:spacing w:before="0" w:after="0" w:line="408" w:lineRule="exact"/>
        <w:ind w:left="0" w:right="0" w:firstLine="576"/>
        <w:jc w:val="left"/>
      </w:pPr>
      <w:r>
        <w:rPr/>
        <w:t xml:space="preserve">(d)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(e) The rate add-on provided in (c) of this subsection is subject to the reconciliation and settlement process provided in RCW 74.46.022(6).</w:t>
      </w:r>
    </w:p>
    <w:p>
      <w:pPr>
        <w:spacing w:before="0" w:after="0" w:line="408" w:lineRule="exact"/>
        <w:ind w:left="0" w:right="0" w:firstLine="576"/>
        <w:jc w:val="left"/>
      </w:pPr>
      <w:r>
        <w:rPr/>
        <w:t xml:space="preserve">(f) If the waiver requested from the federal centers for medicare and medicaid services in relation to the safety net assessment is for any reason disapproved, (b), (c), (d), (g), and the fiscal year 2015 additional add-on in (a) of this subsection do not apply.</w:t>
      </w:r>
    </w:p>
    <w:p>
      <w:pPr>
        <w:spacing w:before="0" w:after="0" w:line="408" w:lineRule="exact"/>
        <w:ind w:left="0" w:right="0" w:firstLine="576"/>
        <w:jc w:val="left"/>
      </w:pPr>
      <w:r>
        <w:rPr/>
        <w:t xml:space="preserve">(g) For fiscal year 2015, the department shall provide the following rate add-ons per medicaid resident day:</w:t>
      </w:r>
    </w:p>
    <w:p>
      <w:pPr>
        <w:spacing w:before="0" w:after="0" w:line="408" w:lineRule="exact"/>
        <w:ind w:left="0" w:right="0" w:firstLine="576"/>
        <w:jc w:val="left"/>
      </w:pPr>
      <w:r>
        <w:rPr/>
        <w:t xml:space="preserve">(i) A direct care rate add-on of $3.63 per medicaid resident day;</w:t>
      </w:r>
    </w:p>
    <w:p>
      <w:pPr>
        <w:spacing w:before="0" w:after="0" w:line="408" w:lineRule="exact"/>
        <w:ind w:left="0" w:right="0" w:firstLine="576"/>
        <w:jc w:val="left"/>
      </w:pPr>
      <w:r>
        <w:rPr/>
        <w:t xml:space="preserve">(ii) A support services rate add-on of $1.12 per medicaid resident day; and</w:t>
      </w:r>
    </w:p>
    <w:p>
      <w:pPr>
        <w:spacing w:before="0" w:after="0" w:line="408" w:lineRule="exact"/>
        <w:ind w:left="0" w:right="0" w:firstLine="576"/>
        <w:jc w:val="left"/>
      </w:pPr>
      <w:r>
        <w:rPr/>
        <w:t xml:space="preserve">(iii) A therapy care rate add-on of $0.05 per patient day.</w:t>
      </w:r>
    </w:p>
    <w:p>
      <w:pPr>
        <w:spacing w:before="0" w:after="0" w:line="408" w:lineRule="exact"/>
        <w:ind w:left="0" w:right="0" w:firstLine="576"/>
        <w:jc w:val="left"/>
      </w:pPr>
      <w:r>
        <w:rPr/>
        <w:t xml:space="preserve">This subsection (1)(g) is subject to the reconciliation and settlement process provided in RCW 74.46.022(6).</w:t>
      </w:r>
    </w:p>
    <w:p>
      <w:pPr>
        <w:spacing w:before="0" w:after="0" w:line="408" w:lineRule="exact"/>
        <w:ind w:left="0" w:right="0" w:firstLine="576"/>
        <w:jc w:val="left"/>
      </w:pPr>
      <w:r>
        <w:rPr/>
        <w:t xml:space="preserve">(2) In accordance with chapter 74.46 RCW, the department shall issue no additional certificates of capital authorization for fiscal year 2014 and no new certificates of capital authorization for fiscal year 2015 and shall grant no rate add-ons to payment rates for capital improvements not requiring a certificate of need and a certificate of capital authorization for fiscal years 2014 and 2015.</w:t>
      </w:r>
    </w:p>
    <w:p>
      <w:pPr>
        <w:spacing w:before="0" w:after="0" w:line="408" w:lineRule="exact"/>
        <w:ind w:left="0" w:right="0" w:firstLine="576"/>
        <w:jc w:val="left"/>
      </w:pPr>
      <w:r>
        <w:rPr/>
        <w:t xml:space="preserve">(3)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shall be increased to $225 per bed beginning in fiscal year 2014 and $225 per bed beginning in fiscal year 2015. A processing fee of $2,750 shall be charged to each adult family home when the home is initially licensed. This fee is nonrefundable.</w:t>
      </w:r>
    </w:p>
    <w:p>
      <w:pPr>
        <w:spacing w:before="0" w:after="0" w:line="408" w:lineRule="exact"/>
        <w:ind w:left="0" w:right="0" w:firstLine="576"/>
        <w:jc w:val="left"/>
      </w:pPr>
      <w:r>
        <w:rPr/>
        <w:t xml:space="preserve">(b) The current annual renewal license fee for assisted living facilities shall be increased to $106 per bed beginning in fiscal year 2014 and $106 per bed beginning in fiscal year 2015.</w:t>
      </w:r>
    </w:p>
    <w:p>
      <w:pPr>
        <w:spacing w:before="0" w:after="0" w:line="408" w:lineRule="exact"/>
        <w:ind w:left="0" w:right="0" w:firstLine="576"/>
        <w:jc w:val="left"/>
      </w:pPr>
      <w:r>
        <w:rPr/>
        <w:t xml:space="preserve">(c) The current annual renewal license fee for nursing facilities shall be increased to $359 per bed beginning in fiscal year 2014 and $359 per bed beginning in fiscal year 2015.</w:t>
      </w:r>
    </w:p>
    <w:p>
      <w:pPr>
        <w:spacing w:before="0" w:after="0" w:line="408" w:lineRule="exact"/>
        <w:ind w:left="0" w:right="0" w:firstLine="576"/>
        <w:jc w:val="left"/>
      </w:pPr>
      <w:r>
        <w:rPr/>
        <w:t xml:space="preserve">(4) The department is authorized to place long-term care clients residing in nursing homes and paid for with state only funds into less restrictive community care settings while continuing to meet the client's care needs.</w:t>
      </w:r>
    </w:p>
    <w:p>
      <w:pPr>
        <w:spacing w:before="0" w:after="0" w:line="408" w:lineRule="exact"/>
        <w:ind w:left="0" w:right="0" w:firstLine="576"/>
        <w:jc w:val="left"/>
      </w:pPr>
      <w:r>
        <w:rPr/>
        <w:t xml:space="preserve">(5) $30,640,000 of the general fund</w:t>
      </w:r>
      <w:r>
        <w:rPr>
          <w:rFonts w:ascii="Times New Roman" w:hAnsi="Times New Roman"/>
        </w:rPr>
        <w:t xml:space="preserve">—</w:t>
      </w:r>
      <w:r>
        <w:rPr/>
        <w:t xml:space="preserve">state appropriation for fiscal year 2014, $48,633,000 of the general fund</w:t>
      </w:r>
      <w:r>
        <w:rPr>
          <w:rFonts w:ascii="Times New Roman" w:hAnsi="Times New Roman"/>
        </w:rPr>
        <w:t xml:space="preserve">—</w:t>
      </w:r>
      <w:r>
        <w:rPr/>
        <w:t xml:space="preserve">state appropriation for fiscal year 2015, and $79,273,000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through an interest arbitration decision under the provisions of chapters 74.39A and 41.56 RCW for the 2013-2015 fiscal biennium.</w:t>
      </w:r>
    </w:p>
    <w:p>
      <w:pPr>
        <w:spacing w:before="0" w:after="0" w:line="408" w:lineRule="exact"/>
        <w:ind w:left="0" w:right="0" w:firstLine="576"/>
        <w:jc w:val="left"/>
      </w:pPr>
      <w:r>
        <w:rPr/>
        <w:t xml:space="preserve">(6) $1,840,000 of the general fund</w:t>
      </w:r>
      <w:r>
        <w:rPr>
          <w:rFonts w:ascii="Times New Roman" w:hAnsi="Times New Roman"/>
        </w:rPr>
        <w:t xml:space="preserve">—</w:t>
      </w:r>
      <w:r>
        <w:rPr/>
        <w:t xml:space="preserve">state appropriation for fiscal year 2014 and $1,877,000 of the general fund</w:t>
      </w:r>
      <w:r>
        <w:rPr>
          <w:rFonts w:ascii="Times New Roman" w:hAnsi="Times New Roman"/>
        </w:rPr>
        <w:t xml:space="preserve">—</w:t>
      </w:r>
      <w:r>
        <w:rPr/>
        <w:t xml:space="preserve">state appropriation for fiscal year 2015 are provided solely for operation of the volunteer services program. Funding shall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(7) $2,447,000 of the general fund</w:t>
      </w:r>
      <w:r>
        <w:rPr>
          <w:rFonts w:ascii="Times New Roman" w:hAnsi="Times New Roman"/>
        </w:rPr>
        <w:t xml:space="preserve">—</w:t>
      </w:r>
      <w:r>
        <w:rPr/>
        <w:t xml:space="preserve">state appropriation for fiscal year 2015, and $7,575,000 of the general fund</w:t>
      </w:r>
      <w:r>
        <w:rPr>
          <w:rFonts w:ascii="Times New Roman" w:hAnsi="Times New Roman"/>
        </w:rPr>
        <w:t xml:space="preserve">—</w:t>
      </w:r>
      <w:r>
        <w:rPr/>
        <w:t xml:space="preserve">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(8)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(9) Within the amounts appropriated in this section, in a report to the appropriate fiscal committees of the legislature that must be submitted by December 1, 2013, the department of social and health services must describe the process for establishing medicaid rates for assisted living and adult family homes. The report must include information about licensing and physical plant standards, contracting provisions, and per capita and biennial expenditures for assisted living and adult family homes.</w:t>
      </w:r>
    </w:p>
    <w:p>
      <w:pPr>
        <w:spacing w:before="0" w:after="0" w:line="408" w:lineRule="exact"/>
        <w:ind w:left="0" w:right="0" w:firstLine="576"/>
        <w:jc w:val="left"/>
      </w:pPr>
      <w:r>
        <w:rPr/>
        <w:t xml:space="preserve">(10) $10,800,000 of the general fund</w:t>
      </w:r>
      <w:r>
        <w:rPr>
          <w:rFonts w:ascii="Times New Roman" w:hAnsi="Times New Roman"/>
        </w:rPr>
        <w:t xml:space="preserve">—</w:t>
      </w:r>
      <w:r>
        <w:rPr/>
        <w:t xml:space="preserve">state appropriation for fiscal year 2014, $17,768,000 of the general fund</w:t>
      </w:r>
      <w:r>
        <w:rPr>
          <w:rFonts w:ascii="Times New Roman" w:hAnsi="Times New Roman"/>
        </w:rPr>
        <w:t xml:space="preserve">—</w:t>
      </w:r>
      <w:r>
        <w:rPr/>
        <w:t xml:space="preserve">state appropriation for fiscal year 2015, and $28,567,000 of the general fund</w:t>
      </w:r>
      <w:r>
        <w:rPr>
          <w:rFonts w:ascii="Times New Roman" w:hAnsi="Times New Roman"/>
        </w:rPr>
        <w:t xml:space="preserve">—</w:t>
      </w:r>
      <w:r>
        <w:rPr/>
        <w:t xml:space="preserve">federal appropriation are provided solely for the homecare agency parity impacts of the service employees international union healthcare 775nw arbitration award.</w:t>
      </w:r>
    </w:p>
    <w:p>
      <w:pPr>
        <w:spacing w:before="0" w:after="0" w:line="408" w:lineRule="exact"/>
        <w:ind w:left="0" w:right="0" w:firstLine="576"/>
        <w:jc w:val="left"/>
      </w:pPr>
      <w:r>
        <w:rPr/>
        <w:t xml:space="preserve">(11) $33,000 of the general fund</w:t>
      </w:r>
      <w:r>
        <w:rPr>
          <w:rFonts w:ascii="Times New Roman" w:hAnsi="Times New Roman"/>
        </w:rPr>
        <w:t xml:space="preserve">—</w:t>
      </w:r>
      <w:r>
        <w:rPr/>
        <w:t xml:space="preserve">state appropriation for fiscal year 2014, $17,000 of the general fund</w:t>
      </w:r>
      <w:r>
        <w:rPr>
          <w:rFonts w:ascii="Times New Roman" w:hAnsi="Times New Roman"/>
        </w:rPr>
        <w:t xml:space="preserve">—</w:t>
      </w:r>
      <w:r>
        <w:rPr/>
        <w:t xml:space="preserve">state appropriation for fiscal year 2015, and $50,000 of the general fund</w:t>
      </w:r>
      <w:r>
        <w:rPr>
          <w:rFonts w:ascii="Times New Roman" w:hAnsi="Times New Roman"/>
        </w:rPr>
        <w:t xml:space="preserve">—</w:t>
      </w:r>
      <w:r>
        <w:rPr/>
        <w:t xml:space="preserve">federal appropriation are provided solely for staffing and other expenses associated with the work of the joint legislative executive committee on planning for aging and disability issues that is established by this subsection.</w:t>
      </w:r>
    </w:p>
    <w:p>
      <w:pPr>
        <w:spacing w:before="0" w:after="0" w:line="408" w:lineRule="exact"/>
        <w:ind w:left="0" w:right="0" w:firstLine="576"/>
        <w:jc w:val="left"/>
      </w:pPr>
      <w:r>
        <w:rPr/>
        <w:t xml:space="preserve">(a) A joint legislative executive committee on aging and disability is established,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Four members of the house of representatives, with the leaders of the two largest caucuses each appointing two members;</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 and</w:t>
      </w:r>
    </w:p>
    <w:p>
      <w:pPr>
        <w:spacing w:before="0" w:after="0" w:line="408" w:lineRule="exact"/>
        <w:ind w:left="0" w:right="0" w:firstLine="576"/>
        <w:jc w:val="left"/>
      </w:pPr>
      <w:r>
        <w:rPr/>
        <w:t xml:space="preserve">(v) The director of the department of retirement systems or his or her designee.</w:t>
      </w:r>
    </w:p>
    <w:p>
      <w:pPr>
        <w:spacing w:before="0" w:after="0" w:line="408" w:lineRule="exact"/>
        <w:ind w:left="0" w:right="0" w:firstLine="576"/>
        <w:jc w:val="left"/>
      </w:pPr>
      <w:r>
        <w:rPr/>
        <w:t xml:space="preserve">(b) The committee must convene by September 1, 2013. At the first meeting, the committee will select cochairs from among its members who are legislators. All meetings of the committee are open to the public.</w:t>
      </w:r>
    </w:p>
    <w:p>
      <w:pPr>
        <w:spacing w:before="0" w:after="0" w:line="408" w:lineRule="exact"/>
        <w:ind w:left="0" w:right="0" w:firstLine="576"/>
        <w:jc w:val="left"/>
      </w:pPr>
      <w:r>
        <w:rPr/>
        <w:t xml:space="preserve">(c) The purpose of the committee is to identify key strategic actions to prepare for the aging of the population in Washington, including state budget and policy options, by conducting at least, but not limited to, the following tasks:</w:t>
      </w:r>
    </w:p>
    <w:p>
      <w:pPr>
        <w:spacing w:before="0" w:after="0" w:line="408" w:lineRule="exact"/>
        <w:ind w:left="0" w:right="0" w:firstLine="576"/>
        <w:jc w:val="left"/>
      </w:pPr>
      <w:r>
        <w:rPr/>
        <w:t xml:space="preserve">(i) Establish a profile of Washington's current population of older people and people with disabilities and a projection of population growth through 2030;</w:t>
      </w:r>
    </w:p>
    <w:p>
      <w:pPr>
        <w:spacing w:before="0" w:after="0" w:line="408" w:lineRule="exact"/>
        <w:ind w:left="0" w:right="0" w:firstLine="576"/>
        <w:jc w:val="left"/>
      </w:pPr>
      <w:r>
        <w:rPr/>
        <w:t xml:space="preserve">(ii) Establish an inventory of services and supports currently available to older people and people with disabilities from the health care and long-term services and support systems and other community resources such as housing, transportation, income support, and protection for vulnerable adults;</w:t>
      </w:r>
    </w:p>
    <w:p>
      <w:pPr>
        <w:spacing w:before="0" w:after="0" w:line="408" w:lineRule="exact"/>
        <w:ind w:left="0" w:right="0" w:firstLine="576"/>
        <w:jc w:val="left"/>
      </w:pPr>
      <w:r>
        <w:rPr/>
        <w:t xml:space="preserve">(iii) Identify state budget and policy options to more effectively use state, federal and private resources to, over time, reduce the growth rate in state expenditures that would otherwise occur by continuing current policy in light of significant population growth;</w:t>
      </w:r>
    </w:p>
    <w:p>
      <w:pPr>
        <w:spacing w:before="0" w:after="0" w:line="408" w:lineRule="exact"/>
        <w:ind w:left="0" w:right="0" w:firstLine="576"/>
        <w:jc w:val="left"/>
      </w:pPr>
      <w:r>
        <w:rPr/>
        <w:t xml:space="preserve">(iv) Identify strategies to better serve the health care needs of an aging population and people with disabilities, and promote healthy living;</w:t>
      </w:r>
    </w:p>
    <w:p>
      <w:pPr>
        <w:spacing w:before="0" w:after="0" w:line="408" w:lineRule="exact"/>
        <w:ind w:left="0" w:right="0" w:firstLine="576"/>
        <w:jc w:val="left"/>
      </w:pPr>
      <w:r>
        <w:rPr/>
        <w:t xml:space="preserve">(v) Identify policy options to create financing mechanisms for long-term services and supports that will promote additional private responsibility for individuals and families to meet their needs for service;</w:t>
      </w:r>
    </w:p>
    <w:p>
      <w:pPr>
        <w:spacing w:before="0" w:after="0" w:line="408" w:lineRule="exact"/>
        <w:ind w:left="0" w:right="0" w:firstLine="576"/>
        <w:jc w:val="left"/>
      </w:pPr>
      <w:r>
        <w:rPr/>
        <w:t xml:space="preserve">(vi) Identify policies to promote financial security in retirement, support people who wish to stay in the workplace longer, and expand the availability of workplace retirement savings plans; and</w:t>
      </w:r>
    </w:p>
    <w:p>
      <w:pPr>
        <w:spacing w:before="0" w:after="0" w:line="408" w:lineRule="exact"/>
        <w:ind w:left="0" w:right="0" w:firstLine="576"/>
        <w:jc w:val="left"/>
      </w:pPr>
      <w:r>
        <w:rPr/>
        <w:t xml:space="preserve">(vii) Identify policy options to help communities adapt to the aging demographic in planning for housing, land use and transportation.</w:t>
      </w:r>
    </w:p>
    <w:p>
      <w:pPr>
        <w:spacing w:before="0" w:after="0" w:line="408" w:lineRule="exact"/>
        <w:ind w:left="0" w:right="0" w:firstLine="576"/>
        <w:jc w:val="left"/>
      </w:pPr>
      <w:r>
        <w:rPr/>
        <w:t xml:space="preserve">(d) The committee shall consult with the office of the insurance commissioner, the caseload forecast council, health care authority, and other appropriate entities with specialized knowledge of the needs and growth trends of the aging population and people with disabilities.</w:t>
      </w:r>
    </w:p>
    <w:p>
      <w:pPr>
        <w:spacing w:before="0" w:after="0" w:line="408" w:lineRule="exact"/>
        <w:ind w:left="0" w:right="0" w:firstLine="576"/>
        <w:jc w:val="left"/>
      </w:pPr>
      <w:r>
        <w:rPr/>
        <w:t xml:space="preserve">(e)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(f) Within existing appropriations, the cost of meetings must be paid jointly by the senate, house of representatives, and the office of financial management. Joint committee expenditures are subject to approval by the senate facilities and operations committee and the house of representatives executive rules committee, or their successor committees.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(g) The committee shall issue an interim report to the legislature by December 10, 2013, and issue final recommendations to the governor and relevant standing committees of the legislature by December 10, 2014.</w:t>
      </w:r>
    </w:p>
    <w:p>
      <w:pPr>
        <w:spacing w:before="0" w:after="0" w:line="408" w:lineRule="exact"/>
        <w:ind w:left="0" w:right="0" w:firstLine="576"/>
        <w:jc w:val="left"/>
      </w:pPr>
      <w:r>
        <w:rPr/>
        <w:t xml:space="preserve">(12) $240,000 of the general fund</w:t>
      </w:r>
      <w:r>
        <w:rPr>
          <w:rFonts w:ascii="Times New Roman" w:hAnsi="Times New Roman"/>
        </w:rPr>
        <w:t xml:space="preserve">—</w:t>
      </w:r>
      <w:r>
        <w:rPr/>
        <w:t xml:space="preserve">state appropriation for fiscal year 2014, $1,342,000 of the general fund</w:t>
      </w:r>
      <w:r>
        <w:rPr>
          <w:rFonts w:ascii="Times New Roman" w:hAnsi="Times New Roman"/>
        </w:rPr>
        <w:t xml:space="preserve">—</w:t>
      </w:r>
      <w:r>
        <w:rPr/>
        <w:t xml:space="preserve">state appropriation for fiscal year 2015, and $1,468,000 of the general fund</w:t>
      </w:r>
      <w:r>
        <w:rPr>
          <w:rFonts w:ascii="Times New Roman" w:hAnsi="Times New Roman"/>
        </w:rPr>
        <w:t xml:space="preserve">—</w:t>
      </w:r>
      <w:r>
        <w:rPr/>
        <w:t xml:space="preserve">federal appropriation are provided solely to implement chapter 320, Laws of 2013 (ESHB 1519) and chapter 338, Laws of 2013 (2SSB 5732).</w:t>
      </w:r>
    </w:p>
    <w:p>
      <w:pPr>
        <w:spacing w:before="0" w:after="0" w:line="408" w:lineRule="exact"/>
        <w:ind w:left="0" w:right="0" w:firstLine="576"/>
        <w:jc w:val="left"/>
      </w:pPr>
      <w:r>
        <w:rPr/>
        <w:t xml:space="preserve">(13) The department shall review the capital add-on rate established by RCW 74.39A.320 for effectiveness in incentivizing assisted living facilities to serve Medicaid eligible clients. Upon completing its review, the department shall submit its findings along with recommendations for alternatives to the office of financial management and the fiscal committees of the legislature by December 1, 2013. The department is encouraged to engage stakeholders in developing alternatives.</w:t>
      </w:r>
    </w:p>
    <w:p>
      <w:pPr>
        <w:spacing w:before="0" w:after="0" w:line="408" w:lineRule="exact"/>
        <w:ind w:left="0" w:right="0" w:firstLine="576"/>
        <w:jc w:val="left"/>
      </w:pPr>
      <w:r>
        <w:rPr/>
        <w:t xml:space="preserve">(14) $239,000 of the general fund</w:t>
      </w:r>
      <w:r>
        <w:rPr>
          <w:rFonts w:ascii="Times New Roman" w:hAnsi="Times New Roman"/>
        </w:rPr>
        <w:t xml:space="preserve">—</w:t>
      </w:r>
      <w:r>
        <w:rPr/>
        <w:t xml:space="preserve">state appropriation for fiscal year 2014, $160,000 of the general fund</w:t>
      </w:r>
      <w:r>
        <w:rPr>
          <w:rFonts w:ascii="Times New Roman" w:hAnsi="Times New Roman"/>
        </w:rPr>
        <w:t xml:space="preserve">—</w:t>
      </w:r>
      <w:r>
        <w:rPr/>
        <w:t xml:space="preserve">state appropriation for fiscal year 2015, and $398,000 of the general fund</w:t>
      </w:r>
      <w:r>
        <w:rPr>
          <w:rFonts w:ascii="Times New Roman" w:hAnsi="Times New Roman"/>
        </w:rPr>
        <w:t xml:space="preserve">—</w:t>
      </w:r>
      <w:r>
        <w:rPr/>
        <w:t xml:space="preserve">federal appropriation are provided solely to implement chapter 300, Laws of 2013 (SSB 5630).</w:t>
      </w:r>
    </w:p>
    <w:p>
      <w:pPr>
        <w:spacing w:before="0" w:after="0" w:line="408" w:lineRule="exact"/>
        <w:ind w:left="0" w:right="0" w:firstLine="576"/>
        <w:jc w:val="left"/>
      </w:pPr>
      <w:r>
        <w:rPr/>
        <w:t xml:space="preserve">(15) $3,000 of the general fund</w:t>
      </w:r>
      <w:r>
        <w:rPr>
          <w:rFonts w:ascii="Times New Roman" w:hAnsi="Times New Roman"/>
        </w:rPr>
        <w:t xml:space="preserve">—</w:t>
      </w:r>
      <w:r>
        <w:rPr/>
        <w:t xml:space="preserve">state appropriation for fiscal year 2015 is provided solely to implement Substitute House Bill No. 2310 (provider safety equipment). </w:t>
      </w:r>
      <w:r>
        <w:t>((</w:t>
      </w:r>
      <w:r>
        <w:rPr>
          <w:strike/>
        </w:rPr>
        <w:t xml:space="preserve">If the bill is not enacted by June 30, 2014, the amount provided in this subsection shall lapse.</w:t>
      </w:r>
      <w:r>
        <w:t>))</w:t>
      </w:r>
    </w:p>
    <w:p>
      <w:pPr>
        <w:spacing w:before="0" w:after="0" w:line="408" w:lineRule="exact"/>
        <w:ind w:left="0" w:right="0" w:firstLine="576"/>
        <w:jc w:val="left"/>
      </w:pPr>
      <w:r>
        <w:rPr/>
        <w:t xml:space="preserve">(16) $296,000 of the general fund</w:t>
      </w:r>
      <w:r>
        <w:rPr>
          <w:rFonts w:ascii="Times New Roman" w:hAnsi="Times New Roman"/>
        </w:rPr>
        <w:t xml:space="preserve">—</w:t>
      </w:r>
      <w:r>
        <w:rPr/>
        <w:t xml:space="preserve">state appropriation for fiscal year 2015 and $296,000 of the general fund</w:t>
      </w:r>
      <w:r>
        <w:rPr>
          <w:rFonts w:ascii="Times New Roman" w:hAnsi="Times New Roman"/>
        </w:rPr>
        <w:t xml:space="preserve">—</w:t>
      </w:r>
      <w:r>
        <w:rPr/>
        <w:t xml:space="preserve">federal appropriation are provided solely for the purposes of designing and implementing the community first choice option benefit pursuant to either Engrossed Substitute House Bill No. 2746 (medicaid personal care) or Substitute Senate Bill No. 6387 (eliminating waiting for individuals with developmental disabilities). </w:t>
      </w:r>
      <w:r>
        <w:t>((</w:t>
      </w:r>
      <w:r>
        <w:rPr>
          <w:strike/>
        </w:rPr>
        <w:t xml:space="preserve">If neither of these bills is enacted by June 30, 2014, the amounts provided in this subsection shall lapse.</w:t>
      </w:r>
      <w:r>
        <w:t>))</w:t>
      </w:r>
    </w:p>
    <w:p>
      <w:pPr>
        <w:spacing w:before="0" w:after="0" w:line="408" w:lineRule="exact"/>
        <w:ind w:left="0" w:right="0" w:firstLine="576"/>
        <w:jc w:val="left"/>
      </w:pPr>
      <w:r>
        <w:rPr/>
        <w:t xml:space="preserve">(17) $5,094,000 of the general fund</w:t>
      </w:r>
      <w:r>
        <w:rPr>
          <w:rFonts w:ascii="Times New Roman" w:hAnsi="Times New Roman"/>
        </w:rPr>
        <w:t xml:space="preserve">—</w:t>
      </w:r>
      <w:r>
        <w:rPr/>
        <w:t xml:space="preserve">state appropriation for fiscal year 2015 is provided solely for services and support to individuals who are deaf, hard of hearing, or deaf-blind.</w:t>
      </w:r>
    </w:p>
    <w:p>
      <w:pPr>
        <w:spacing w:before="0" w:after="0" w:line="408" w:lineRule="exact"/>
        <w:ind w:left="0" w:right="0" w:firstLine="576"/>
        <w:jc w:val="left"/>
      </w:pPr>
      <w:r>
        <w:rPr/>
        <w:t xml:space="preserve">(18)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(19) It is the intent of the legislature to use savings from the community first choice option to make needed investments in home and community-based services for seniors and people with disabilities, including potential investments recommended by the joint legislative executive committee on aging and disability and the development and implementation council that the department of social and health services must convene prior to submitting the proposed community first choice option to the centers for medicare and medicaid services. At a minimum, the final report to the legislature from the joint legislative executive committee on aging and disability must explore the cost and benefit of rate enhancements for providers of long-term services and supports, restoration of hours for in-home clients, additional investment in the family caregiver support program, and additional investment in the individual and family services program or other medicaid services to support individuals with developmental disabilities.</w:t>
      </w:r>
    </w:p>
    <w:p>
      <w:pPr>
        <w:spacing w:before="0" w:after="0" w:line="408" w:lineRule="exact"/>
        <w:ind w:left="0" w:right="0" w:firstLine="576"/>
        <w:jc w:val="left"/>
      </w:pPr>
      <w:r>
        <w:rPr/>
        <w:t xml:space="preserve">(20)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(21) $30,000 of the general fund</w:t>
      </w:r>
      <w:r>
        <w:rPr>
          <w:rFonts w:ascii="Times New Roman" w:hAnsi="Times New Roman"/>
        </w:rPr>
        <w:t xml:space="preserve">—</w:t>
      </w:r>
      <w:r>
        <w:rPr/>
        <w:t xml:space="preserve">state appropriation for fiscal year 2015 is provided solely for the department to contract with area agencies on aging to convene a work group to include first responders and companies providing life alert or other emergency alert services and to develop a proposal on how vulnerable adults who have life alert services might be made known to first responders in the event of a long-term power or telecommunications outage. The work group shall review methods for information sharing to include:</w:t>
      </w:r>
    </w:p>
    <w:p>
      <w:pPr>
        <w:spacing w:before="0" w:after="0" w:line="408" w:lineRule="exact"/>
        <w:ind w:left="0" w:right="0" w:firstLine="576"/>
        <w:jc w:val="left"/>
      </w:pPr>
      <w:r>
        <w:rPr/>
        <w:t xml:space="preserve">(a) Protocols and conditions in which information would be shared;</w:t>
      </w:r>
    </w:p>
    <w:p>
      <w:pPr>
        <w:spacing w:before="0" w:after="0" w:line="408" w:lineRule="exact"/>
        <w:ind w:left="0" w:right="0" w:firstLine="576"/>
        <w:jc w:val="left"/>
      </w:pPr>
      <w:r>
        <w:rPr/>
        <w:t xml:space="preserve">(b) A process whereby vulnerable life alert and emergency alert customers may provide permission for their information to be shared in the event of an emergency;</w:t>
      </w:r>
    </w:p>
    <w:p>
      <w:pPr>
        <w:spacing w:before="0" w:after="0" w:line="408" w:lineRule="exact"/>
        <w:ind w:left="0" w:right="0" w:firstLine="576"/>
        <w:jc w:val="left"/>
      </w:pPr>
      <w:r>
        <w:rPr/>
        <w:t xml:space="preserve">(c) Privacy protections for participants in the program; and</w:t>
      </w:r>
    </w:p>
    <w:p>
      <w:pPr>
        <w:spacing w:before="0" w:after="0" w:line="408" w:lineRule="exact"/>
        <w:ind w:left="0" w:right="0" w:firstLine="576"/>
        <w:jc w:val="left"/>
      </w:pPr>
      <w:r>
        <w:rPr/>
        <w:t xml:space="preserve">(d) Liability protections for agencies that collect, maintain, and track information.</w:t>
      </w:r>
    </w:p>
    <w:p>
      <w:pPr>
        <w:spacing w:before="0" w:after="0" w:line="408" w:lineRule="exact"/>
        <w:ind w:left="0" w:right="0" w:firstLine="576"/>
        <w:jc w:val="left"/>
      </w:pPr>
      <w:r>
        <w:rPr/>
        <w:t xml:space="preserve">The work group shall develop recommendations and provide them to the office of financial management and to the appropriate legislative committees by November 15, 2014.</w:t>
      </w:r>
    </w:p>
    <w:p>
      <w:pPr>
        <w:spacing w:before="0" w:after="0" w:line="408" w:lineRule="exact"/>
        <w:ind w:left="0" w:right="0" w:firstLine="576"/>
        <w:jc w:val="left"/>
      </w:pPr>
      <w:r>
        <w:rPr/>
        <w:t xml:space="preserve">(22) Within existing appropriations, the department is authorized to implement the fully capitated demonstration project for individuals who are dually eligible for medicare and medicaid. Savings realized from this implementation may be used to offset any general fund</w:t>
      </w:r>
      <w:r>
        <w:rPr>
          <w:rFonts w:ascii="Times New Roman" w:hAnsi="Times New Roman"/>
        </w:rPr>
        <w:t xml:space="preserve">—</w:t>
      </w:r>
      <w:r>
        <w:rPr/>
        <w:t xml:space="preserve">state costs incurred by the department.</w:t>
      </w:r>
    </w:p>
    <w:p>
      <w:pPr>
        <w:spacing w:before="0" w:after="0" w:line="408" w:lineRule="exact"/>
        <w:ind w:left="0" w:right="0" w:firstLine="576"/>
        <w:jc w:val="left"/>
      </w:pPr>
      <w:r>
        <w:rPr>
          <w:u w:val="single"/>
        </w:rPr>
        <w:t xml:space="preserve">(23) $32,919,000 of the general fund</w:t>
      </w:r>
      <w:r>
        <w:rPr>
          <w:rFonts w:ascii="Times New Roman" w:hAnsi="Times New Roman"/>
          <w:u w:val="single"/>
        </w:rPr>
        <w:t xml:space="preserve">—</w:t>
      </w:r>
      <w:r>
        <w:rPr>
          <w:u w:val="single"/>
        </w:rPr>
        <w:t xml:space="preserve">state appropriation for fiscal year 2015 and $32,918,000 of the general fund</w:t>
      </w:r>
      <w:r>
        <w:rPr>
          <w:rFonts w:ascii="Times New Roman" w:hAnsi="Times New Roman"/>
          <w:u w:val="single"/>
        </w:rPr>
        <w:t xml:space="preserve">—</w:t>
      </w:r>
      <w:r>
        <w:rPr>
          <w:u w:val="single"/>
        </w:rPr>
        <w:t xml:space="preserve">federal appropriation for fiscal year 2015 are provided solely to fully satisfy the First Amended Supplemental Judgment and Order and Second Amended Final Judgment on Jury Verdict issued by the Thurston County Superior Court on September 5, 2014, in the case of </w:t>
      </w:r>
      <w:r>
        <w:rPr>
          <w:i/>
          <w:u w:val="single"/>
        </w:rPr>
        <w:t xml:space="preserve">Rekhter v. DSHS</w:t>
      </w:r>
      <w:r>
        <w:rPr>
          <w:u w:val="single"/>
        </w:rPr>
        <w:t xml:space="preserve">, Cause No. 07-2-00895-8.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207</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$371,738,000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$374,979,000</w:t>
      </w:r>
      <w:r>
        <w:t>))</w:t>
      </w:r>
    </w:p>
    <w:p>
      <w:pPr>
        <w:spacing w:before="0" w:after="0" w:line="408" w:lineRule="exact"/>
        <w:ind w:left="0" w:right="0" w:firstLine="0"/>
        <w:jc w:val="left"/>
        <w:tabs>
          <w:tab w:val="right" w:leader="none" w:pos="9936"/>
        </w:tabs>
      </w:pPr>
      <w:r>
        <w:tab/>
      </w:r>
      <w:r>
        <w:rPr>
          <w:u w:val="single"/>
        </w:rPr>
        <w:t xml:space="preserve">$378,899,000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$1,235,362,000</w:t>
      </w:r>
      <w:r>
        <w:t>))</w:t>
      </w:r>
    </w:p>
    <w:p>
      <w:pPr>
        <w:spacing w:before="0" w:after="0" w:line="408" w:lineRule="exact"/>
        <w:ind w:left="0" w:right="0" w:firstLine="0"/>
        <w:jc w:val="left"/>
        <w:tabs>
          <w:tab w:val="right" w:leader="none" w:pos="9936"/>
        </w:tabs>
      </w:pPr>
      <w:r>
        <w:tab/>
      </w:r>
      <w:r>
        <w:rPr>
          <w:u w:val="single"/>
        </w:rPr>
        <w:t xml:space="preserve">$1,286,387,000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$36,450,000</w:t>
      </w:r>
      <w:r>
        <w:t>))</w:t>
      </w:r>
    </w:p>
    <w:p>
      <w:pPr>
        <w:spacing w:before="0" w:after="0" w:line="408" w:lineRule="exact"/>
        <w:ind w:left="0" w:right="0" w:firstLine="0"/>
        <w:jc w:val="left"/>
        <w:tabs>
          <w:tab w:val="right" w:leader="none" w:pos="9936"/>
        </w:tabs>
      </w:pPr>
      <w:r>
        <w:tab/>
      </w:r>
      <w:r>
        <w:rPr>
          <w:u w:val="single"/>
        </w:rPr>
        <w:t xml:space="preserve">$22,094,000</w:t>
      </w:r>
    </w:p>
    <w:p>
      <w:pPr>
        <w:spacing w:before="0" w:after="0" w:line="408" w:lineRule="exact"/>
        <w:ind w:left="0" w:right="0" w:firstLine="0"/>
        <w:jc w:val="left"/>
        <w:tabs>
          <w:tab w:val="right" w:leader="none" w:pos="9936"/>
        </w:tabs>
      </w:pPr>
      <w:r>
        <w:rPr/>
        <w:t xml:space="preserve">Administrative Contingency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$5,000,000</w:t>
      </w:r>
    </w:p>
    <w:p>
      <w:pPr>
        <w:tabs>
          <w:tab w:val="right" w:leader="dot" w:pos="9936"/>
        </w:tabs>
        <w:ind w:left="0" w:right="0" w:firstLine="1440"/>
      </w:pPr>
      <w:r>
        <w:rPr/>
        <w:t xml:space="preserve">TOTAL APPROPRIATION</w:t>
      </w:r>
      <w:r>
        <w:tab/>
      </w:r>
      <w:r>
        <w:rPr>
          <w:strike/>
        </w:rPr>
        <w:t xml:space="preserve">$2,023,529,000</w:t>
      </w:r>
    </w:p>
    <w:p>
      <w:pPr>
        <w:tabs>
          <w:tab w:val="right" w:leader="none" w:pos="9936"/>
        </w:tabs>
        <w:ind w:left="0" w:right="0" w:firstLine="1440"/>
      </w:pPr>
      <w:r>
        <w:tab/>
      </w:r>
      <w:r>
        <w:rPr>
          <w:u w:val="single"/>
        </w:rPr>
        <w:t xml:space="preserve">$2,064,118,000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$145,315,000 of the general fund</w:t>
      </w:r>
      <w:r>
        <w:rPr>
          <w:rFonts w:ascii="Times New Roman" w:hAnsi="Times New Roman"/>
        </w:rPr>
        <w:t xml:space="preserve">—</w:t>
      </w:r>
      <w:r>
        <w:rPr/>
        <w:t xml:space="preserve">state appropriation for fiscal year 2014, </w:t>
      </w:r>
      <w:r>
        <w:t>((</w:t>
      </w:r>
      <w:r>
        <w:rPr>
          <w:strike/>
        </w:rPr>
        <w:t xml:space="preserve">$146,136,000</w:t>
      </w:r>
      <w:r>
        <w:t>))</w:t>
      </w:r>
      <w:r>
        <w:rPr>
          <w:u w:val="single"/>
        </w:rPr>
        <w:t xml:space="preserve">$146,135,000</w:t>
      </w:r>
      <w:r>
        <w:rPr/>
        <w:t xml:space="preserve"> of the general fund</w:t>
      </w:r>
      <w:r>
        <w:rPr>
          <w:rFonts w:ascii="Times New Roman" w:hAnsi="Times New Roman"/>
        </w:rPr>
        <w:t xml:space="preserve">—</w:t>
      </w:r>
      <w:r>
        <w:rPr/>
        <w:t xml:space="preserve">state appropriation for fiscal year 2015, $5,000,000 of the administrative contingency account</w:t>
      </w:r>
      <w:r>
        <w:rPr>
          <w:rFonts w:ascii="Times New Roman" w:hAnsi="Times New Roman"/>
        </w:rPr>
        <w:t xml:space="preserve">—</w:t>
      </w:r>
      <w:r>
        <w:rPr/>
        <w:t xml:space="preserve">state appropriation, and </w:t>
      </w:r>
      <w:r>
        <w:t>((</w:t>
      </w:r>
      <w:r>
        <w:rPr>
          <w:strike/>
        </w:rPr>
        <w:t xml:space="preserve">$770,440,000</w:t>
      </w:r>
      <w:r>
        <w:t>))</w:t>
      </w:r>
      <w:r>
        <w:rPr>
          <w:u w:val="single"/>
        </w:rPr>
        <w:t xml:space="preserve">$778,165,000</w:t>
      </w:r>
      <w:r>
        <w:rPr/>
        <w:t xml:space="preserve"> of the general fund</w:t>
      </w:r>
      <w:r>
        <w:rPr>
          <w:rFonts w:ascii="Times New Roman" w:hAnsi="Times New Roman"/>
        </w:rPr>
        <w:t xml:space="preserve">—</w:t>
      </w:r>
      <w:r>
        <w:rPr/>
        <w:t xml:space="preserve">federal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the new structure. The secretary of the department of social and health services, working with WorkFirst partner agencies and in collaboration with the WorkFirst oversight task force, shall develop a plan for maximizing the following outcomes and shall report back to the legislature by November 1, 2013. The outcomes to be measured are: (i) Increased employment; (ii) completion of education or post-secondary training; (iii) completion of barrier removal activity including drug and alcohol or mental health treatment; (iv) housing stability; (v) child care or education stability for the children of temporary assistance for needy families recipients; (vi) reduced rate of return after exit from the WorkFirst program; and (vii) work participation requirements.</w:t>
      </w:r>
    </w:p>
    <w:p>
      <w:pPr>
        <w:spacing w:before="0" w:after="0" w:line="408" w:lineRule="exact"/>
        <w:ind w:left="0" w:right="0" w:firstLine="576"/>
        <w:jc w:val="left"/>
      </w:pPr>
      <w:r>
        <w:rPr/>
        <w:t xml:space="preserve">(b) </w:t>
      </w:r>
      <w:r>
        <w:t>((</w:t>
      </w:r>
      <w:r>
        <w:rPr>
          <w:strike/>
        </w:rPr>
        <w:t xml:space="preserve">$374,455,000</w:t>
      </w:r>
      <w:r>
        <w:t>))</w:t>
      </w:r>
      <w:r>
        <w:rPr>
          <w:u w:val="single"/>
        </w:rPr>
        <w:t xml:space="preserve">$360,278,000</w:t>
      </w:r>
      <w:r>
        <w:rPr/>
        <w:t xml:space="preserve"> of the amounts in (a) of this subsection are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w:t>
      </w:r>
    </w:p>
    <w:p>
      <w:pPr>
        <w:spacing w:before="0" w:after="0" w:line="408" w:lineRule="exact"/>
        <w:ind w:left="0" w:right="0" w:firstLine="576"/>
        <w:jc w:val="left"/>
      </w:pPr>
      <w:r>
        <w:rPr/>
        <w:t xml:space="preserve">(c) $171,893,000 of the amounts in (a) of this subsection are provided solely for WorkFirst job search, education and training activities, barrier removal services, limited English proficiency services, and tribal assistance under RCW 74.08A.040. The department must allocate this funding based on client outcomes and cost effectiveness measures.</w:t>
      </w:r>
    </w:p>
    <w:p>
      <w:pPr>
        <w:spacing w:before="0" w:after="0" w:line="408" w:lineRule="exact"/>
        <w:ind w:left="0" w:right="0" w:firstLine="576"/>
        <w:jc w:val="left"/>
      </w:pPr>
      <w:r>
        <w:rPr/>
        <w:t xml:space="preserve">(d) </w:t>
      </w:r>
      <w:r>
        <w:t>((</w:t>
      </w:r>
      <w:r>
        <w:rPr>
          <w:strike/>
        </w:rPr>
        <w:t xml:space="preserve">$352,085,000</w:t>
      </w:r>
      <w:r>
        <w:t>))</w:t>
      </w:r>
      <w:r>
        <w:rPr>
          <w:u w:val="single"/>
        </w:rPr>
        <w:t xml:space="preserve">$369,470,000</w:t>
      </w:r>
      <w:r>
        <w:rPr/>
        <w:t xml:space="preserve"> of the amounts in (a) of this subsection are provided solely for the working connections child care program under RCW 43.215.135. The amounts provided in this subsection (d) are provided conditioned on the department of social and health services and the department of early learning taking additional actions to identify and reduce the backlog of overpayment cases related to public assistance programs, including the working connections child care program. The departments shall collaborate and create a plan to triage overpayment cases in a manner that identifies and prioritizes cases with large overpayments and likelihood of fraudulent activity. The departments shall provide a quarterly report to the appropriate policy and fiscal committees of the legislature detailing the specific actions taken as a result of this subsection (d). The department of social and health services shall also establish an interagency agreement with the state auditor's office to conduct an independent performance audit of the office of fraud and accountability recovery. The audit shall include an analysis of the data reporting elements used by the office, current methods for determining the closing of cases, workload allocation, and issues associated with coordination between the two departments. $300,000 of the amount provided in this subsection (d) is provided solely for this performance audit.</w:t>
      </w:r>
    </w:p>
    <w:p>
      <w:pPr>
        <w:spacing w:before="0" w:after="0" w:line="408" w:lineRule="exact"/>
        <w:ind w:left="0" w:right="0" w:firstLine="576"/>
        <w:jc w:val="left"/>
      </w:pPr>
      <w:r>
        <w:rPr/>
        <w:t xml:space="preserve">(e) </w:t>
      </w:r>
      <w:r>
        <w:t>((</w:t>
      </w:r>
      <w:r>
        <w:rPr>
          <w:strike/>
        </w:rPr>
        <w:t xml:space="preserve">$168,456,000</w:t>
      </w:r>
      <w:r>
        <w:t>))</w:t>
      </w:r>
      <w:r>
        <w:rPr>
          <w:u w:val="single"/>
        </w:rPr>
        <w:t xml:space="preserve">$172,973,000</w:t>
      </w:r>
      <w:r>
        <w:rPr/>
        <w:t xml:space="preserve"> of the amounts in (a) of this subsection are provided solely for WorkFirst and working connections child care administration and overhead.</w:t>
      </w:r>
    </w:p>
    <w:p>
      <w:pPr>
        <w:spacing w:before="0" w:after="0" w:line="408" w:lineRule="exact"/>
        <w:ind w:left="0" w:right="0" w:firstLine="576"/>
        <w:jc w:val="left"/>
      </w:pPr>
      <w:r>
        <w:rPr/>
        <w:t xml:space="preserve">(f) The amounts in (b) through (e) of this subsection shall be expended for the programs and in the amounts specified. However, the department may transfer up to 10 percent of funding between (b) through (e) of this subsection. The department shall provide notification prior to any transfer to the office of financial management and to the appropriate legislative committees and the legislative-executive WorkFirst oversight task force. The approval of the director of financial management is required prior to any transfer under this subsection.</w:t>
      </w:r>
    </w:p>
    <w:p>
      <w:pPr>
        <w:spacing w:before="0" w:after="0" w:line="408" w:lineRule="exact"/>
        <w:ind w:left="0" w:right="0" w:firstLine="576"/>
        <w:jc w:val="left"/>
      </w:pPr>
      <w:r>
        <w:rPr/>
        <w:t xml:space="preserve">(2) $1,657,000 of the general fund</w:t>
      </w:r>
      <w:r>
        <w:rPr>
          <w:rFonts w:ascii="Times New Roman" w:hAnsi="Times New Roman"/>
        </w:rPr>
        <w:t xml:space="preserve">—</w:t>
      </w:r>
      <w:r>
        <w:rPr/>
        <w:t xml:space="preserve">state appropriation for fiscal year 2014 and $1,657,000 of the general fund</w:t>
      </w:r>
      <w:r>
        <w:rPr>
          <w:rFonts w:ascii="Times New Roman" w:hAnsi="Times New Roman"/>
        </w:rPr>
        <w:t xml:space="preserve">—</w:t>
      </w:r>
      <w:r>
        <w:rPr/>
        <w:t xml:space="preserve">state appropriation for fiscal year 2015 are provided solely for naturalization services.</w:t>
      </w:r>
    </w:p>
    <w:p>
      <w:pPr>
        <w:spacing w:before="0" w:after="0" w:line="408" w:lineRule="exact"/>
        <w:ind w:left="0" w:right="0" w:firstLine="576"/>
        <w:jc w:val="left"/>
      </w:pPr>
      <w:r>
        <w:rPr/>
        <w:t xml:space="preserve">(3) $2,366,000 of the general fund</w:t>
      </w:r>
      <w:r>
        <w:rPr>
          <w:rFonts w:ascii="Times New Roman" w:hAnsi="Times New Roman"/>
        </w:rPr>
        <w:t xml:space="preserve">—</w:t>
      </w:r>
      <w:r>
        <w:rPr/>
        <w:t xml:space="preserve">state appropriation for fiscal year 2014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w:t>
      </w:r>
      <w:r>
        <w:rPr>
          <w:rFonts w:ascii="Times New Roman" w:hAnsi="Times New Roman"/>
        </w:rPr>
        <w:t xml:space="preserve">—</w:t>
      </w:r>
      <w:r>
        <w:rPr/>
        <w:t xml:space="preserve">state appropriation for fiscal year 2015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December 1, 2013, and annually thereafter, the department must report to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no less than seventy-five percent and no more than one hundred percent of the federal supplemental nutrition assistance program benefit amount.</w:t>
      </w:r>
    </w:p>
    <w:p>
      <w:pPr>
        <w:spacing w:before="0" w:after="0" w:line="408" w:lineRule="exact"/>
        <w:ind w:left="0" w:right="0" w:firstLine="576"/>
        <w:jc w:val="left"/>
      </w:pPr>
      <w:r>
        <w:rPr/>
        <w:t xml:space="preserve">(6) $18,000 of the general fund</w:t>
      </w:r>
      <w:r>
        <w:rPr>
          <w:rFonts w:ascii="Times New Roman" w:hAnsi="Times New Roman"/>
        </w:rPr>
        <w:t xml:space="preserve">—</w:t>
      </w:r>
      <w:r>
        <w:rPr/>
        <w:t xml:space="preserve">state appropriation for fiscal year 2014 is provided solely for implementation of section 1, chapter 337, Laws of 2013 (2SSB 5595).</w:t>
      </w:r>
    </w:p>
    <w:p>
      <w:pPr>
        <w:spacing w:before="0" w:after="0" w:line="408" w:lineRule="exact"/>
        <w:ind w:left="0" w:right="0" w:firstLine="576"/>
        <w:jc w:val="left"/>
      </w:pPr>
      <w:r>
        <w:rPr/>
        <w:t xml:space="preserve">(7) $4,729,000 of the general fund</w:t>
      </w:r>
      <w:r>
        <w:rPr>
          <w:rFonts w:ascii="Times New Roman" w:hAnsi="Times New Roman"/>
        </w:rPr>
        <w:t xml:space="preserve">—</w:t>
      </w:r>
      <w:r>
        <w:rPr/>
        <w:t xml:space="preserve">state appropriation for fiscal year 2014 and $4,729,000 of the general fund</w:t>
      </w:r>
      <w:r>
        <w:rPr>
          <w:rFonts w:ascii="Times New Roman" w:hAnsi="Times New Roman"/>
        </w:rPr>
        <w:t xml:space="preserve">—</w:t>
      </w:r>
      <w:r>
        <w:rPr/>
        <w:t xml:space="preserve">state appropriation for fiscal year 2015 are provided solely for implementation of the telephone assistance program and the Washington information network 211 organization pursuant to Substitute House Bill No. 1971 (communication services). Of these funds, $500,000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state appropriation for fiscal year 2015 are provided solely for operational support of the Washington information network 211 organization. </w:t>
      </w:r>
      <w:r>
        <w:t>((</w:t>
      </w:r>
      <w:r>
        <w:rPr>
          <w:strike/>
        </w:rPr>
        <w:t xml:space="preserve">If Substitute House Bill No. 1971 (communication services) is not enacted by June 30, 2013, the amounts provided in this subsection shall lapse.</w:t>
      </w:r>
      <w:r>
        <w:t>))</w:t>
      </w:r>
    </w:p>
    <w:p>
      <w:pPr>
        <w:spacing w:before="0" w:after="0" w:line="408" w:lineRule="exact"/>
        <w:ind w:left="0" w:right="0" w:firstLine="576"/>
        <w:jc w:val="left"/>
      </w:pPr>
      <w:r>
        <w:rPr/>
        <w:t xml:space="preserve">(8)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(9)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(10) $500,000 of the general fund</w:t>
      </w:r>
      <w:r>
        <w:rPr>
          <w:rFonts w:ascii="Times New Roman" w:hAnsi="Times New Roman"/>
        </w:rPr>
        <w:t xml:space="preserve">—</w:t>
      </w:r>
      <w:r>
        <w:rPr/>
        <w:t xml:space="preserve">state appropriation for fiscal year 2014 </w:t>
      </w:r>
      <w:r>
        <w:t>((</w:t>
      </w:r>
      <w:r>
        <w:rPr>
          <w:strike/>
        </w:rPr>
        <w:t xml:space="preserve">and $1,500,000 of the general fund</w:t>
      </w:r>
      <w:r>
        <w:rPr>
          <w:rFonts w:ascii="Times New Roman" w:hAnsi="Times New Roman"/>
          <w:strike/>
        </w:rPr>
        <w:t xml:space="preserve">—</w:t>
      </w:r>
      <w:r>
        <w:rPr>
          <w:strike/>
        </w:rPr>
        <w:t xml:space="preserve">state appropriation for fiscal year 2015 are</w:t>
      </w:r>
      <w:r>
        <w:t>))</w:t>
      </w:r>
      <w:r>
        <w:rPr>
          <w:u w:val="single"/>
        </w:rPr>
        <w:t xml:space="preserve">is</w:t>
      </w:r>
      <w:r>
        <w:rPr/>
        <w:t xml:space="preserve"> provided solely for implementation of Substitute House Bill No. 2069 (safety net benefits). </w:t>
      </w:r>
      <w:r>
        <w:t>((</w:t>
      </w:r>
      <w:r>
        <w:rPr>
          <w:strike/>
        </w:rPr>
        <w:t xml:space="preserve">If the bill is not enacted by June 30, 2013,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208</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ALCOHOL AND SUBSTANCE ABUSE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$73,021,000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$63,535,000</w:t>
      </w:r>
      <w:r>
        <w:t>))</w:t>
      </w:r>
    </w:p>
    <w:p>
      <w:pPr>
        <w:spacing w:before="0" w:after="0" w:line="408" w:lineRule="exact"/>
        <w:ind w:left="0" w:right="0" w:firstLine="0"/>
        <w:jc w:val="left"/>
        <w:tabs>
          <w:tab w:val="right" w:leader="none" w:pos="9936"/>
        </w:tabs>
      </w:pPr>
      <w:r>
        <w:tab/>
      </w:r>
      <w:r>
        <w:rPr>
          <w:u w:val="single"/>
        </w:rPr>
        <w:t xml:space="preserve">$68,250,000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$279,090,000</w:t>
      </w:r>
      <w:r>
        <w:t>))</w:t>
      </w:r>
    </w:p>
    <w:p>
      <w:pPr>
        <w:spacing w:before="0" w:after="0" w:line="408" w:lineRule="exact"/>
        <w:ind w:left="0" w:right="0" w:firstLine="0"/>
        <w:jc w:val="left"/>
        <w:tabs>
          <w:tab w:val="right" w:leader="none" w:pos="9936"/>
        </w:tabs>
      </w:pPr>
      <w:r>
        <w:tab/>
      </w:r>
      <w:r>
        <w:rPr>
          <w:u w:val="single"/>
        </w:rPr>
        <w:t xml:space="preserve">$290,234,000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$16,301,000</w:t>
      </w:r>
      <w:r>
        <w:t>))</w:t>
      </w:r>
    </w:p>
    <w:p>
      <w:pPr>
        <w:spacing w:before="0" w:after="0" w:line="408" w:lineRule="exact"/>
        <w:ind w:left="0" w:right="0" w:firstLine="0"/>
        <w:jc w:val="left"/>
        <w:tabs>
          <w:tab w:val="right" w:leader="none" w:pos="9936"/>
        </w:tabs>
      </w:pPr>
      <w:r>
        <w:tab/>
      </w:r>
      <w:r>
        <w:rPr>
          <w:u w:val="single"/>
        </w:rPr>
        <w:t xml:space="preserve">$16,401,000</w:t>
      </w:r>
    </w:p>
    <w:p>
      <w:pPr>
        <w:spacing w:before="0" w:after="0" w:line="408" w:lineRule="exact"/>
        <w:ind w:left="0" w:right="0" w:firstLine="0"/>
        <w:jc w:val="left"/>
        <w:tabs>
          <w:tab w:val="right" w:leader="none" w:pos="9936"/>
        </w:tabs>
      </w:pPr>
      <w:r>
        <w:rPr/>
        <w:t xml:space="preserve">Criminal Justice Treatment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$14,284,000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$1,449,000</w:t>
      </w:r>
    </w:p>
    <w:p>
      <w:pPr>
        <w:spacing w:before="0" w:after="0" w:line="408" w:lineRule="exact"/>
        <w:ind w:left="0" w:right="0" w:firstLine="0"/>
        <w:jc w:val="left"/>
        <w:tabs>
          <w:tab w:val="right" w:leader="dot" w:pos="9936"/>
        </w:tabs>
      </w:pPr>
      <w:r>
        <w:rPr>
          <w:u w:val="single"/>
        </w:rPr>
        <w:t xml:space="preserve">Dedicated Marijuana Account</w:t>
      </w:r>
      <w:r>
        <w:rPr>
          <w:rFonts w:ascii="Times New Roman" w:hAnsi="Times New Roman"/>
          <w:u w:val="single"/>
        </w:rPr>
        <w:t xml:space="preserve">—</w:t>
      </w:r>
      <w:r>
        <w:rPr>
          <w:u w:val="single"/>
        </w:rPr>
        <w:t xml:space="preserve">State Appropriation</w:t>
      </w:r>
      <w:r>
        <w:tab/>
      </w:r>
      <w:r>
        <w:rPr>
          <w:u w:val="single"/>
        </w:rPr>
        <w:t xml:space="preserve">$4,961,000</w:t>
      </w:r>
    </w:p>
    <w:p>
      <w:pPr>
        <w:tabs>
          <w:tab w:val="right" w:leader="dot" w:pos="9936"/>
        </w:tabs>
        <w:ind w:left="0" w:right="0" w:firstLine="1440"/>
      </w:pPr>
      <w:r>
        <w:rPr/>
        <w:t xml:space="preserve">TOTAL APPROPRIATION</w:t>
      </w:r>
      <w:r>
        <w:tab/>
      </w:r>
      <w:r>
        <w:rPr>
          <w:strike/>
        </w:rPr>
        <w:t xml:space="preserve">$447,680,000</w:t>
      </w:r>
    </w:p>
    <w:p>
      <w:pPr>
        <w:tabs>
          <w:tab w:val="right" w:leader="none" w:pos="9936"/>
        </w:tabs>
        <w:ind w:left="0" w:right="0" w:firstLine="1440"/>
      </w:pPr>
      <w:r>
        <w:tab/>
      </w:r>
      <w:r>
        <w:rPr>
          <w:u w:val="single"/>
        </w:rPr>
        <w:t xml:space="preserve">$469,023,000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the amounts appropriated in this section, the department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department by request; (b) program modifications needed to maximize access to federal medicaid matching funds will be phased in over the course of the 2013-2015 fiscal biennium; and (c) indirect charges for administering the program shall not exceed ten percent of the total contract amount.</w:t>
      </w:r>
    </w:p>
    <w:p>
      <w:pPr>
        <w:spacing w:before="0" w:after="0" w:line="408" w:lineRule="exact"/>
        <w:ind w:left="0" w:right="0" w:firstLine="576"/>
        <w:jc w:val="left"/>
      </w:pPr>
      <w:r>
        <w:rPr/>
        <w:t xml:space="preserve">(2) Within the amounts appropriated in this section, the department shall continue to provide for chemical dependency treatment services for adult medicaid eligible, pregnant and parenting women, disability lifeline, and alcoholism and drug addiction treatment and support act, and medical care services clients.</w:t>
      </w:r>
    </w:p>
    <w:p>
      <w:pPr>
        <w:spacing w:before="0" w:after="0" w:line="408" w:lineRule="exact"/>
        <w:ind w:left="0" w:right="0" w:firstLine="576"/>
        <w:jc w:val="left"/>
      </w:pPr>
      <w:r>
        <w:rPr/>
        <w:t xml:space="preserve">(3) In accordance with RCW 70.96A.090 and 43.135.055, the department is authorized to adopt fees for the review and approval of treatment programs in fiscal years 2014 and 2015 as necessary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(4) $3,500,000 of the general fund</w:t>
      </w:r>
      <w:r>
        <w:rPr>
          <w:rFonts w:ascii="Times New Roman" w:hAnsi="Times New Roman"/>
        </w:rPr>
        <w:t xml:space="preserve">—</w:t>
      </w:r>
      <w:r>
        <w:rPr/>
        <w:t xml:space="preserve">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(5) $2,600,000 of the general fund</w:t>
      </w:r>
      <w:r>
        <w:rPr>
          <w:rFonts w:ascii="Times New Roman" w:hAnsi="Times New Roman"/>
        </w:rPr>
        <w:t xml:space="preserve">—</w:t>
      </w:r>
      <w:r>
        <w:rPr/>
        <w:t xml:space="preserve">state appropriation for fiscal year 2014 is provided solely for the department to transition 128 beds from settings that are considered institutions for mental diseases to facilities with no more than 16 beds that are able to claim federal match for services provided to medicaid clients or individuals covered under the department's section 1115 medicaid waiver. The department may conduct a request for proposal process to fulfill this requirement and adopt rates that are comparable to the pilot projects implemented in the 2011-13 fiscal biennium. The department may use these funds to assist with the costs of providers in setting up or converting to 16-bed facilities. This funding may also be used for providers that are developing new capacity for clients who will become eligible for services under the affordable care act medicaid expansion. The number of beds available for pregnant and parenting women must not be reduced.</w:t>
      </w:r>
    </w:p>
    <w:p>
      <w:pPr>
        <w:spacing w:before="0" w:after="0" w:line="408" w:lineRule="exact"/>
        <w:ind w:left="0" w:right="0" w:firstLine="576"/>
        <w:jc w:val="left"/>
      </w:pPr>
      <w:r>
        <w:rPr/>
        <w:t xml:space="preserve">(6) $141,000 of the general fund</w:t>
      </w:r>
      <w:r>
        <w:rPr>
          <w:rFonts w:ascii="Times New Roman" w:hAnsi="Times New Roman"/>
        </w:rPr>
        <w:t xml:space="preserve">—</w:t>
      </w:r>
      <w:r>
        <w:rPr/>
        <w:t xml:space="preserve">state appropriation for fiscal year 2014 and $142,000 of the general fund</w:t>
      </w:r>
      <w:r>
        <w:rPr>
          <w:rFonts w:ascii="Times New Roman" w:hAnsi="Times New Roman"/>
        </w:rPr>
        <w:t xml:space="preserve">—</w:t>
      </w:r>
      <w:r>
        <w:rPr/>
        <w:t xml:space="preserve">state appropriation for fiscal year 2015 are provided solely for transitional funding for the family drug court in Pierce county.</w:t>
      </w:r>
    </w:p>
    <w:p>
      <w:pPr>
        <w:spacing w:before="0" w:after="0" w:line="408" w:lineRule="exact"/>
        <w:ind w:left="0" w:right="0" w:firstLine="576"/>
        <w:jc w:val="left"/>
      </w:pPr>
      <w:r>
        <w:rPr/>
        <w:t xml:space="preserve">(7) Within the amounts appropriated in this section, the department shall review differential rates paid for alcohol and substance abuse assessment and treatment services for medicaid and nonmedicaid clients and the impact to providers as previously uninsured clients become eligible for services through the medicaid expansion under the federal patient protection and affordable care act. By December 1, 2014, the department must submit a report to the legislature which provides: (a) The estimated impact on providers for each type of medicaid reimbursable service as newly eligible clients shift from nonmedicaid to medicaid rates; (b) identification of which types of providers will be most significantly impacted by these shifts; (c) identification of the estimated annual costs for increasing rates for each level of service; and (d) a summary of federal requirements that must be considered in determining how any future rate increase must be implemented.</w:t>
      </w:r>
    </w:p>
    <w:p>
      <w:pPr>
        <w:spacing w:before="0" w:after="0" w:line="408" w:lineRule="exact"/>
        <w:ind w:left="0" w:right="0" w:firstLine="576"/>
        <w:jc w:val="left"/>
      </w:pPr>
      <w:r>
        <w:rPr/>
        <w:t xml:space="preserve">(8) $33,000 of the general fund</w:t>
      </w:r>
      <w:r>
        <w:rPr>
          <w:rFonts w:ascii="Times New Roman" w:hAnsi="Times New Roman"/>
        </w:rPr>
        <w:t xml:space="preserve">—</w:t>
      </w:r>
      <w:r>
        <w:rPr/>
        <w:t xml:space="preserve">state appropriation for fiscal year 2015 and $29,000 of the general fund</w:t>
      </w:r>
      <w:r>
        <w:rPr>
          <w:rFonts w:ascii="Times New Roman" w:hAnsi="Times New Roman"/>
        </w:rPr>
        <w:t xml:space="preserve">—</w:t>
      </w:r>
      <w:r>
        <w:rPr/>
        <w:t xml:space="preserve">federal appropriation are provided solely to expand access to a program located in a county with a population over 700,000 that provides case management and coordinating services for low-income women who are pregnant or parenting and have a suspected history of alcohol or drug abuse.</w:t>
      </w:r>
    </w:p>
    <w:p>
      <w:pPr>
        <w:spacing w:before="0" w:after="0" w:line="408" w:lineRule="exact"/>
        <w:ind w:left="0" w:right="0" w:firstLine="576"/>
        <w:jc w:val="left"/>
      </w:pPr>
      <w:r>
        <w:rPr/>
        <w:t xml:space="preserve">(9) Within existing appropriations, the department shall prioritize the prevention and treatment of intravenous, opiate-based drug 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209</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$16,568,000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$11,083,000</w:t>
      </w:r>
      <w:r>
        <w:t>))</w:t>
      </w:r>
    </w:p>
    <w:p>
      <w:pPr>
        <w:spacing w:before="0" w:after="0" w:line="408" w:lineRule="exact"/>
        <w:ind w:left="0" w:right="0" w:firstLine="0"/>
        <w:jc w:val="left"/>
        <w:tabs>
          <w:tab w:val="right" w:leader="none" w:pos="9936"/>
        </w:tabs>
      </w:pPr>
      <w:r>
        <w:tab/>
      </w:r>
      <w:r>
        <w:rPr>
          <w:u w:val="single"/>
        </w:rPr>
        <w:t xml:space="preserve">$10,984,000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$99,397,000</w:t>
      </w:r>
    </w:p>
    <w:p>
      <w:pPr>
        <w:tabs>
          <w:tab w:val="right" w:leader="dot" w:pos="9936"/>
        </w:tabs>
        <w:ind w:left="0" w:right="0" w:firstLine="1440"/>
      </w:pPr>
      <w:r>
        <w:rPr/>
        <w:t xml:space="preserve">TOTAL APPROPRIATION</w:t>
      </w:r>
      <w:r>
        <w:tab/>
      </w:r>
      <w:r>
        <w:rPr>
          <w:strike/>
        </w:rPr>
        <w:t xml:space="preserve">$127,048,000</w:t>
      </w:r>
    </w:p>
    <w:p>
      <w:pPr>
        <w:tabs>
          <w:tab w:val="right" w:leader="none" w:pos="9936"/>
        </w:tabs>
        <w:ind w:left="0" w:right="0" w:firstLine="1440"/>
      </w:pPr>
      <w:r>
        <w:tab/>
      </w:r>
      <w:r>
        <w:rPr>
          <w:u w:val="single"/>
        </w:rPr>
        <w:t xml:space="preserve">$126,949,000</w:t>
      </w:r>
    </w:p>
    <w:p>
      <w:pPr>
        <w:spacing w:before="120" w:after="0" w:line="408" w:lineRule="exact"/>
        <w:ind w:left="0" w:right="0" w:firstLine="576"/>
        <w:jc w:val="left"/>
      </w:pPr>
      <w:r>
        <w:t>((</w:t>
      </w:r>
      <w:r>
        <w:rPr>
          <w:strike/>
        </w:rPr>
        <w:t xml:space="preserve">The appropriations in this section are subject to the following conditions and limitations: $5,006,000 of the general fund</w:t>
      </w:r>
      <w:r>
        <w:rPr>
          <w:rFonts w:ascii="Times New Roman" w:hAnsi="Times New Roman"/>
          <w:strike/>
        </w:rPr>
        <w:t xml:space="preserve">—</w:t>
      </w:r>
      <w:r>
        <w:rPr>
          <w:strike/>
        </w:rPr>
        <w:t xml:space="preserve">state appropriation for fiscal year 2014 is provided solely for services and support to individuals who are deaf, hard of hearing, or deaf-blind.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210</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$37,796,000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$36,492,000</w:t>
      </w:r>
      <w:r>
        <w:t>))</w:t>
      </w:r>
    </w:p>
    <w:p>
      <w:pPr>
        <w:spacing w:before="0" w:after="0" w:line="408" w:lineRule="exact"/>
        <w:ind w:left="0" w:right="0" w:firstLine="0"/>
        <w:jc w:val="left"/>
        <w:tabs>
          <w:tab w:val="right" w:leader="none" w:pos="9936"/>
        </w:tabs>
      </w:pPr>
      <w:r>
        <w:tab/>
      </w:r>
      <w:r>
        <w:rPr>
          <w:u w:val="single"/>
        </w:rPr>
        <w:t xml:space="preserve">$36,530,000</w:t>
      </w:r>
    </w:p>
    <w:p>
      <w:pPr>
        <w:tabs>
          <w:tab w:val="right" w:leader="dot" w:pos="9936"/>
        </w:tabs>
        <w:ind w:left="0" w:right="0" w:firstLine="1440"/>
      </w:pPr>
      <w:r>
        <w:rPr/>
        <w:t xml:space="preserve">TOTAL APPROPRIATION</w:t>
      </w:r>
      <w:r>
        <w:tab/>
      </w:r>
      <w:r>
        <w:rPr>
          <w:strike/>
        </w:rPr>
        <w:t xml:space="preserve">$74,288,000</w:t>
      </w:r>
    </w:p>
    <w:p>
      <w:pPr>
        <w:tabs>
          <w:tab w:val="right" w:leader="none" w:pos="9936"/>
        </w:tabs>
        <w:ind w:left="0" w:right="0" w:firstLine="1440"/>
      </w:pPr>
      <w:r>
        <w:tab/>
      </w:r>
      <w:r>
        <w:rPr>
          <w:u w:val="single"/>
        </w:rPr>
        <w:t xml:space="preserve">$74,326,000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social and health services shall transfer the stewardship of McNeil Island to the department of corrections industries program, effective September 1, 2013. The transferred responsibilities shall include marine operations, waste water treatment, water treatment, road maintenance, and any other general island maintenance that is not site specific to the operations of the special commitment center or the Pierce county secure community transition facility. Facility maintenance within the perimeter of the special commitment center shall remain the responsibility of the department of social and health services. Capital repairs and maintenance necessary to maintain the special commitment center on McNeil Island shall be managed by the department of social and health services. The legislature directs both departments to enter into an interagency agreement by August 1, 2013. The office of financial management shall oversee the negotiations of the interagency agreement. The interagency agreement must describe equipment that will transfer between the departments, warehouse space that will be shared by the departments, and occupancy requirements for any shops outside the perimeter of the special commitment center. The office of financial management will make the final determination on any disagreements between the departments on the details of the interagency agreement.</w:t>
      </w:r>
    </w:p>
    <w:p>
      <w:pPr>
        <w:spacing w:before="0" w:after="0" w:line="408" w:lineRule="exact"/>
        <w:ind w:left="0" w:right="0" w:firstLine="576"/>
        <w:jc w:val="left"/>
      </w:pPr>
      <w:r>
        <w:rPr/>
        <w:t xml:space="preserve">(2) $3,042,000 of the general fund</w:t>
      </w:r>
      <w:r>
        <w:rPr>
          <w:rFonts w:ascii="Times New Roman" w:hAnsi="Times New Roman"/>
        </w:rPr>
        <w:t xml:space="preserve">—</w:t>
      </w:r>
      <w:r>
        <w:rPr/>
        <w:t xml:space="preserve">state appropriation for fiscal year 2014 and $3,024,000 of the general fund</w:t>
      </w:r>
      <w:r>
        <w:rPr>
          <w:rFonts w:ascii="Times New Roman" w:hAnsi="Times New Roman"/>
        </w:rPr>
        <w:t xml:space="preserve">—</w:t>
      </w:r>
      <w:r>
        <w:rPr/>
        <w:t xml:space="preserve">state appropriation for fiscal year 2015 are provided solely for operational costs specific to island operations of the special commitment center and the Pierce county secure community transition facility. The department shall establish an accounting structure that enables it to track and report on costs specific to island operations.</w:t>
      </w:r>
    </w:p>
    <w:p>
      <w:pPr>
        <w:spacing w:before="0" w:after="0" w:line="408" w:lineRule="exact"/>
        <w:ind w:left="0" w:right="0" w:firstLine="576"/>
        <w:jc w:val="left"/>
      </w:pPr>
      <w:r>
        <w:rPr/>
        <w:t xml:space="preserve">(3) All employees of the department of social and health services engaged in performing the powers, functions, and duties transferred to the department of corrections industries program under this subsection, are transferred to the department of corrections.</w:t>
      </w:r>
    </w:p>
    <w:p>
      <w:pPr>
        <w:spacing w:before="0" w:after="0" w:line="408" w:lineRule="exact"/>
        <w:ind w:left="0" w:right="0" w:firstLine="576"/>
        <w:jc w:val="left"/>
      </w:pPr>
      <w:r>
        <w:rPr/>
        <w:t xml:space="preserve">(4) All classified employees of the department of social and health services assigned to the department of corrections under this subsection whose positions are within an existing bargaining unit description at the department of corrections shall become a part of the existing bargaining unit at the department of corrections and shall be considered an appropriate inclusion or modification of the existing bargaining unit under the provisions of chapter 41.80 RCW.</w:t>
      </w:r>
    </w:p>
    <w:p>
      <w:pPr>
        <w:spacing w:before="0" w:after="0" w:line="408" w:lineRule="exact"/>
        <w:ind w:left="0" w:right="0" w:firstLine="576"/>
        <w:jc w:val="left"/>
      </w:pPr>
      <w:r>
        <w:rPr/>
        <w:t xml:space="preserve">(5) By November 1, 2014, the department of social and health services shall provide a report to the office of financial management and the appropriate fiscal and policy committees of the legislature that evaluates the department's costs for certain medical and pharmacy costs for its residents within the special commitment center. The department as part of its evaluation shall consult with the health care authority, the health benefits exchange, and the department of corrections. At a minimum, the report should look at the following items: (a) Obtaining medicaid eligibility for residents; (b) feasibility of obtaining insurance for residents through the health benefit exchange; (c) utilizing multistate consortiums for the purchase of pharmaceuticals to reduce costs; and (d) consolidating contracts for medical inpatient and outpatient services with western state hospital.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211</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$29,773,000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$28,313,000</w:t>
      </w:r>
      <w:r>
        <w:t>))</w:t>
      </w:r>
    </w:p>
    <w:p>
      <w:pPr>
        <w:spacing w:before="0" w:after="0" w:line="408" w:lineRule="exact"/>
        <w:ind w:left="0" w:right="0" w:firstLine="0"/>
        <w:jc w:val="left"/>
        <w:tabs>
          <w:tab w:val="right" w:leader="none" w:pos="9936"/>
        </w:tabs>
      </w:pPr>
      <w:r>
        <w:tab/>
      </w:r>
      <w:r>
        <w:rPr>
          <w:u w:val="single"/>
        </w:rPr>
        <w:t xml:space="preserve">$28,955,000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$37,067,000</w:t>
      </w:r>
      <w:r>
        <w:t>))</w:t>
      </w:r>
    </w:p>
    <w:p>
      <w:pPr>
        <w:spacing w:before="0" w:after="0" w:line="408" w:lineRule="exact"/>
        <w:ind w:left="0" w:right="0" w:firstLine="0"/>
        <w:jc w:val="left"/>
        <w:tabs>
          <w:tab w:val="right" w:leader="none" w:pos="9936"/>
        </w:tabs>
      </w:pPr>
      <w:r>
        <w:tab/>
      </w:r>
      <w:r>
        <w:rPr>
          <w:u w:val="single"/>
        </w:rPr>
        <w:t xml:space="preserve">$37,220,000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$654,000</w:t>
      </w:r>
    </w:p>
    <w:p>
      <w:pPr>
        <w:tabs>
          <w:tab w:val="right" w:leader="dot" w:pos="9936"/>
        </w:tabs>
        <w:ind w:left="0" w:right="0" w:firstLine="1440"/>
      </w:pPr>
      <w:r>
        <w:rPr/>
        <w:t xml:space="preserve">TOTAL APPROPRIATION</w:t>
      </w:r>
      <w:r>
        <w:tab/>
      </w:r>
      <w:r>
        <w:rPr>
          <w:strike/>
        </w:rPr>
        <w:t xml:space="preserve">$95,807,000</w:t>
      </w:r>
    </w:p>
    <w:p>
      <w:pPr>
        <w:tabs>
          <w:tab w:val="right" w:leader="none" w:pos="9936"/>
        </w:tabs>
        <w:ind w:left="0" w:right="0" w:firstLine="1440"/>
      </w:pPr>
      <w:r>
        <w:tab/>
      </w:r>
      <w:r>
        <w:rPr>
          <w:u w:val="single"/>
        </w:rPr>
        <w:t xml:space="preserve">$96,602,000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$395,000 of the general fund</w:t>
      </w:r>
      <w:r>
        <w:rPr>
          <w:rFonts w:ascii="Times New Roman" w:hAnsi="Times New Roman"/>
        </w:rPr>
        <w:t xml:space="preserve">—</w:t>
      </w:r>
      <w:r>
        <w:rPr/>
        <w:t xml:space="preserve">state appropriation for fiscal year 2014, $228,000 of the general fund</w:t>
      </w:r>
      <w:r>
        <w:rPr>
          <w:rFonts w:ascii="Times New Roman" w:hAnsi="Times New Roman"/>
        </w:rPr>
        <w:t xml:space="preserve">—</w:t>
      </w:r>
      <w:r>
        <w:rPr/>
        <w:t xml:space="preserve">state appropriation for fiscal year 2015, and $335,000 of the general fund</w:t>
      </w:r>
      <w:r>
        <w:rPr>
          <w:rFonts w:ascii="Times New Roman" w:hAnsi="Times New Roman"/>
        </w:rPr>
        <w:t xml:space="preserve">—</w:t>
      </w:r>
      <w:r>
        <w:rPr/>
        <w:t xml:space="preserve">federal appropriation are provided solely to implement chapter 320, Laws of 2013 (ESHB 1519) and chapter 338, Laws of 2013 (2SSB 5732).</w:t>
      </w:r>
    </w:p>
    <w:p>
      <w:pPr>
        <w:spacing w:before="0" w:after="0" w:line="408" w:lineRule="exact"/>
        <w:ind w:left="0" w:right="0" w:firstLine="576"/>
        <w:jc w:val="left"/>
      </w:pPr>
      <w:r>
        <w:rPr/>
        <w:t xml:space="preserve">(2) $300,000 of the general fund</w:t>
      </w:r>
      <w:r>
        <w:rPr>
          <w:rFonts w:ascii="Times New Roman" w:hAnsi="Times New Roman"/>
        </w:rPr>
        <w:t xml:space="preserve">—</w:t>
      </w:r>
      <w:r>
        <w:rPr/>
        <w:t xml:space="preserve">state appropriation for fiscal year 2014 and $300,000 of the general fund</w:t>
      </w:r>
      <w:r>
        <w:rPr>
          <w:rFonts w:ascii="Times New Roman" w:hAnsi="Times New Roman"/>
        </w:rPr>
        <w:t xml:space="preserve">—</w:t>
      </w:r>
      <w:r>
        <w:rPr/>
        <w:t xml:space="preserve">state appropriation for fiscal year 2015 are provided solely for the Washington state mentors program to continue its public-private partnerships to provide technical assistance and training to mentoring programs that serve at-risk youth.</w:t>
      </w:r>
    </w:p>
    <w:p>
      <w:pPr>
        <w:spacing w:before="0" w:after="0" w:line="408" w:lineRule="exact"/>
        <w:ind w:left="0" w:right="0" w:firstLine="576"/>
        <w:jc w:val="left"/>
      </w:pPr>
      <w:r>
        <w:rPr/>
        <w:t xml:space="preserve">(3) $82,000 of the general fund</w:t>
      </w:r>
      <w:r>
        <w:rPr>
          <w:rFonts w:ascii="Times New Roman" w:hAnsi="Times New Roman"/>
        </w:rPr>
        <w:t xml:space="preserve">—</w:t>
      </w:r>
      <w:r>
        <w:rPr/>
        <w:t xml:space="preserve">state appropriation for fiscal year 2014, $44,000 of the general fund</w:t>
      </w:r>
      <w:r>
        <w:rPr>
          <w:rFonts w:ascii="Times New Roman" w:hAnsi="Times New Roman"/>
        </w:rPr>
        <w:t xml:space="preserve">—</w:t>
      </w:r>
      <w:r>
        <w:rPr/>
        <w:t xml:space="preserve">state appropriation for fiscal year 2015, and $28,000 of the general fund</w:t>
      </w:r>
      <w:r>
        <w:rPr>
          <w:rFonts w:ascii="Times New Roman" w:hAnsi="Times New Roman"/>
        </w:rPr>
        <w:t xml:space="preserve">—</w:t>
      </w:r>
      <w:r>
        <w:rPr/>
        <w:t xml:space="preserve">federal appropriation are provided solely to develop a report on state efforts to prevent and control diabetes. The department, the health care authority, and the department of health shall submit a coordinated report to the governor and the appropriate committees of the legislature by December 31, 2014, on the following:</w:t>
      </w:r>
    </w:p>
    <w:p>
      <w:pPr>
        <w:spacing w:before="0" w:after="0" w:line="408" w:lineRule="exact"/>
        <w:ind w:left="0" w:right="0" w:firstLine="576"/>
        <w:jc w:val="left"/>
      </w:pPr>
      <w:r>
        <w:rPr/>
        <w:t xml:space="preserve">(a) The financial impacts and reach that diabetes of all types and undiagnosed gestational diabetes are having on the programs administered by each agency and individuals, including children with mothers with undiagnosed gestational diabetes, enrolled in those programs. Items in this assessment must include: (i) The number of lives with diabetes and undiagnosed gestational diabetes impacted or covered by the programs administered by each agency; (ii) the number of lives with diabetes, or at risk for diabetes, and family members impacted by prevention and diabetes control programs implemented by each agency; (iii) the financial toll or impact diabetes and its complications, and undiagnosed gestational diabetes and the complications experienced during labor to children of mothers with gestational diabetes places on these programs in comparison to other chronic diseases and conditions; and (iv) the financial toll or impact diabetes and its complications, and diagnosed gestational diabetes and the complications experienced during labor to children of mothers with gestational diabetes places on these programs;</w:t>
      </w:r>
    </w:p>
    <w:p>
      <w:pPr>
        <w:spacing w:before="0" w:after="0" w:line="408" w:lineRule="exact"/>
        <w:ind w:left="0" w:right="0" w:firstLine="576"/>
        <w:jc w:val="left"/>
      </w:pPr>
      <w:r>
        <w:rPr/>
        <w:t xml:space="preserve">(b) An assessment of the benefits of implemented and existing programs and activities aimed at controlling all types of diabetes and preventing the disease. This assessment must also document the amount and source for any funding directed to each agency for the programs and activities aimed at reaching those with diabetes of all types;</w:t>
      </w:r>
    </w:p>
    <w:p>
      <w:pPr>
        <w:spacing w:before="0" w:after="0" w:line="408" w:lineRule="exact"/>
        <w:ind w:left="0" w:right="0" w:firstLine="576"/>
        <w:jc w:val="left"/>
      </w:pPr>
      <w:r>
        <w:rPr/>
        <w:t xml:space="preserve">(c) A description of the level of coordination existing between the agencies on activities, programmatic activities, and messaging on managing, treating, or preventing all types of diabetes and its complications;</w:t>
      </w:r>
    </w:p>
    <w:p>
      <w:pPr>
        <w:spacing w:before="0" w:after="0" w:line="408" w:lineRule="exact"/>
        <w:ind w:left="0" w:right="0" w:firstLine="576"/>
        <w:jc w:val="left"/>
      </w:pPr>
      <w:r>
        <w:rPr/>
        <w:t xml:space="preserve">(d) The development or revision of detailed policy-related action plans and budget recommendations for battling diabetes and undiagnosed gestational diabetes that includes a range of actionable items for consideration by the legislature. The plans and budget recommendations must identify proposed action steps to reduce the impact of diabetes, prediabetes, related diabetes complications, and undiagnosed gestational diabetes. The plans and budget recommendations must also identify expected outcomes of the action steps proposed in the following biennium while also establishing benchmarks for controlling and preventing all types of diabetes; and</w:t>
      </w:r>
    </w:p>
    <w:p>
      <w:pPr>
        <w:spacing w:before="0" w:after="0" w:line="408" w:lineRule="exact"/>
        <w:ind w:left="0" w:right="0" w:firstLine="576"/>
        <w:jc w:val="left"/>
      </w:pPr>
      <w:r>
        <w:rPr/>
        <w:t xml:space="preserve">(e) An estimate of savings, efficiencies, costs, and budgetary savings and resources required to implement the plans and budget recommendations identified in (d) of this subsection (5).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212</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$62,822,000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$65,716,000</w:t>
      </w:r>
      <w:r>
        <w:t>))</w:t>
      </w:r>
    </w:p>
    <w:p>
      <w:pPr>
        <w:spacing w:before="0" w:after="0" w:line="408" w:lineRule="exact"/>
        <w:ind w:left="0" w:right="0" w:firstLine="0"/>
        <w:jc w:val="left"/>
        <w:tabs>
          <w:tab w:val="right" w:leader="none" w:pos="9936"/>
        </w:tabs>
      </w:pPr>
      <w:r>
        <w:tab/>
      </w:r>
      <w:r>
        <w:rPr>
          <w:u w:val="single"/>
        </w:rPr>
        <w:t xml:space="preserve">$66,637,000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$58,340,000</w:t>
      </w:r>
      <w:r>
        <w:t>))</w:t>
      </w:r>
    </w:p>
    <w:p>
      <w:pPr>
        <w:spacing w:before="0" w:after="0" w:line="408" w:lineRule="exact"/>
        <w:ind w:left="0" w:right="0" w:firstLine="0"/>
        <w:jc w:val="left"/>
        <w:tabs>
          <w:tab w:val="right" w:leader="none" w:pos="9936"/>
        </w:tabs>
      </w:pPr>
      <w:r>
        <w:tab/>
      </w:r>
      <w:r>
        <w:rPr>
          <w:u w:val="single"/>
        </w:rPr>
        <w:t xml:space="preserve">$56,742,000</w:t>
      </w:r>
    </w:p>
    <w:p>
      <w:pPr>
        <w:tabs>
          <w:tab w:val="right" w:leader="dot" w:pos="9936"/>
        </w:tabs>
        <w:ind w:left="0" w:right="0" w:firstLine="1440"/>
      </w:pPr>
      <w:r>
        <w:rPr/>
        <w:t xml:space="preserve">TOTAL APPROPRIATION</w:t>
      </w:r>
      <w:r>
        <w:tab/>
      </w:r>
      <w:r>
        <w:rPr>
          <w:strike/>
        </w:rPr>
        <w:t xml:space="preserve">$186,878,000</w:t>
      </w:r>
    </w:p>
    <w:p>
      <w:pPr>
        <w:tabs>
          <w:tab w:val="right" w:leader="none" w:pos="9936"/>
        </w:tabs>
        <w:ind w:left="0" w:right="0" w:firstLine="1440"/>
      </w:pPr>
      <w:r>
        <w:tab/>
      </w:r>
      <w:r>
        <w:rPr>
          <w:u w:val="single"/>
        </w:rPr>
        <w:t xml:space="preserve">$186,201,000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213</w:t>
      </w:r>
      <w:r>
        <w:rPr/>
        <w:t xml:space="preserve"> (uncodified) is amended to read as follows:</w:t>
      </w:r>
    </w:p>
    <w:p>
      <w:r>
        <w:rPr>
          <w:b/>
        </w:rPr>
        <w:t xml:space="preserve">FOR THE STATE HEALTH CARE AUTHORITY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$2,144,827,000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$2,161,903,000</w:t>
      </w:r>
      <w:r>
        <w:t>))</w:t>
      </w:r>
    </w:p>
    <w:p>
      <w:pPr>
        <w:spacing w:before="0" w:after="0" w:line="408" w:lineRule="exact"/>
        <w:ind w:left="0" w:right="0" w:firstLine="0"/>
        <w:jc w:val="left"/>
        <w:tabs>
          <w:tab w:val="right" w:leader="none" w:pos="9936"/>
        </w:tabs>
      </w:pPr>
      <w:r>
        <w:tab/>
      </w:r>
      <w:r>
        <w:rPr>
          <w:u w:val="single"/>
        </w:rPr>
        <w:t xml:space="preserve">$2,085,432,000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$7,908,155,000</w:t>
      </w:r>
      <w:r>
        <w:t>))</w:t>
      </w:r>
    </w:p>
    <w:p>
      <w:pPr>
        <w:spacing w:before="0" w:after="0" w:line="408" w:lineRule="exact"/>
        <w:ind w:left="0" w:right="0" w:firstLine="0"/>
        <w:jc w:val="left"/>
        <w:tabs>
          <w:tab w:val="right" w:leader="none" w:pos="9936"/>
        </w:tabs>
      </w:pPr>
      <w:r>
        <w:tab/>
      </w:r>
      <w:r>
        <w:rPr>
          <w:u w:val="single"/>
        </w:rPr>
        <w:t xml:space="preserve">$8,929,479,000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$56,400,000</w:t>
      </w:r>
      <w:r>
        <w:t>))</w:t>
      </w:r>
    </w:p>
    <w:p>
      <w:pPr>
        <w:spacing w:before="0" w:after="0" w:line="408" w:lineRule="exact"/>
        <w:ind w:left="0" w:right="0" w:firstLine="0"/>
        <w:jc w:val="left"/>
        <w:tabs>
          <w:tab w:val="right" w:leader="none" w:pos="9936"/>
        </w:tabs>
      </w:pPr>
      <w:r>
        <w:tab/>
      </w:r>
      <w:r>
        <w:rPr>
          <w:u w:val="single"/>
        </w:rPr>
        <w:t xml:space="preserve">$51,713,000</w:t>
      </w:r>
    </w:p>
    <w:p>
      <w:pPr>
        <w:spacing w:before="0" w:after="0" w:line="408" w:lineRule="exact"/>
        <w:ind w:left="0" w:right="0" w:firstLine="0"/>
        <w:jc w:val="left"/>
        <w:tabs>
          <w:tab w:val="right" w:leader="none" w:pos="9936"/>
        </w:tabs>
      </w:pPr>
      <w:r>
        <w:rPr/>
        <w:t xml:space="preserve">Emergency Medical Services and Trauma Care Systems</w:t>
      </w:r>
      <w:r>
        <w:tab/>
      </w:r>
    </w:p>
    <w:p>
      <w:pPr>
        <w:spacing w:before="0" w:after="0" w:line="408" w:lineRule="exact"/>
        <w:ind w:left="0" w:right="0" w:firstLine="0"/>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$15,082,000</w:t>
      </w:r>
    </w:p>
    <w:p>
      <w:pPr>
        <w:spacing w:before="0" w:after="0" w:line="408" w:lineRule="exact"/>
        <w:ind w:left="0" w:right="0" w:firstLine="0"/>
        <w:jc w:val="left"/>
        <w:tabs>
          <w:tab w:val="right" w:leader="none" w:pos="9936"/>
        </w:tabs>
      </w:pPr>
      <w:r>
        <w:rPr/>
        <w:t xml:space="preserve">Hospital Safety Net Assessment Fund</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$669,380,000</w:t>
      </w:r>
      <w:r>
        <w:t>))</w:t>
      </w:r>
    </w:p>
    <w:p>
      <w:pPr>
        <w:spacing w:before="0" w:after="0" w:line="408" w:lineRule="exact"/>
        <w:ind w:left="0" w:right="0" w:firstLine="0"/>
        <w:jc w:val="left"/>
        <w:tabs>
          <w:tab w:val="right" w:leader="none" w:pos="9936"/>
        </w:tabs>
      </w:pPr>
      <w:r>
        <w:tab/>
      </w:r>
      <w:r>
        <w:rPr>
          <w:u w:val="single"/>
        </w:rPr>
        <w:t xml:space="preserve">$611,873,000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t>((</w:t>
      </w:r>
      <w:r>
        <w:rPr>
          <w:strike/>
        </w:rPr>
        <w:t xml:space="preserve">$16,580,000</w:t>
      </w:r>
      <w:r>
        <w:t>))</w:t>
      </w:r>
    </w:p>
    <w:p>
      <w:pPr>
        <w:spacing w:before="0" w:after="0" w:line="408" w:lineRule="exact"/>
        <w:ind w:left="0" w:right="0" w:firstLine="0"/>
        <w:jc w:val="left"/>
        <w:tabs>
          <w:tab w:val="right" w:leader="none" w:pos="9936"/>
        </w:tabs>
      </w:pPr>
      <w:r>
        <w:tab/>
      </w:r>
      <w:r>
        <w:rPr>
          <w:u w:val="single"/>
        </w:rPr>
        <w:t xml:space="preserve">$19,867,000</w:t>
      </w:r>
    </w:p>
    <w:p>
      <w:pPr>
        <w:spacing w:before="0" w:after="0" w:line="408" w:lineRule="exact"/>
        <w:ind w:left="0" w:right="0" w:firstLine="0"/>
        <w:jc w:val="left"/>
        <w:tabs>
          <w:tab w:val="right" w:leader="dot" w:pos="9936"/>
        </w:tabs>
      </w:pPr>
      <w:r>
        <w:rPr>
          <w:u w:val="single"/>
        </w:rPr>
        <w:t xml:space="preserve">Dedicated Marijuana Account</w:t>
      </w:r>
      <w:r>
        <w:rPr>
          <w:rFonts w:ascii="Times New Roman" w:hAnsi="Times New Roman"/>
          <w:u w:val="single"/>
        </w:rPr>
        <w:t xml:space="preserve">—</w:t>
      </w:r>
      <w:r>
        <w:rPr>
          <w:u w:val="single"/>
        </w:rPr>
        <w:t xml:space="preserve">State Appropriation</w:t>
      </w:r>
      <w:r>
        <w:tab/>
      </w:r>
      <w:r>
        <w:rPr>
          <w:u w:val="single"/>
        </w:rPr>
        <w:t xml:space="preserve">$1,479,000</w:t>
      </w:r>
    </w:p>
    <w:p>
      <w:pPr>
        <w:spacing w:before="0" w:after="0" w:line="408" w:lineRule="exact"/>
        <w:ind w:left="0" w:right="0" w:firstLine="0"/>
        <w:jc w:val="left"/>
        <w:tabs>
          <w:tab w:val="right" w:leader="none" w:pos="9936"/>
        </w:tabs>
      </w:pPr>
      <w:r>
        <w:rPr/>
        <w:t xml:space="preserve">State Health Care Authority Administration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t>((</w:t>
      </w:r>
      <w:r>
        <w:rPr>
          <w:strike/>
        </w:rPr>
        <w:t xml:space="preserve">$35,328,000</w:t>
      </w:r>
      <w:r>
        <w:t>))</w:t>
      </w:r>
    </w:p>
    <w:p>
      <w:pPr>
        <w:spacing w:before="0" w:after="0" w:line="408" w:lineRule="exact"/>
        <w:ind w:left="0" w:right="0" w:firstLine="0"/>
        <w:jc w:val="left"/>
        <w:tabs>
          <w:tab w:val="right" w:leader="none" w:pos="9936"/>
        </w:tabs>
      </w:pPr>
      <w:r>
        <w:tab/>
      </w:r>
      <w:r>
        <w:rPr>
          <w:u w:val="single"/>
        </w:rPr>
        <w:t xml:space="preserve">$36,828,000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$528,000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$21,206,000</w:t>
      </w:r>
      <w:r>
        <w:t>))</w:t>
      </w:r>
    </w:p>
    <w:p>
      <w:pPr>
        <w:spacing w:before="0" w:after="0" w:line="408" w:lineRule="exact"/>
        <w:ind w:left="0" w:right="0" w:firstLine="0"/>
        <w:jc w:val="left"/>
        <w:tabs>
          <w:tab w:val="right" w:leader="none" w:pos="9936"/>
        </w:tabs>
      </w:pPr>
      <w:r>
        <w:tab/>
      </w:r>
      <w:r>
        <w:rPr>
          <w:u w:val="single"/>
        </w:rPr>
        <w:t xml:space="preserve">$21,118,000</w:t>
      </w:r>
    </w:p>
    <w:p>
      <w:pPr>
        <w:tabs>
          <w:tab w:val="right" w:leader="dot" w:pos="9936"/>
        </w:tabs>
        <w:ind w:left="0" w:right="0" w:firstLine="1440"/>
      </w:pPr>
      <w:r>
        <w:rPr/>
        <w:t xml:space="preserve">TOTAL APPROPRIATION</w:t>
      </w:r>
      <w:r>
        <w:tab/>
      </w:r>
      <w:r>
        <w:rPr>
          <w:strike/>
        </w:rPr>
        <w:t xml:space="preserve">$13,029,389,000</w:t>
      </w:r>
    </w:p>
    <w:p>
      <w:pPr>
        <w:tabs>
          <w:tab w:val="right" w:leader="none" w:pos="9936"/>
        </w:tabs>
        <w:ind w:left="0" w:right="0" w:firstLine="1440"/>
      </w:pPr>
      <w:r>
        <w:tab/>
      </w:r>
      <w:r>
        <w:rPr>
          <w:u w:val="single"/>
        </w:rPr>
        <w:t xml:space="preserve">$13,918,226,000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$1,900,484,000</w:t>
      </w:r>
      <w:r>
        <w:t>))</w:t>
      </w:r>
      <w:r>
        <w:rPr>
          <w:u w:val="single"/>
        </w:rPr>
        <w:t xml:space="preserve">$3,183,191,000</w:t>
      </w:r>
      <w:r>
        <w:rPr/>
        <w:t xml:space="preserve"> of the general fund</w:t>
      </w:r>
      <w:r>
        <w:rPr>
          <w:rFonts w:ascii="Times New Roman" w:hAnsi="Times New Roman"/>
        </w:rPr>
        <w:t xml:space="preserve">—</w:t>
      </w:r>
      <w:r>
        <w:rPr/>
        <w:t xml:space="preserve">federal appropriation is provided solely to implement the medicaid expansion as defined in the social security act, section 1902(a)(10)(A)(i)(VIII), subject to the conditions and limitations in this subsection. If the federal medical assistance percentage for the medicaid expansion falls below the percentages in section 1905(y) of the social security act as of July 1, 2013, the authority shall ensure that the state does not incur any additional state costs above what would have been incurred had the federal medical assistance percentages remained at the percentages in section 1905(y) as of July 1, 2013. The director is authorized to make any necessary program adjustments to comply with this requirement, including adding or adjusting premiums, modifying benefits, or reducing optional programs. To the extent a waiver is needed to accomplish this, the director shall promptly apply for such waiver. If a necessary waiver is not approved, the medicaid expansion program shall be terminated upon appropriate notification to the legislature and enrollees.</w:t>
      </w:r>
    </w:p>
    <w:p>
      <w:pPr>
        <w:spacing w:before="0" w:after="0" w:line="408" w:lineRule="exact"/>
        <w:ind w:left="0" w:right="0" w:firstLine="576"/>
        <w:jc w:val="left"/>
      </w:pPr>
      <w:r>
        <w:rPr/>
        <w:t xml:space="preserve">(2) The requirements of this subsection apply to the basic health plan. This subsection is null and void and has no further effect upon implementation of the medicaid expansion under subsection (1) of this section.</w:t>
      </w:r>
    </w:p>
    <w:p>
      <w:pPr>
        <w:spacing w:before="0" w:after="0" w:line="408" w:lineRule="exact"/>
        <w:ind w:left="0" w:right="0" w:firstLine="576"/>
        <w:jc w:val="left"/>
      </w:pPr>
      <w:r>
        <w:rPr/>
        <w:t xml:space="preserve">(a) Within amounts appropriated in this section and sections 205 and 206 of this act, the health care authority shall continue to provide an enhanced basic health plan subsidy for foster parents licensed under chapter 74.15 RCW and workers in state-funded home care programs. Under this enhanced subsidy option, foster parents eligible to participate in the basic health plan as subsidized enrollees and home care workers with family incomes below 200 percent of the federal poverty level shall be allowed to enroll in the basic health plan at the minimum premium amount charged to enrollees with incomes below sixty-five percent of the federal poverty level.</w:t>
      </w:r>
    </w:p>
    <w:p>
      <w:pPr>
        <w:spacing w:before="0" w:after="0" w:line="408" w:lineRule="exact"/>
        <w:ind w:left="0" w:right="0" w:firstLine="576"/>
        <w:jc w:val="left"/>
      </w:pPr>
      <w:r>
        <w:rPr/>
        <w:t xml:space="preserve">(b) The health care authority shall require organizations and individuals that are paid to deliver basic health plan services and that choose to sponsor enrollment in the subsidized basic health plan to pay 133 percent of the premium amount which would otherwise be due from the sponsored enrollees.</w:t>
      </w:r>
    </w:p>
    <w:p>
      <w:pPr>
        <w:spacing w:before="0" w:after="0" w:line="408" w:lineRule="exact"/>
        <w:ind w:left="0" w:right="0" w:firstLine="576"/>
        <w:jc w:val="left"/>
      </w:pPr>
      <w:r>
        <w:rPr/>
        <w:t xml:space="preserve">(c) The administrator shall take at least the following actions to assure that persons participating in the basic health plan are eligible for the level of assistance they receive: (a) Require submission of (i) income tax returns, and recent pay history, from all applicants, or (ii) other verifiable evidence of earned and unearned income from those persons not required to file income tax returns; (b) check employment security payroll records at least once every twelve months on all enrollees; (c) require enrollees whose income as indicated by payroll records exceeds that upon which their subsidy is based to document their current income as a condition of continued eligibility; (d) require enrollees for whom employment security payroll records cannot be obtained to document their current income at least once every six months; (e) not reduce gross family income for self-employed persons by noncash-flow expenses such as, but not limited to, depreciation, amortization, and home office deductions, as defined by the United States internal revenue service; and (f) pursue repayment and civil penalties from persons who have received excessive subsidies, as provided in RCW 70.47.060(9).</w:t>
      </w:r>
    </w:p>
    <w:p>
      <w:pPr>
        <w:spacing w:before="0" w:after="0" w:line="408" w:lineRule="exact"/>
        <w:ind w:left="0" w:right="0" w:firstLine="576"/>
        <w:jc w:val="left"/>
      </w:pPr>
      <w:r>
        <w:rPr/>
        <w:t xml:space="preserve">(d) Enrollment in the subsidized basic health plan shall be limited to only include persons who qualify as subsidized enrollees as defined in RCW 70.47.020 and who (a) qualify for services under 1115 medicaid demonstration project number 11-W-00254/10; or (b) are foster parents licensed under chapter 74.15 RCW.</w:t>
      </w:r>
    </w:p>
    <w:p>
      <w:pPr>
        <w:spacing w:before="0" w:after="0" w:line="408" w:lineRule="exact"/>
        <w:ind w:left="0" w:right="0" w:firstLine="576"/>
        <w:jc w:val="left"/>
      </w:pPr>
      <w:r>
        <w:rPr/>
        <w:t xml:space="preserve">(3)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(5)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(6)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(7)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(8) $4,261,000 of the general fund</w:t>
      </w:r>
      <w:r>
        <w:rPr>
          <w:rFonts w:ascii="Times New Roman" w:hAnsi="Times New Roman"/>
        </w:rPr>
        <w:t xml:space="preserve">—</w:t>
      </w:r>
      <w:r>
        <w:rPr/>
        <w:t xml:space="preserve">state appropriation for fiscal year 2014, $4,261,000 of the general fund</w:t>
      </w:r>
      <w:r>
        <w:rPr>
          <w:rFonts w:ascii="Times New Roman" w:hAnsi="Times New Roman"/>
        </w:rPr>
        <w:t xml:space="preserve">—</w:t>
      </w:r>
      <w:r>
        <w:rPr/>
        <w:t xml:space="preserve">state appropriation for fiscal year 2015, and $8,522,000 of the general fund</w:t>
      </w:r>
      <w:r>
        <w:rPr>
          <w:rFonts w:ascii="Times New Roman" w:hAnsi="Times New Roman"/>
        </w:rPr>
        <w:t xml:space="preserve">—</w:t>
      </w:r>
      <w:r>
        <w:rPr/>
        <w:t xml:space="preserve">federal appropriation are provided solely for low-income disproportionate share hospital payments.</w:t>
      </w:r>
    </w:p>
    <w:p>
      <w:pPr>
        <w:spacing w:before="0" w:after="0" w:line="408" w:lineRule="exact"/>
        <w:ind w:left="0" w:right="0" w:firstLine="576"/>
        <w:jc w:val="left"/>
      </w:pPr>
      <w:r>
        <w:rPr/>
        <w:t xml:space="preserve">(9) $400,000 of the general fund</w:t>
      </w:r>
      <w:r>
        <w:rPr>
          <w:rFonts w:ascii="Times New Roman" w:hAnsi="Times New Roman"/>
        </w:rPr>
        <w:t xml:space="preserve">—</w:t>
      </w:r>
      <w:r>
        <w:rPr/>
        <w:t xml:space="preserve">state appropriation for fiscal year 2014, $200,000 of the general fund</w:t>
      </w:r>
      <w:r>
        <w:rPr>
          <w:rFonts w:ascii="Times New Roman" w:hAnsi="Times New Roman"/>
        </w:rPr>
        <w:t xml:space="preserve">—</w:t>
      </w:r>
      <w:r>
        <w:rPr/>
        <w:t xml:space="preserve">state appropriation for fiscal year 2015, and $600,000 of the general fund</w:t>
      </w:r>
      <w:r>
        <w:rPr>
          <w:rFonts w:ascii="Times New Roman" w:hAnsi="Times New Roman"/>
        </w:rPr>
        <w:t xml:space="preserve">—</w:t>
      </w:r>
      <w:r>
        <w:rPr/>
        <w:t xml:space="preserve">federal appropriation are provided solely for disproportionate share hospital payments to rural hospitals certified by the centers for medicare and medicaid services as sole community hospitals as of January 1, 2013, with less than one hundred fifty acute care licensed beds in fiscal year 2011 that do not participate in the certified public expenditures program. The authority shall discontinue these payments on January 1, 2015.</w:t>
      </w:r>
    </w:p>
    <w:p>
      <w:pPr>
        <w:spacing w:before="0" w:after="0" w:line="408" w:lineRule="exact"/>
        <w:ind w:left="0" w:right="0" w:firstLine="576"/>
        <w:jc w:val="left"/>
      </w:pPr>
      <w:r>
        <w:rPr/>
        <w:t xml:space="preserve">(10) $100,000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grants to rural hospitals in Clallam county that were certified by the centers for medicare and medicaid services as sole community hospitals as of January 1, 2013, with less than one hundred fifty acute care licensed beds in fiscal year 2011. The authority shall discontinue these payments on January 1, 2015.</w:t>
      </w:r>
    </w:p>
    <w:p>
      <w:pPr>
        <w:spacing w:before="0" w:after="0" w:line="408" w:lineRule="exact"/>
        <w:ind w:left="0" w:right="0" w:firstLine="576"/>
        <w:jc w:val="left"/>
      </w:pPr>
      <w:r>
        <w:rPr/>
        <w:t xml:space="preserve">(11) $100,000 of the general fund</w:t>
      </w:r>
      <w:r>
        <w:rPr>
          <w:rFonts w:ascii="Times New Roman" w:hAnsi="Times New Roman"/>
        </w:rPr>
        <w:t xml:space="preserve">—</w:t>
      </w:r>
      <w:r>
        <w:rPr/>
        <w:t xml:space="preserve">state appropriation for fiscal year 2015 and $100,000 of the general fund</w:t>
      </w:r>
      <w:r>
        <w:rPr>
          <w:rFonts w:ascii="Times New Roman" w:hAnsi="Times New Roman"/>
        </w:rPr>
        <w:t xml:space="preserve">—</w:t>
      </w:r>
      <w:r>
        <w:rPr/>
        <w:t xml:space="preserve">federal appropriation are provided solely for disproportionate share hospital payments beginning on January 1, 2015, to rural hospitals in Lewis county that were certified by the centers for medicare and medicaid services as sole community hospitals as of January 1, 2013, with less than one hundred fifty acute care licensed beds in fiscal year 2011. The authority shall discontinue these payments after June 30, 2015.</w:t>
      </w:r>
    </w:p>
    <w:p>
      <w:pPr>
        <w:spacing w:before="0" w:after="0" w:line="408" w:lineRule="exact"/>
        <w:ind w:left="0" w:right="0" w:firstLine="576"/>
        <w:jc w:val="left"/>
      </w:pPr>
      <w:r>
        <w:rPr/>
        <w:t xml:space="preserve">(12) $150,000 of the general fund</w:t>
      </w:r>
      <w:r>
        <w:rPr>
          <w:rFonts w:ascii="Times New Roman" w:hAnsi="Times New Roman"/>
        </w:rPr>
        <w:t xml:space="preserve">—</w:t>
      </w:r>
      <w:r>
        <w:rPr/>
        <w:t xml:space="preserve">state appropriation for fiscal year 2015 is provided solely for grants to rural public hospitals in Grant county that were certified by the centers for medicare and medicaid services as sole community hospitals as of January 1, 2013, with less than one hundred fifty acute care licensed beds in fiscal year 2011. The authority shall discontinue these payments after June 30, 2015.</w:t>
      </w:r>
    </w:p>
    <w:p>
      <w:pPr>
        <w:spacing w:before="0" w:after="0" w:line="408" w:lineRule="exact"/>
        <w:ind w:left="0" w:right="0" w:firstLine="576"/>
        <w:jc w:val="left"/>
      </w:pPr>
      <w:r>
        <w:rPr/>
        <w:t xml:space="preserve">(13)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(14) $6,000,000 of the general fund</w:t>
      </w:r>
      <w:r>
        <w:rPr>
          <w:rFonts w:ascii="Times New Roman" w:hAnsi="Times New Roman"/>
        </w:rPr>
        <w:t xml:space="preserve">—</w:t>
      </w:r>
      <w:r>
        <w:rPr/>
        <w:t xml:space="preserve">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t xml:space="preserve">(15) The health care authority shall continue the inpatient hospital certified public expenditures program for the 2013-2015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2013, and by November 1, 2014,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2014 and fiscal year 2015,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2013-2015 biennial operating appropriations act and in effect on July 1, 2013,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2013-2015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$11,928,000 of the general fund</w:t>
      </w:r>
      <w:r>
        <w:rPr>
          <w:rFonts w:ascii="Times New Roman" w:hAnsi="Times New Roman"/>
        </w:rPr>
        <w:t xml:space="preserve">—</w:t>
      </w:r>
      <w:r>
        <w:rPr/>
        <w:t xml:space="preserve">state appropriation for fiscal year 2014 and </w:t>
      </w:r>
      <w:r>
        <w:t>((</w:t>
      </w:r>
      <w:r>
        <w:rPr>
          <w:strike/>
        </w:rPr>
        <w:t xml:space="preserve">$14,821,000</w:t>
      </w:r>
      <w:r>
        <w:t>))</w:t>
      </w:r>
      <w:r>
        <w:rPr>
          <w:u w:val="single"/>
        </w:rPr>
        <w:t xml:space="preserve">$25,217,000</w:t>
      </w:r>
      <w:r>
        <w:rPr/>
        <w:t xml:space="preserve"> of the general fund</w:t>
      </w:r>
      <w:r>
        <w:rPr>
          <w:rFonts w:ascii="Times New Roman" w:hAnsi="Times New Roman"/>
        </w:rPr>
        <w:t xml:space="preserve">—</w:t>
      </w:r>
      <w:r>
        <w:rPr/>
        <w:t xml:space="preserve">state appropriation for fiscal year 2015 are provided solely for state grants for the participating hospitals.</w:t>
      </w:r>
    </w:p>
    <w:p>
      <w:pPr>
        <w:spacing w:before="0" w:after="0" w:line="408" w:lineRule="exact"/>
        <w:ind w:left="0" w:right="0" w:firstLine="576"/>
        <w:jc w:val="left"/>
      </w:pPr>
      <w:r>
        <w:rPr/>
        <w:t xml:space="preserve">(16)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(17)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(18) $170,000 of the general fund</w:t>
      </w:r>
      <w:r>
        <w:rPr>
          <w:rFonts w:ascii="Times New Roman" w:hAnsi="Times New Roman"/>
        </w:rPr>
        <w:t xml:space="preserve">—</w:t>
      </w:r>
      <w:r>
        <w:rPr/>
        <w:t xml:space="preserve">state appropriation for fiscal year 2014, $121,000 of the general fund</w:t>
      </w:r>
      <w:r>
        <w:rPr>
          <w:rFonts w:ascii="Times New Roman" w:hAnsi="Times New Roman"/>
        </w:rPr>
        <w:t xml:space="preserve">—</w:t>
      </w:r>
      <w:r>
        <w:rPr/>
        <w:t xml:space="preserve">state appropriation for fiscal year 2015, and $292,000 of the general fund</w:t>
      </w:r>
      <w:r>
        <w:rPr>
          <w:rFonts w:ascii="Times New Roman" w:hAnsi="Times New Roman"/>
        </w:rPr>
        <w:t xml:space="preserve">—</w:t>
      </w:r>
      <w:r>
        <w:rPr/>
        <w:t xml:space="preserve">federal appropriation are provided solely to implement Engrossed Substitute House Bill No. 1519 (service coordination organizations) and Second Substitute Senate Bill No. 5732 (behavioral health services). </w:t>
      </w:r>
      <w:r>
        <w:t>((</w:t>
      </w:r>
      <w:r>
        <w:rPr>
          <w:strike/>
        </w:rPr>
        <w:t xml:space="preserve">If neither of the bills is enacted by June 30, 2013, the amounts provided in this subsection shall lapse.</w:t>
      </w:r>
      <w:r>
        <w:t>))</w:t>
      </w:r>
    </w:p>
    <w:p>
      <w:pPr>
        <w:spacing w:before="0" w:after="0" w:line="408" w:lineRule="exact"/>
        <w:ind w:left="0" w:right="0" w:firstLine="576"/>
        <w:jc w:val="left"/>
      </w:pPr>
      <w:r>
        <w:rPr/>
        <w:t xml:space="preserve">(19) $57,000 of the general fund</w:t>
      </w:r>
      <w:r>
        <w:rPr>
          <w:rFonts w:ascii="Times New Roman" w:hAnsi="Times New Roman"/>
        </w:rPr>
        <w:t xml:space="preserve">—</w:t>
      </w:r>
      <w:r>
        <w:rPr/>
        <w:t xml:space="preserve">state appropriation for fiscal year 2014, $40,000 of the general fund</w:t>
      </w:r>
      <w:r>
        <w:rPr>
          <w:rFonts w:ascii="Times New Roman" w:hAnsi="Times New Roman"/>
        </w:rPr>
        <w:t xml:space="preserve">—</w:t>
      </w:r>
      <w:r>
        <w:rPr/>
        <w:t xml:space="preserve">state appropriation for fiscal year 2015, and $55,000 of the general fund</w:t>
      </w:r>
      <w:r>
        <w:rPr>
          <w:rFonts w:ascii="Times New Roman" w:hAnsi="Times New Roman"/>
        </w:rPr>
        <w:t xml:space="preserve">—</w:t>
      </w:r>
      <w:r>
        <w:rPr/>
        <w:t xml:space="preserve">federal appropriation are provided solely to develop a report on state efforts to prevent and control diabetes. The authority, the department of social and health services, and the department of health shall submit a coordinated report to the governor and the appropriate committees of the legislature by December 31, 2014, on the following:</w:t>
      </w:r>
    </w:p>
    <w:p>
      <w:pPr>
        <w:spacing w:before="0" w:after="0" w:line="408" w:lineRule="exact"/>
        <w:ind w:left="0" w:right="0" w:firstLine="576"/>
        <w:jc w:val="left"/>
      </w:pPr>
      <w:r>
        <w:rPr/>
        <w:t xml:space="preserve">(a) The financial impacts and reach that diabetes of all types and undiagnosed gestational diabetes are having on the programs administered by each agency and individuals, including children with mothers with undiagnosed gestational diabetes, enrolled in those programs. Items in this assessment must include: (i) The number of lives with diabetes and undiagnosed gestational diabetes impacted or covered by the programs administered by each agency; (ii) the number of lives with diabetes, or at risk for diabetes, and family members impacted by prevention and diabetes control programs implemented by each agency; (iii) the financial toll or impact diabetes and its complications, and undiagnosed gestational diabetes and the complications experienced during labor to children of mothers with gestational diabetes places on these programs in comparison to other chronic diseases and conditions; and (iv) the financial toll or impact diabetes and its complications, and diagnosed gestational diabetes and the complications experienced during labor to children of mothers with gestational diabetes places on these programs;</w:t>
      </w:r>
    </w:p>
    <w:p>
      <w:pPr>
        <w:spacing w:before="0" w:after="0" w:line="408" w:lineRule="exact"/>
        <w:ind w:left="0" w:right="0" w:firstLine="576"/>
        <w:jc w:val="left"/>
      </w:pPr>
      <w:r>
        <w:rPr/>
        <w:t xml:space="preserve">(b) An assessment of the benefits of implemented and existing programs and activities aimed at controlling all types of diabetes and preventing the disease. This assessment must also document the amount and source for any funding directed to each agency for the programs and activities aimed at reaching those with diabetes of all types;</w:t>
      </w:r>
    </w:p>
    <w:p>
      <w:pPr>
        <w:spacing w:before="0" w:after="0" w:line="408" w:lineRule="exact"/>
        <w:ind w:left="0" w:right="0" w:firstLine="576"/>
        <w:jc w:val="left"/>
      </w:pPr>
      <w:r>
        <w:rPr/>
        <w:t xml:space="preserve">(c) A description of the level of coordination existing between the agencies on activities, programmatic activities, and messaging on managing, treating, or preventing all types of diabetes and its complications;</w:t>
      </w:r>
    </w:p>
    <w:p>
      <w:pPr>
        <w:spacing w:before="0" w:after="0" w:line="408" w:lineRule="exact"/>
        <w:ind w:left="0" w:right="0" w:firstLine="576"/>
        <w:jc w:val="left"/>
      </w:pPr>
      <w:r>
        <w:rPr/>
        <w:t xml:space="preserve">(d) The development or revision of detailed policy-related action plans and budget recommendations for battling diabetes and undiagnosed gestational diabetes that includes a range of actionable items for consideration by the legislature. The plans and budget recommendations must identify proposed action steps to reduce the impact of diabetes, prediabetes, related diabetes complications, and undiagnosed gestational diabetes. The plans and budget recommendations must also identify expected outcomes of the action steps proposed in the following biennium while also establishing benchmarks for controlling and preventing all types of diabetes; and</w:t>
      </w:r>
    </w:p>
    <w:p>
      <w:pPr>
        <w:spacing w:before="0" w:after="0" w:line="408" w:lineRule="exact"/>
        <w:ind w:left="0" w:right="0" w:firstLine="576"/>
        <w:jc w:val="left"/>
      </w:pPr>
      <w:r>
        <w:rPr/>
        <w:t xml:space="preserve">(e) An estimate of savings, efficiencies, costs, and budgetary savings and resources required to implement the plans and budget recommendations identified in (d) of this subsection (17).</w:t>
      </w:r>
    </w:p>
    <w:p>
      <w:pPr>
        <w:spacing w:before="0" w:after="0" w:line="408" w:lineRule="exact"/>
        <w:ind w:left="0" w:right="0" w:firstLine="576"/>
        <w:jc w:val="left"/>
      </w:pPr>
      <w:r>
        <w:rPr/>
        <w:t xml:space="preserve">(20) Within the amounts appropriated in this section, the authority shall identify strategies to improve patient adherence to treatment plans for diabetes and implement these strategies as a pilot through one health home program to be identified by the authority. The authority shall report to the governor and the legislature in December 2014 on the progress of strategy implementation. The authority shall report to the governor and legislature in December 2015 on patient outcomes and cost savings derived from new adherence strategies in the health home model and make recommendations for improving the strategies.</w:t>
      </w:r>
    </w:p>
    <w:p>
      <w:pPr>
        <w:spacing w:before="0" w:after="0" w:line="408" w:lineRule="exact"/>
        <w:ind w:left="0" w:right="0" w:firstLine="576"/>
        <w:jc w:val="left"/>
      </w:pPr>
      <w:r>
        <w:rPr/>
        <w:t xml:space="preserve">(21) Effective January 1, 2014,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(22)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federal appropriation are provided solely for the development of recommendations for funding integrated school nursing and outreach services. The authority shall collaborate with the office of the superintendent of public instruction to develop recommendations for increasing federal financial participation for providing nursing services in schools with the goals of integrating nursing and outreach services and supporting one nurse for every four hundred fifty students in elementary schools and one nurse for every seven hundred fifty students in secondary schools. In developing these recommendations, the authority shall inquire with the federal centers for medicare and medicaid services about state plan amendment or waiver options for receiving additional federal matching funds for school nursing services provided to children enrolled in apple health for kids. The recommendations shall include proposals for funding training and reimbursement for nurses that provide outreach services to help eligible students enroll in apple health for kids and other social services programs. The authority and the office of the superintendent of public instruction shall provide these recommendations to the governor and the legislature by December 1, 2013.</w:t>
      </w:r>
    </w:p>
    <w:p>
      <w:pPr>
        <w:spacing w:before="0" w:after="0" w:line="408" w:lineRule="exact"/>
        <w:ind w:left="0" w:right="0" w:firstLine="576"/>
        <w:jc w:val="left"/>
      </w:pPr>
      <w:r>
        <w:rPr/>
        <w:t xml:space="preserve">(23) $430,000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federal appropriation are provided solely to complete grant requirements for the health information exchange.</w:t>
      </w:r>
    </w:p>
    <w:p>
      <w:pPr>
        <w:spacing w:before="0" w:after="0" w:line="408" w:lineRule="exact"/>
        <w:ind w:left="0" w:right="0" w:firstLine="576"/>
        <w:jc w:val="left"/>
      </w:pPr>
      <w:r>
        <w:rPr/>
        <w:t xml:space="preserve">(24) $143,000 of the medicaid fraud penalty account</w:t>
      </w:r>
      <w:r>
        <w:rPr>
          <w:rFonts w:ascii="Times New Roman" w:hAnsi="Times New Roman"/>
        </w:rPr>
        <w:t xml:space="preserve">—</w:t>
      </w:r>
      <w:r>
        <w:rPr/>
        <w:t xml:space="preserve">state appropriation and $423,000 of the general fund</w:t>
      </w:r>
      <w:r>
        <w:rPr>
          <w:rFonts w:ascii="Times New Roman" w:hAnsi="Times New Roman"/>
        </w:rPr>
        <w:t xml:space="preserve">—</w:t>
      </w:r>
      <w:r>
        <w:rPr/>
        <w:t xml:space="preserve">federal appropriation are provided solely for the rebasing of outpatient and inpatient payment methods.</w:t>
      </w:r>
    </w:p>
    <w:p>
      <w:pPr>
        <w:spacing w:before="0" w:after="0" w:line="408" w:lineRule="exact"/>
        <w:ind w:left="0" w:right="0" w:firstLine="576"/>
        <w:jc w:val="left"/>
      </w:pPr>
      <w:r>
        <w:rPr/>
        <w:t xml:space="preserve"> (25) $1,163,000 of the medicaid fraud penalty account</w:t>
      </w:r>
      <w:r>
        <w:rPr>
          <w:rFonts w:ascii="Times New Roman" w:hAnsi="Times New Roman"/>
        </w:rPr>
        <w:t xml:space="preserve">—</w:t>
      </w:r>
      <w:r>
        <w:rPr/>
        <w:t xml:space="preserve">state appropriation and $9,710,000 of the general fund</w:t>
      </w:r>
      <w:r>
        <w:rPr>
          <w:rFonts w:ascii="Times New Roman" w:hAnsi="Times New Roman"/>
        </w:rPr>
        <w:t xml:space="preserve">—</w:t>
      </w:r>
      <w:r>
        <w:rPr/>
        <w:t xml:space="preserve">federal appropriation are provided solely to implement the conversion to the tenth version of the world health organization's international classification of diseases.</w:t>
      </w:r>
    </w:p>
    <w:p>
      <w:pPr>
        <w:spacing w:before="0" w:after="0" w:line="408" w:lineRule="exact"/>
        <w:ind w:left="0" w:right="0" w:firstLine="576"/>
        <w:jc w:val="left"/>
      </w:pPr>
      <w:r>
        <w:rPr/>
        <w:t xml:space="preserve">(26) $111,000 of the general fund</w:t>
      </w:r>
      <w:r>
        <w:rPr>
          <w:rFonts w:ascii="Times New Roman" w:hAnsi="Times New Roman"/>
        </w:rPr>
        <w:t xml:space="preserve">—</w:t>
      </w:r>
      <w:r>
        <w:rPr/>
        <w:t xml:space="preserve">state appropriation for fiscal year 2014, $35,000 of the general fund</w:t>
      </w:r>
      <w:r>
        <w:rPr>
          <w:rFonts w:ascii="Times New Roman" w:hAnsi="Times New Roman"/>
        </w:rPr>
        <w:t xml:space="preserve">—</w:t>
      </w:r>
      <w:r>
        <w:rPr/>
        <w:t xml:space="preserve">state appropriation for fiscal year 2015, and $359,000 of the general fund</w:t>
      </w:r>
      <w:r>
        <w:rPr>
          <w:rFonts w:ascii="Times New Roman" w:hAnsi="Times New Roman"/>
        </w:rPr>
        <w:t xml:space="preserve">—</w:t>
      </w:r>
      <w:r>
        <w:rPr/>
        <w:t xml:space="preserve">federal appropriation are provided solely to update the medicaid information technology architecture state self-assessment and to develop the five year road map for the medicaid information technology architecture architect.</w:t>
      </w:r>
    </w:p>
    <w:p>
      <w:pPr>
        <w:spacing w:before="0" w:after="0" w:line="408" w:lineRule="exact"/>
        <w:ind w:left="0" w:right="0" w:firstLine="576"/>
        <w:jc w:val="left"/>
      </w:pPr>
      <w:r>
        <w:rPr/>
        <w:t xml:space="preserve">(27) $62,000 of the general fund</w:t>
      </w:r>
      <w:r>
        <w:rPr>
          <w:rFonts w:ascii="Times New Roman" w:hAnsi="Times New Roman"/>
        </w:rPr>
        <w:t xml:space="preserve">—</w:t>
      </w:r>
      <w:r>
        <w:rPr/>
        <w:t xml:space="preserve">state appropriation for fiscal year 2014, $62,000 of the general fund</w:t>
      </w:r>
      <w:r>
        <w:rPr>
          <w:rFonts w:ascii="Times New Roman" w:hAnsi="Times New Roman"/>
        </w:rPr>
        <w:t xml:space="preserve">—</w:t>
      </w:r>
      <w:r>
        <w:rPr/>
        <w:t xml:space="preserve">state appropriation for fiscal year 2015, and $126,000 of the general fund</w:t>
      </w:r>
      <w:r>
        <w:rPr>
          <w:rFonts w:ascii="Times New Roman" w:hAnsi="Times New Roman"/>
        </w:rPr>
        <w:t xml:space="preserve">—</w:t>
      </w:r>
      <w:r>
        <w:rPr/>
        <w:t xml:space="preserve">federal appropriation are provided solely to support the Robert Bree collaborative's efforts to disseminate evidence-based best practices for preventing and treating health problems.</w:t>
      </w:r>
    </w:p>
    <w:p>
      <w:pPr>
        <w:spacing w:before="0" w:after="0" w:line="408" w:lineRule="exact"/>
        <w:ind w:left="0" w:right="0" w:firstLine="576"/>
        <w:jc w:val="left"/>
      </w:pPr>
      <w:r>
        <w:rPr/>
        <w:t xml:space="preserve">(28) Within the amounts appropriated in this section, the authority shall increase reimbursement rates for primary care services provided by independent nurse practitioners to medicare levels for the period from July 1, 2013, to December 31, 2014.</w:t>
      </w:r>
    </w:p>
    <w:p>
      <w:pPr>
        <w:spacing w:before="0" w:after="0" w:line="408" w:lineRule="exact"/>
        <w:ind w:left="0" w:right="0" w:firstLine="576"/>
        <w:jc w:val="left"/>
      </w:pPr>
      <w:r>
        <w:rPr/>
        <w:t xml:space="preserve">(29) The authority shall seek a medicaid state plan amendment to create a professional services supplemental payment managed care program for professional services delivered to managed care recipients by University of Washington medicine and other public professional providers. This program shall be effective as soon as administratively possible and shall operate concurrently with the existing professional services supplemental payment program. The authority shall apply federal rules for identifying the difference between average commercial rates and fee-for-service medicaid payments. This difference will be multiplied by the number of managed care encounters and incorporated into the managed care plan capitation rates by a certified actuary. The managed care plans will pay the providers the difference attributable to the increased capitation rate. Participating providers shall be solely responsible for providing the local funds required to obtain federal matching funds. Any incremental costs incurred by the authority in the development, implementation, and maintenance of this program shall be the responsibility of the participating providers. Participating providers shall retain the full amount of supplemental payments provided under this program, net of any costs related to the program that are disallowed due to audits or litigation against the state.</w:t>
      </w:r>
    </w:p>
    <w:p>
      <w:pPr>
        <w:spacing w:before="0" w:after="0" w:line="408" w:lineRule="exact"/>
        <w:ind w:left="0" w:right="0" w:firstLine="576"/>
        <w:jc w:val="left"/>
      </w:pPr>
      <w:r>
        <w:rPr/>
        <w:t xml:space="preserve">(30) Sufficient amounts are appropriated in this section for the authority to provide an adult dental benefit beginning January 1, 2014.</w:t>
      </w:r>
    </w:p>
    <w:p>
      <w:pPr>
        <w:spacing w:before="0" w:after="0" w:line="408" w:lineRule="exact"/>
        <w:ind w:left="0" w:right="0" w:firstLine="576"/>
        <w:jc w:val="left"/>
      </w:pPr>
      <w:r>
        <w:rPr/>
        <w:t xml:space="preserve">(31) To the extent allowed under federal law, the authority shall require an adult client to enroll in full medicaid coverage instead of family planning-only coverage unless the client is at risk of domestic violence.</w:t>
      </w:r>
    </w:p>
    <w:p>
      <w:pPr>
        <w:spacing w:before="0" w:after="0" w:line="408" w:lineRule="exact"/>
        <w:ind w:left="0" w:right="0" w:firstLine="576"/>
        <w:jc w:val="left"/>
      </w:pPr>
      <w:r>
        <w:rPr/>
        <w:t xml:space="preserve">(32) The authority shall facilitate enrollment under the medicaid expansion for clients applying for or receiving state funded services from the authority and its contractors. Prior to open enrollment, the authority shall coordinate with the department of social and health services to provide referrals to the Washington health benefit exchange for clients that will be ineligible for the medicaid expansion but are enrolled in coverage that will be eliminated in the transition to the medicaid expansion.</w:t>
      </w:r>
    </w:p>
    <w:p>
      <w:pPr>
        <w:spacing w:before="0" w:after="0" w:line="408" w:lineRule="exact"/>
        <w:ind w:left="0" w:right="0" w:firstLine="576"/>
        <w:jc w:val="left"/>
      </w:pPr>
      <w:r>
        <w:rPr/>
        <w:t xml:space="preserve">(33) $90,000 of the general fund</w:t>
      </w:r>
      <w:r>
        <w:rPr>
          <w:rFonts w:ascii="Times New Roman" w:hAnsi="Times New Roman"/>
        </w:rPr>
        <w:t xml:space="preserve">—</w:t>
      </w:r>
      <w:r>
        <w:rPr/>
        <w:t xml:space="preserve">state appropriation for fiscal year 2014, $90,000 of the general fund</w:t>
      </w:r>
      <w:r>
        <w:rPr>
          <w:rFonts w:ascii="Times New Roman" w:hAnsi="Times New Roman"/>
        </w:rPr>
        <w:t xml:space="preserve">—</w:t>
      </w:r>
      <w:r>
        <w:rPr/>
        <w:t xml:space="preserve">state appropriation for fiscal year 2015, and $180,000 of the general fund</w:t>
      </w:r>
      <w:r>
        <w:rPr>
          <w:rFonts w:ascii="Times New Roman" w:hAnsi="Times New Roman"/>
        </w:rPr>
        <w:t xml:space="preserve">—</w:t>
      </w:r>
      <w:r>
        <w:rPr/>
        <w:t xml:space="preserve">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(34) Within the amounts appropriated in this section, the authority shall reduce premiums for children with family incomes above 200 percent of the federal poverty level in the state-funded children's health program who are not eligible for coverage under the federal children's health insurance program. Premiums in the state and federal children's health insurance program shall be equal.</w:t>
      </w:r>
    </w:p>
    <w:p>
      <w:pPr>
        <w:spacing w:before="0" w:after="0" w:line="408" w:lineRule="exact"/>
        <w:ind w:left="0" w:right="0" w:firstLine="576"/>
        <w:jc w:val="left"/>
      </w:pPr>
      <w:r>
        <w:rPr/>
        <w:t xml:space="preserve">(35) The appropriations in this section reflect savings and efficiencies by transferring children receiving medical care provided through fee-for-service to medical care provided through managed care.</w:t>
      </w:r>
    </w:p>
    <w:p>
      <w:pPr>
        <w:spacing w:before="0" w:after="0" w:line="408" w:lineRule="exact"/>
        <w:ind w:left="0" w:right="0" w:firstLine="576"/>
        <w:jc w:val="left"/>
      </w:pPr>
      <w:r>
        <w:rPr/>
        <w:t xml:space="preserve">(36) $150,000 of the general fund</w:t>
      </w:r>
      <w:r>
        <w:rPr>
          <w:rFonts w:ascii="Times New Roman" w:hAnsi="Times New Roman"/>
        </w:rPr>
        <w:t xml:space="preserve">—</w:t>
      </w:r>
      <w:r>
        <w:rPr/>
        <w:t xml:space="preserve">state appropriation for fiscal year 2014, $436,000 of the general fund</w:t>
      </w:r>
      <w:r>
        <w:rPr>
          <w:rFonts w:ascii="Times New Roman" w:hAnsi="Times New Roman"/>
        </w:rPr>
        <w:t xml:space="preserve">—</w:t>
      </w:r>
      <w:r>
        <w:rPr/>
        <w:t xml:space="preserve">state appropriation for fiscal year 2015, and $170,561,000 of the general fund</w:t>
      </w:r>
      <w:r>
        <w:rPr>
          <w:rFonts w:ascii="Times New Roman" w:hAnsi="Times New Roman"/>
        </w:rPr>
        <w:t xml:space="preserve">—</w:t>
      </w:r>
      <w:r>
        <w:rPr/>
        <w:t xml:space="preserve">federal appropriation are provided solely for the provider incentive program and other initiatives related to the health information technology medicaid plan.</w:t>
      </w:r>
    </w:p>
    <w:p>
      <w:pPr>
        <w:spacing w:before="0" w:after="0" w:line="408" w:lineRule="exact"/>
        <w:ind w:left="0" w:right="0" w:firstLine="576"/>
        <w:jc w:val="left"/>
      </w:pPr>
      <w:r>
        <w:rPr/>
        <w:t xml:space="preserve">(37) $1,528,000 of the general fund</w:t>
      </w:r>
      <w:r>
        <w:rPr>
          <w:rFonts w:ascii="Times New Roman" w:hAnsi="Times New Roman"/>
        </w:rPr>
        <w:t xml:space="preserve">—</w:t>
      </w:r>
      <w:r>
        <w:rPr/>
        <w:t xml:space="preserve">state appropriation for fiscal year 2014, $2,206,000 of the general fund</w:t>
      </w:r>
      <w:r>
        <w:rPr>
          <w:rFonts w:ascii="Times New Roman" w:hAnsi="Times New Roman"/>
        </w:rPr>
        <w:t xml:space="preserve">—</w:t>
      </w:r>
      <w:r>
        <w:rPr/>
        <w:t xml:space="preserve">state appropriation for fiscal year 2015, and $17,912,000 of the general fund</w:t>
      </w:r>
      <w:r>
        <w:rPr>
          <w:rFonts w:ascii="Times New Roman" w:hAnsi="Times New Roman"/>
        </w:rPr>
        <w:t xml:space="preserve">—</w:t>
      </w:r>
      <w:r>
        <w:rPr/>
        <w:t xml:space="preserve">federal appropriation are provided solely to implement phase two of the project to create a single provider payment system that consolidates medicaid medical and social services payments and replaces the social service payment system. The amounts provided in this subsection are conditioned on the authority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(38) Within the amounts appropriated in this section, the health care authority and the department of social and health services shall implement the state option to provide health homes for enrollees with chronic conditions under section 2703 of the federal affordable care act. The total state match for enrollees who are dually-eligible for both medicare and medicaid and not enrolled in managed care shall be no more than the net savings to the state from the enhanced match rate for its medicaid-only managed care enrollees under section 2703.</w:t>
      </w:r>
    </w:p>
    <w:p>
      <w:pPr>
        <w:spacing w:before="0" w:after="0" w:line="408" w:lineRule="exact"/>
        <w:ind w:left="0" w:right="0" w:firstLine="576"/>
        <w:jc w:val="left"/>
      </w:pPr>
      <w:r>
        <w:rPr/>
        <w:t xml:space="preserve">(39) 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(40)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(41) Within amounts appropriated, the health care authority shall conduct a review of its management and staffing structure to identify efficiencies and opportunities to reduce full time equivalent employees and other administrative costs. A report summarizing the review and the authority's recommendations to reduce costs and full time equivalent employees must be submitted to the governor and legislature by November 1, 2013.</w:t>
      </w:r>
    </w:p>
    <w:p>
      <w:pPr>
        <w:spacing w:before="0" w:after="0" w:line="408" w:lineRule="exact"/>
        <w:ind w:left="0" w:right="0" w:firstLine="576"/>
        <w:jc w:val="left"/>
      </w:pPr>
      <w:r>
        <w:rPr/>
        <w:t xml:space="preserve">(42) </w:t>
      </w:r>
      <w:r>
        <w:t>((</w:t>
      </w:r>
      <w:r>
        <w:rPr>
          <w:strike/>
        </w:rPr>
        <w:t xml:space="preserve">$16,580,000</w:t>
      </w:r>
      <w:r>
        <w:t>))</w:t>
      </w:r>
      <w:r>
        <w:rPr>
          <w:u w:val="single"/>
        </w:rPr>
        <w:t xml:space="preserve">$19,867,000</w:t>
      </w:r>
      <w:r>
        <w:rPr/>
        <w:t xml:space="preserve"> of the health benefit exchange account</w:t>
      </w:r>
      <w:r>
        <w:rPr>
          <w:rFonts w:ascii="Times New Roman" w:hAnsi="Times New Roman"/>
        </w:rPr>
        <w:t xml:space="preserve">—</w:t>
      </w:r>
      <w:r>
        <w:rPr/>
        <w:t xml:space="preserve">state appropriation and </w:t>
      </w:r>
      <w:r>
        <w:t>((</w:t>
      </w:r>
      <w:r>
        <w:rPr>
          <w:strike/>
        </w:rPr>
        <w:t xml:space="preserve">$3,409,000</w:t>
      </w:r>
      <w:r>
        <w:t>))</w:t>
      </w:r>
      <w:r>
        <w:rPr>
          <w:u w:val="single"/>
        </w:rPr>
        <w:t xml:space="preserve">$9,925,000</w:t>
      </w:r>
      <w:r>
        <w:rPr/>
        <w:t xml:space="preserve"> of the general fund</w:t>
      </w:r>
      <w:r>
        <w:rPr>
          <w:rFonts w:ascii="Times New Roman" w:hAnsi="Times New Roman"/>
        </w:rPr>
        <w:t xml:space="preserve">—</w:t>
      </w:r>
      <w:r>
        <w:rPr/>
        <w:t xml:space="preserve">federal appropriation are provided solely to support the operations of the Washington health benefit exchange from January 1, 2015, to June 30, 2015. The Washington state health insurance pool administrator shall transfer $20,838,000 of pool contributions to the treasurer for deposit into the health benefit exchange account in calendar year 2014.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 Within the amounts provided in this subsection, $321,000 of the health benefit exchange account</w:t>
      </w:r>
      <w:r>
        <w:rPr>
          <w:rFonts w:ascii="Times New Roman" w:hAnsi="Times New Roman"/>
        </w:rPr>
        <w:t xml:space="preserve">—</w:t>
      </w:r>
      <w:r>
        <w:rPr/>
        <w:t xml:space="preserve">state appropriation and $688,000 of the general fund</w:t>
      </w:r>
      <w:r>
        <w:rPr>
          <w:rFonts w:ascii="Times New Roman" w:hAnsi="Times New Roman"/>
        </w:rPr>
        <w:t xml:space="preserve">—</w:t>
      </w:r>
      <w:r>
        <w:rPr/>
        <w:t xml:space="preserve">federal appropriation are provided solely for print services and postage for modified adjusted gross income medicaid eligibility correspondence sent from the health benefit exchange.</w:t>
      </w:r>
    </w:p>
    <w:p>
      <w:pPr>
        <w:spacing w:before="0" w:after="0" w:line="408" w:lineRule="exact"/>
        <w:ind w:left="0" w:right="0" w:firstLine="576"/>
        <w:jc w:val="left"/>
      </w:pPr>
      <w:r>
        <w:rPr/>
        <w:t xml:space="preserve">(43) Within the amounts appropriated in this section, the authority shall continue to provide coverage after December 31, 2013,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(44) Sufficient amounts are appropriated in this section to restore medicaid coverage under the breast and cervical cancer treatment program.</w:t>
      </w:r>
    </w:p>
    <w:p>
      <w:pPr>
        <w:spacing w:before="0" w:after="0" w:line="408" w:lineRule="exact"/>
        <w:ind w:left="0" w:right="0" w:firstLine="576"/>
        <w:jc w:val="left"/>
      </w:pPr>
      <w:r>
        <w:rPr/>
        <w:t xml:space="preserve">(45) $40,000 of the general fund</w:t>
      </w:r>
      <w:r>
        <w:rPr>
          <w:rFonts w:ascii="Times New Roman" w:hAnsi="Times New Roman"/>
        </w:rPr>
        <w:t xml:space="preserve">—</w:t>
      </w:r>
      <w:r>
        <w:rPr/>
        <w:t xml:space="preserve">state appropriation for fiscal year 2014 and $40,000 of the general fund</w:t>
      </w:r>
      <w:r>
        <w:rPr>
          <w:rFonts w:ascii="Times New Roman" w:hAnsi="Times New Roman"/>
        </w:rPr>
        <w:t xml:space="preserve">—</w:t>
      </w:r>
      <w:r>
        <w:rPr/>
        <w:t xml:space="preserve">federal appropriation are provided solely for the authority to create a new position to provide adequate oversight and assistance to managed care organizations, rural health clinics, and federally qualified health centers under a new administratively streamlined payment methodology. Effective July 1, 2013, or upon obtaining any necessary federal approval, but in no case during the first quarter of a calendar year, the authority shall implement an administratively streamlined payment methodology for federally qualified health centers and rural health clinics. The authority's payments to managed care organizations shall include the full encounter payment comprised of both the standard and enhancement payments for federally qualified health centers and rural health clinics as defined in the medicaid state plan and in accordance with section 1902(bb) of the social security act (42 U.S.C. 1396a(bb)). At no time will a managed care organization be at risk for or have any claim to the supplemental payment portion of the rate which will be reconciled to ensure accurate payment and full pass through of the obligated funds. For any services eligible for encounter payments, as defined in the medicaid state plan, managed care organizations shall be required to pay at least the full published encounter rates directly to each clinic or center, and payments will be reconciled on at least an annual basis between the managed care organization and the authority, with final review and approval by the authority. At the option of any clinic, the enhancement payment can be received from the managed care organization on a per member per month basis for all assigned managed care enrollees in an amount prescribed by the authority. Nothing in this section is intended to disrupt mutually agreeable contractual arrangements between managed care organizations and clinics that impact how the standard payment for services is paid. The authority will require participating managed care organizations to reimburse federally qualified health centers and rural health clinics for clean claims in strict adherence to the timeliness of payment standards established under contract and specified for the medicaid fee-for-service program in section 1902(a)(37) of the social security act (42 U.S.C. 1396a(a)(37)), 42 C.F.R. Sec. 447.46, and specified for health carriers in WAC 284-43-321. The authority shall exercise all necessary options under its existing sanctions policy to enforce timely payment of claims. The authority shall ensure necessary staff and resources are identified to actively monitor and enforce the timeliness and accuracy of payments to federally qualified health centers and rural health clinics. By January 1, 2014, and after collaboration with federally qualified health centers, rural health clinics, managed care plans, and the centers for medicare and medicaid services, the authority will produce a report that provides options for a new payment methodology that rewards innovation and outcomes over volume of services delivered, and which maintains the integrity of the rural health clinic and federally qualified health center programs as outlined under federal law. The report will detail necessary federal authority for implementation and provide the benefits and drawbacks of each option.</w:t>
      </w:r>
    </w:p>
    <w:p>
      <w:pPr>
        <w:spacing w:before="0" w:after="0" w:line="408" w:lineRule="exact"/>
        <w:ind w:left="0" w:right="0" w:firstLine="576"/>
        <w:jc w:val="left"/>
      </w:pPr>
      <w:r>
        <w:rPr/>
        <w:t xml:space="preserve">(46) $3,605,000 of the general fund</w:t>
      </w:r>
      <w:r>
        <w:rPr>
          <w:rFonts w:ascii="Times New Roman" w:hAnsi="Times New Roman"/>
        </w:rPr>
        <w:t xml:space="preserve">—</w:t>
      </w:r>
      <w:r>
        <w:rPr/>
        <w:t xml:space="preserve">state appropriation for fiscal year 2014 is provided solely to proportionally reduce the amounts that rural health clinics owe the state under the calendar year 2009 recoupment.</w:t>
      </w:r>
    </w:p>
    <w:p>
      <w:pPr>
        <w:spacing w:before="0" w:after="0" w:line="408" w:lineRule="exact"/>
        <w:ind w:left="0" w:right="0" w:firstLine="576"/>
        <w:jc w:val="left"/>
      </w:pPr>
      <w:r>
        <w:rPr/>
        <w:t xml:space="preserve">(47) Sufficient amounts are appropriated in this section to remove the mental health visit limit and to provide the shingles vaccine and screening, brief intervention, and referral to treatment benefits that are available in the medicaid alternative benefit plan in the current medicaid benefit plan beginning January 1, 2014. </w:t>
      </w:r>
    </w:p>
    <w:p>
      <w:pPr>
        <w:spacing w:before="0" w:after="0" w:line="408" w:lineRule="exact"/>
        <w:ind w:left="0" w:right="0" w:firstLine="576"/>
        <w:jc w:val="left"/>
      </w:pPr>
      <w:r>
        <w:rPr/>
        <w:t xml:space="preserve">(48) The appropriations in this section reflect savings and efficiencies achieved by modifying dispensing methods of contraceptive drugs. The authority must make arrangements for all medicaid programs offered through managed care plans or fee-for-service programs to require dispensing of contraceptive drugs with a one-year supply provided at one time unless a patient requests a smaller supply or the prescribing physician instructs that the patient must receive a smaller supply. Contracts with managed care plans must allow on-site dispensing of the prescribed contraceptive drugs at family planning clinics. Dispensing practices must follow clinical guidelines for appropriate prescribing and dispensing to ensure the health of the patient while maximizing access to effective contraceptive drugs.</w:t>
      </w:r>
    </w:p>
    <w:p>
      <w:pPr>
        <w:spacing w:before="0" w:after="0" w:line="408" w:lineRule="exact"/>
        <w:ind w:left="0" w:right="0" w:firstLine="576"/>
        <w:jc w:val="left"/>
      </w:pPr>
      <w:r>
        <w:rPr/>
        <w:t xml:space="preserve">(49)(a) $75,000 of the general fund</w:t>
      </w:r>
      <w:r>
        <w:rPr>
          <w:rFonts w:ascii="Times New Roman" w:hAnsi="Times New Roman"/>
        </w:rPr>
        <w:t xml:space="preserve">—</w:t>
      </w:r>
      <w:r>
        <w:rPr/>
        <w:t xml:space="preserve">state appropriation for fiscal year 2014 and $75,000 of the general fund</w:t>
      </w:r>
      <w:r>
        <w:rPr>
          <w:rFonts w:ascii="Times New Roman" w:hAnsi="Times New Roman"/>
        </w:rPr>
        <w:t xml:space="preserve">—</w:t>
      </w:r>
      <w:r>
        <w:rPr/>
        <w:t xml:space="preserve">federal appropriation are provided solely for preparing options with an expert consultant for possible implementation of a targeted premium assistance program and possible implementation of the federal basic health option. $75,000 of the amounts appropriated in this subsection is provided solely for the development of options related to the targeted premium assistance program. The authority shall develop options for a waiver request to the federal centers for medicare and medicaid services to implement a targeted premium assistance program for the expansion adults, identified in section 1902(a)(10)(A)(i)(VIII) of the social security act, with incomes above one hundred percent of the federal poverty level, and for children covered in the children's health insurance program with incomes above two hundred percent of the federal poverty level, with a goal of providing seamless coverage through the health benefit exchange and improving opportunities for families to be covered in the same health plans. The options must include the possibility of applying premiums for individuals and cost-sharing that may exceed the five percent of family income cap under federal law, and the options must include recommendations to make the targeted premium assistance program cost neutral. The authority shall submit a report on the options to the legislature and the governor by January 1, 2014. The authority is encouraged to be creative, use subject matter experts, and exhaust all possible options to achieve cost neutrality. The report shall also include a detailed plan and timeline. $75,000 of the amounts appropriated in this subsection is provided solely for the development of options related to the federal basic health option. The authority shall prepare options for implementing the federal basic health option as federal guidance becomes available. The authority shall submit a report on the options to the legislature and the governor by January 1, 2014, or ninety days following the release of federal guidance. The report must include a comparison of the premiums and cost-sharing under the federal basic health option with the premium assistance options described in this subsection, options for implementing the federal basic health option in combination with a premium assistance program, a detailed fiscal analysis for each coverage approach, including the estimated costs for system design and implementation, and information about impacted populations.</w:t>
      </w:r>
    </w:p>
    <w:p>
      <w:pPr>
        <w:spacing w:before="0" w:after="0" w:line="408" w:lineRule="exact"/>
        <w:ind w:left="0" w:right="0" w:firstLine="576"/>
        <w:jc w:val="left"/>
      </w:pPr>
      <w:r>
        <w:rPr/>
        <w:t xml:space="preserve">(b) Where possible, the authority shall leverage the same expert consultants to review each proposal and compare and contrast the approaches to ensure seamless coordination with the health benefit exchange.</w:t>
      </w:r>
    </w:p>
    <w:p>
      <w:pPr>
        <w:spacing w:before="0" w:after="0" w:line="408" w:lineRule="exact"/>
        <w:ind w:left="0" w:right="0" w:firstLine="576"/>
        <w:jc w:val="left"/>
      </w:pPr>
      <w:r>
        <w:rPr/>
        <w:t xml:space="preserve">(c) The authority shall collaborate with the joint select committee on health care oversight in the development of these options.</w:t>
      </w:r>
    </w:p>
    <w:p>
      <w:pPr>
        <w:spacing w:before="0" w:after="0" w:line="408" w:lineRule="exact"/>
        <w:ind w:left="0" w:right="0" w:firstLine="576"/>
        <w:jc w:val="left"/>
      </w:pPr>
      <w:r>
        <w:rPr/>
        <w:t xml:space="preserve">(50) $171,000 of the general fund</w:t>
      </w:r>
      <w:r>
        <w:rPr>
          <w:rFonts w:ascii="Times New Roman" w:hAnsi="Times New Roman"/>
        </w:rPr>
        <w:t xml:space="preserve">—</w:t>
      </w:r>
      <w:r>
        <w:rPr/>
        <w:t xml:space="preserve">state appropriation for fiscal year 2015 and $145,000 of the general fund</w:t>
      </w:r>
      <w:r>
        <w:rPr>
          <w:rFonts w:ascii="Times New Roman" w:hAnsi="Times New Roman"/>
        </w:rPr>
        <w:t xml:space="preserve">—</w:t>
      </w:r>
      <w:r>
        <w:rPr/>
        <w:t xml:space="preserve">federal appropriation are provided solely to implement Second Substitute Senate Bill No. 6312 (mental health, chemical dependency) and Engrossed Second Substitute House Bill No. 2315 (suicide prevention). </w:t>
      </w:r>
      <w:r>
        <w:t>((</w:t>
      </w:r>
      <w:r>
        <w:rPr>
          <w:strike/>
        </w:rPr>
        <w:t xml:space="preserve">If Second Substitute Senate Bill No. 6312 (mental health, chemical dependency) is not enacted by June 30, 2014, the amounts provided in this subsection shall lapse.</w:t>
      </w:r>
      <w:r>
        <w:t>))</w:t>
      </w:r>
    </w:p>
    <w:p>
      <w:pPr>
        <w:spacing w:before="0" w:after="0" w:line="408" w:lineRule="exact"/>
        <w:ind w:left="0" w:right="0" w:firstLine="576"/>
        <w:jc w:val="left"/>
      </w:pPr>
      <w:r>
        <w:rPr/>
        <w:t xml:space="preserve">(51) $604,000 of the general fund</w:t>
      </w:r>
      <w:r>
        <w:rPr>
          <w:rFonts w:ascii="Times New Roman" w:hAnsi="Times New Roman"/>
        </w:rPr>
        <w:t xml:space="preserve">—</w:t>
      </w:r>
      <w:r>
        <w:rPr/>
        <w:t xml:space="preserve">state appropriation for fiscal year 2014, $597,000 of the general fund</w:t>
      </w:r>
      <w:r>
        <w:rPr>
          <w:rFonts w:ascii="Times New Roman" w:hAnsi="Times New Roman"/>
        </w:rPr>
        <w:t xml:space="preserve">—</w:t>
      </w:r>
      <w:r>
        <w:rPr/>
        <w:t xml:space="preserve">state appropriation for fiscal year 2015, and $18,320,000 of the general fund</w:t>
      </w:r>
      <w:r>
        <w:rPr>
          <w:rFonts w:ascii="Times New Roman" w:hAnsi="Times New Roman"/>
        </w:rPr>
        <w:t xml:space="preserve">—</w:t>
      </w:r>
      <w:r>
        <w:rPr/>
        <w:t xml:space="preserve">federal appropriation are provided solely to implement Engrossed Second Substitute House Bill No. 2572 (health care purchasing, delivery). </w:t>
      </w:r>
      <w:r>
        <w:t>((</w:t>
      </w:r>
      <w:r>
        <w:rPr>
          <w:strike/>
        </w:rPr>
        <w:t xml:space="preserve">If the bill is not enacted by June 30, 2014, the amounts provided in this subsection shall lapse.</w:t>
      </w:r>
      <w:r>
        <w:t>))</w:t>
      </w:r>
    </w:p>
    <w:p>
      <w:pPr>
        <w:spacing w:before="0" w:after="0" w:line="408" w:lineRule="exact"/>
        <w:ind w:left="0" w:right="0" w:firstLine="576"/>
        <w:jc w:val="left"/>
      </w:pPr>
      <w:r>
        <w:rPr/>
        <w:t xml:space="preserve">(52) $306,000 of the general fund</w:t>
      </w:r>
      <w:r>
        <w:rPr>
          <w:rFonts w:ascii="Times New Roman" w:hAnsi="Times New Roman"/>
        </w:rPr>
        <w:t xml:space="preserve">—</w:t>
      </w:r>
      <w:r>
        <w:rPr/>
        <w:t xml:space="preserve">state appropriation for fiscal year 2015 and $306,000 of the general fund</w:t>
      </w:r>
      <w:r>
        <w:rPr>
          <w:rFonts w:ascii="Times New Roman" w:hAnsi="Times New Roman"/>
        </w:rPr>
        <w:t xml:space="preserve">—</w:t>
      </w:r>
      <w:r>
        <w:rPr/>
        <w:t xml:space="preserve">federal appropriation are provided solely to implement Substitute House Bill No. 2310 (provider safety equipment). </w:t>
      </w:r>
      <w:r>
        <w:t>((</w:t>
      </w:r>
      <w:r>
        <w:rPr>
          <w:strike/>
        </w:rPr>
        <w:t xml:space="preserve">If the bill is not enacted by June 30, 2014, the amounts provided in this subsection shall lapse.</w:t>
      </w:r>
      <w:r>
        <w:t>))</w:t>
      </w:r>
    </w:p>
    <w:p>
      <w:pPr>
        <w:spacing w:before="0" w:after="0" w:line="408" w:lineRule="exact"/>
        <w:ind w:left="0" w:right="0" w:firstLine="576"/>
        <w:jc w:val="left"/>
      </w:pPr>
      <w:r>
        <w:rPr/>
        <w:t xml:space="preserve">(53) $390,000 of the general fund</w:t>
      </w:r>
      <w:r>
        <w:rPr>
          <w:rFonts w:ascii="Times New Roman" w:hAnsi="Times New Roman"/>
        </w:rPr>
        <w:t xml:space="preserve">—</w:t>
      </w:r>
      <w:r>
        <w:rPr/>
        <w:t xml:space="preserve">state appropriation for fiscal year 2015 and $3,510,000 of the general fund</w:t>
      </w:r>
      <w:r>
        <w:rPr>
          <w:rFonts w:ascii="Times New Roman" w:hAnsi="Times New Roman"/>
        </w:rPr>
        <w:t xml:space="preserve">—</w:t>
      </w:r>
      <w:r>
        <w:rPr/>
        <w:t xml:space="preserve">federal appropriation are provided solely for medicaid clients to select the medicaid managed care organization of their choice within the Washington healthplanfinder online marketplace.</w:t>
      </w:r>
    </w:p>
    <w:p>
      <w:pPr>
        <w:spacing w:before="0" w:after="0" w:line="408" w:lineRule="exact"/>
        <w:ind w:left="0" w:right="0" w:firstLine="576"/>
        <w:jc w:val="left"/>
      </w:pPr>
      <w:r>
        <w:rPr/>
        <w:t xml:space="preserve">(54) $561,000 of the general fund</w:t>
      </w:r>
      <w:r>
        <w:rPr>
          <w:rFonts w:ascii="Times New Roman" w:hAnsi="Times New Roman"/>
        </w:rPr>
        <w:t xml:space="preserve">—</w:t>
      </w:r>
      <w:r>
        <w:rPr/>
        <w:t xml:space="preserve">state appropriation for fiscal year 2015, $2,000 of the general fund</w:t>
      </w:r>
      <w:r>
        <w:rPr>
          <w:rFonts w:ascii="Times New Roman" w:hAnsi="Times New Roman"/>
        </w:rPr>
        <w:t xml:space="preserve">—</w:t>
      </w:r>
      <w:r>
        <w:rPr/>
        <w:t xml:space="preserve">local appropriation, and $693,000 of the general fund</w:t>
      </w:r>
      <w:r>
        <w:rPr>
          <w:rFonts w:ascii="Times New Roman" w:hAnsi="Times New Roman"/>
        </w:rPr>
        <w:t xml:space="preserve">—</w:t>
      </w:r>
      <w:r>
        <w:rPr/>
        <w:t xml:space="preserve">federal appropriation are provided solely for the authority to add autism screenings for children age eighteen months beginning July 1, 2014.</w:t>
      </w:r>
    </w:p>
    <w:p>
      <w:pPr>
        <w:spacing w:before="0" w:after="0" w:line="408" w:lineRule="exact"/>
        <w:ind w:left="0" w:right="0" w:firstLine="576"/>
        <w:jc w:val="left"/>
      </w:pPr>
      <w:r>
        <w:rPr/>
        <w:t xml:space="preserve">(55) By December 1, 2014, the authority shall report to the legislative fiscal committees with options for reducing payments to hospital owned physician practices or clinics that are higher than the maximum resource based relative value scale fee rates received by nonhospital owned physician practices or clinics for the same procedures. The authority shall include options for exempting certain hospital owned clinics from the reductions and the fiscal impacts of those options. The authority shall not enter into or renew any contracts under RCW 74.60.160 that would restrict the authority's ability to implement any of these options in the 2015-2017 fiscal biennium.</w:t>
      </w:r>
    </w:p>
    <w:p>
      <w:pPr>
        <w:spacing w:before="0" w:after="0" w:line="408" w:lineRule="exact"/>
        <w:ind w:left="0" w:right="0" w:firstLine="576"/>
        <w:jc w:val="left"/>
      </w:pPr>
      <w:r>
        <w:rPr/>
        <w:t xml:space="preserve">(56) The appropriations to the authority in this act shall be expended for the purposes and in the amounts specified in this act. To the extent that appropriations in this section are insufficient to fund actual expenditures in excess of caseload forecasts and utilization assumptions, the authority, after May 1, </w:t>
      </w:r>
      <w:r>
        <w:t>((</w:t>
      </w:r>
      <w:r>
        <w:rPr>
          <w:strike/>
        </w:rPr>
        <w:t xml:space="preserve">2014</w:t>
      </w:r>
      <w:r>
        <w:t>))</w:t>
      </w:r>
      <w:r>
        <w:rPr>
          <w:u w:val="single"/>
        </w:rPr>
        <w:t xml:space="preserve">2015</w:t>
      </w:r>
      <w:r>
        <w:rPr/>
        <w:t xml:space="preserve">, may transfer general fund</w:t>
      </w:r>
      <w:r>
        <w:rPr>
          <w:rFonts w:ascii="Times New Roman" w:hAnsi="Times New Roman"/>
        </w:rPr>
        <w:t xml:space="preserve">—</w:t>
      </w:r>
      <w:r>
        <w:rPr/>
        <w:t xml:space="preserve">state appropriations for fiscal year </w:t>
      </w:r>
      <w:r>
        <w:t>((</w:t>
      </w:r>
      <w:r>
        <w:rPr>
          <w:strike/>
        </w:rPr>
        <w:t xml:space="preserve">2014</w:t>
      </w:r>
      <w:r>
        <w:t>))</w:t>
      </w:r>
      <w:r>
        <w:rPr>
          <w:u w:val="single"/>
        </w:rPr>
        <w:t xml:space="preserve">2015</w:t>
      </w:r>
      <w:r>
        <w:rPr/>
        <w:t xml:space="preserve"> that are provided solely for a specified purpose. The authority shall not transfer funds, and the director of financial management shall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changes, along with expenditures and allotments by budget unit and appropriation, both before and after any allotment modifications or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214</w:t>
      </w:r>
      <w:r>
        <w:rPr/>
        <w:t xml:space="preserve"> (uncodified) is amended to read as follows:</w:t>
      </w:r>
    </w:p>
    <w:p>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$2,059,000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$2,027,000</w:t>
      </w:r>
      <w:r>
        <w:t>))</w:t>
      </w:r>
    </w:p>
    <w:p>
      <w:pPr>
        <w:spacing w:before="0" w:after="0" w:line="408" w:lineRule="exact"/>
        <w:ind w:left="0" w:right="0" w:firstLine="0"/>
        <w:jc w:val="left"/>
        <w:tabs>
          <w:tab w:val="right" w:leader="none" w:pos="9936"/>
        </w:tabs>
      </w:pPr>
      <w:r>
        <w:tab/>
      </w:r>
      <w:r>
        <w:rPr>
          <w:u w:val="single"/>
        </w:rPr>
        <w:t xml:space="preserve">$2,024,000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$2,171,000</w:t>
      </w:r>
    </w:p>
    <w:p>
      <w:pPr>
        <w:tabs>
          <w:tab w:val="right" w:leader="dot" w:pos="9936"/>
        </w:tabs>
        <w:ind w:left="0" w:right="0" w:firstLine="1440"/>
      </w:pPr>
      <w:r>
        <w:rPr/>
        <w:t xml:space="preserve">TOTAL APPROPRIATION</w:t>
      </w:r>
      <w:r>
        <w:tab/>
      </w:r>
      <w:r>
        <w:rPr>
          <w:strike/>
        </w:rPr>
        <w:t xml:space="preserve">$6,257,000</w:t>
      </w:r>
    </w:p>
    <w:p>
      <w:pPr>
        <w:tabs>
          <w:tab w:val="right" w:leader="none" w:pos="9936"/>
        </w:tabs>
        <w:ind w:left="0" w:right="0" w:firstLine="1440"/>
      </w:pPr>
      <w:r>
        <w:tab/>
      </w:r>
      <w:r>
        <w:rPr>
          <w:u w:val="single"/>
        </w:rPr>
        <w:t xml:space="preserve">$6,254,000</w:t>
      </w:r>
    </w:p>
    <w:p>
      <w:pPr>
        <w:spacing w:before="120" w:after="0" w:line="408" w:lineRule="exact"/>
        <w:ind w:left="0" w:right="0" w:firstLine="576"/>
        <w:jc w:val="left"/>
      </w:pPr>
      <w:r>
        <w:rPr/>
        <w:t xml:space="preserve">The appropriations in this section are subject to the following conditions and limitations: $218,000 of the general fund</w:t>
      </w:r>
      <w:r>
        <w:rPr>
          <w:rFonts w:ascii="Times New Roman" w:hAnsi="Times New Roman"/>
        </w:rPr>
        <w:t xml:space="preserve">—</w:t>
      </w:r>
      <w:r>
        <w:rPr/>
        <w:t xml:space="preserve">federal appropriation is provided for additional financial resources from the U.S. department of housing and urban development for the investigation of discrimination cases involving service animals.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216</w:t>
      </w:r>
      <w:r>
        <w:rPr/>
        <w:t xml:space="preserve"> (uncodified) is amended to read as follows:</w:t>
      </w:r>
    </w:p>
    <w:p>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$14,535,000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$14,062,000</w:t>
      </w:r>
      <w:r>
        <w:t>))</w:t>
      </w:r>
    </w:p>
    <w:p>
      <w:pPr>
        <w:spacing w:before="0" w:after="0" w:line="408" w:lineRule="exact"/>
        <w:ind w:left="0" w:right="0" w:firstLine="0"/>
        <w:jc w:val="left"/>
        <w:tabs>
          <w:tab w:val="right" w:leader="none" w:pos="9936"/>
        </w:tabs>
      </w:pPr>
      <w:r>
        <w:tab/>
      </w:r>
      <w:r>
        <w:rPr>
          <w:u w:val="single"/>
        </w:rPr>
        <w:t xml:space="preserve">$16,540,000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$4,380,000</w:t>
      </w:r>
      <w:r>
        <w:t>))</w:t>
      </w:r>
    </w:p>
    <w:p>
      <w:pPr>
        <w:spacing w:before="0" w:after="0" w:line="408" w:lineRule="exact"/>
        <w:ind w:left="0" w:right="0" w:firstLine="0"/>
        <w:jc w:val="left"/>
        <w:tabs>
          <w:tab w:val="right" w:leader="none" w:pos="9936"/>
        </w:tabs>
      </w:pPr>
      <w:r>
        <w:tab/>
      </w:r>
      <w:r>
        <w:rPr>
          <w:u w:val="single"/>
        </w:rPr>
        <w:t xml:space="preserve">$5,079,000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$148,000</w:t>
      </w:r>
    </w:p>
    <w:p>
      <w:pPr>
        <w:spacing w:before="0" w:after="0" w:line="408" w:lineRule="exact"/>
        <w:ind w:left="0" w:right="0" w:firstLine="0"/>
        <w:jc w:val="left"/>
        <w:tabs>
          <w:tab w:val="right" w:leader="none" w:pos="9936"/>
        </w:tabs>
      </w:pPr>
      <w:r>
        <w:rPr/>
        <w:t xml:space="preserve">Municipal Criminal Justice Assistance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$460,000</w:t>
      </w:r>
    </w:p>
    <w:p>
      <w:pPr>
        <w:spacing w:before="0" w:after="0" w:line="408" w:lineRule="exact"/>
        <w:ind w:left="0" w:right="0" w:firstLine="0"/>
        <w:jc w:val="left"/>
        <w:tabs>
          <w:tab w:val="right" w:leader="dot" w:pos="9936"/>
        </w:tabs>
      </w:pPr>
      <w:r>
        <w:rPr>
          <w:u w:val="single"/>
        </w:rPr>
        <w:t xml:space="preserve">24/7 Sobriety Account</w:t>
      </w:r>
      <w:r>
        <w:rPr>
          <w:rFonts w:ascii="Times New Roman" w:hAnsi="Times New Roman"/>
          <w:u w:val="single"/>
        </w:rPr>
        <w:t xml:space="preserve">—</w:t>
      </w:r>
      <w:r>
        <w:rPr>
          <w:u w:val="single"/>
        </w:rPr>
        <w:t xml:space="preserve">State Appropriation</w:t>
      </w:r>
      <w:r>
        <w:tab/>
      </w:r>
      <w:r>
        <w:rPr>
          <w:u w:val="single"/>
        </w:rPr>
        <w:t xml:space="preserve">$10,000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 State Appropriation</w:t>
      </w:r>
      <w:r>
        <w:tab/>
      </w:r>
      <w:r>
        <w:rPr/>
        <w:t xml:space="preserve">$8,597,000</w:t>
      </w:r>
    </w:p>
    <w:p>
      <w:pPr>
        <w:tabs>
          <w:tab w:val="right" w:leader="dot" w:pos="9936"/>
        </w:tabs>
        <w:ind w:left="0" w:right="0" w:firstLine="1440"/>
      </w:pPr>
      <w:r>
        <w:rPr/>
        <w:t xml:space="preserve">TOTAL APPROPRIATION</w:t>
      </w:r>
      <w:r>
        <w:tab/>
      </w:r>
      <w:r>
        <w:rPr>
          <w:strike/>
        </w:rPr>
        <w:t xml:space="preserve">$42,182,000</w:t>
      </w:r>
    </w:p>
    <w:p>
      <w:pPr>
        <w:tabs>
          <w:tab w:val="right" w:leader="none" w:pos="9936"/>
        </w:tabs>
        <w:ind w:left="0" w:right="0" w:firstLine="1440"/>
      </w:pPr>
      <w:r>
        <w:tab/>
      </w:r>
      <w:r>
        <w:rPr>
          <w:u w:val="single"/>
        </w:rPr>
        <w:t xml:space="preserve">$45,369,000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2014 and $5,000,000 of the general fund</w:t>
      </w:r>
      <w:r>
        <w:rPr>
          <w:rFonts w:ascii="Times New Roman" w:hAnsi="Times New Roman"/>
        </w:rPr>
        <w:t xml:space="preserve">—</w:t>
      </w:r>
      <w:r>
        <w:rPr/>
        <w:t xml:space="preserve">state appropriation for fiscal year 2015, are provided to the Washington association of sheriffs and police chiefs solely to verify the address and residency of registered sex offenders and kidnapping offenders under RCW 9A.44.130.</w:t>
      </w:r>
    </w:p>
    <w:p>
      <w:pPr>
        <w:spacing w:before="0" w:after="0" w:line="408" w:lineRule="exact"/>
        <w:ind w:left="0" w:right="0" w:firstLine="576"/>
        <w:jc w:val="left"/>
      </w:pPr>
      <w:r>
        <w:rPr/>
        <w:t xml:space="preserve">(2) </w:t>
      </w:r>
      <w:r>
        <w:t>((</w:t>
      </w:r>
      <w:r>
        <w:rPr>
          <w:strike/>
        </w:rPr>
        <w:t xml:space="preserve">$408,000</w:t>
      </w:r>
      <w:r>
        <w:t>))</w:t>
      </w:r>
      <w:r>
        <w:rPr>
          <w:u w:val="single"/>
        </w:rPr>
        <w:t xml:space="preserve">$429,000</w:t>
      </w:r>
      <w:r>
        <w:rPr/>
        <w:t xml:space="preserve"> of the general fund</w:t>
      </w:r>
      <w:r>
        <w:rPr>
          <w:rFonts w:ascii="Times New Roman" w:hAnsi="Times New Roman"/>
        </w:rPr>
        <w:t xml:space="preserve">—</w:t>
      </w:r>
      <w:r>
        <w:rPr/>
        <w:t xml:space="preserve">local appropriation is provided solely to purchase ammunition for the basic law enforcement academy. Jurisdictions shall reimburse to the criminal justice training commission the costs of ammunition, based on the average cost of ammunition per cadet, for cadets that they enroll in the basic law enforcement academy.</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for a school safety program. The commission, in collaboration with the school safety center advisory committee, shall provide the school safety training for all school administrators and school safety personnel hired after the effective date of this section.</w:t>
      </w:r>
    </w:p>
    <w:p>
      <w:pPr>
        <w:spacing w:before="0" w:after="0" w:line="408" w:lineRule="exact"/>
        <w:ind w:left="0" w:right="0" w:firstLine="576"/>
        <w:jc w:val="left"/>
      </w:pPr>
      <w:r>
        <w:rPr/>
        <w:t xml:space="preserve">(5) $96,000 of the general fund</w:t>
      </w:r>
      <w:r>
        <w:rPr>
          <w:rFonts w:ascii="Times New Roman" w:hAnsi="Times New Roman"/>
        </w:rPr>
        <w:t xml:space="preserve">—</w:t>
      </w:r>
      <w:r>
        <w:rPr/>
        <w:t xml:space="preserve">state appropriation for fiscal year 2014 and $96,000 of the general fund</w:t>
      </w:r>
      <w:r>
        <w:rPr>
          <w:rFonts w:ascii="Times New Roman" w:hAnsi="Times New Roman"/>
        </w:rPr>
        <w:t xml:space="preserve">—</w:t>
      </w:r>
      <w:r>
        <w:rPr/>
        <w:t xml:space="preserve">state appropriation for fiscal year 2015 are provided solely for the school safety center within the commission. The safety center shall act as an information dissemination and resource center when an incident occurs in a school district in Washington or in another state, coordinate activities relating to school safety, and review and approve manuals and curricula used for school safety models and training. Through an interagency agreement, the commission shall provide funding for the office of the superintendent of public instruction to continue to develop and maintain a school safety information web site. The school safety center advisory committee shall develop and revise the training program, using the best practices in school safety, for all school safety personnel. The commission shall provide research-related programs in school safety and security issues beneficial to both law enforcement and schools.</w:t>
      </w:r>
    </w:p>
    <w:p>
      <w:pPr>
        <w:spacing w:before="0" w:after="0" w:line="408" w:lineRule="exact"/>
        <w:ind w:left="0" w:right="0" w:firstLine="576"/>
        <w:jc w:val="left"/>
      </w:pPr>
      <w:r>
        <w:rPr/>
        <w:t xml:space="preserve">(6) $123,000 of the general fund</w:t>
      </w:r>
      <w:r>
        <w:rPr>
          <w:rFonts w:ascii="Times New Roman" w:hAnsi="Times New Roman"/>
        </w:rPr>
        <w:t xml:space="preserve">—</w:t>
      </w:r>
      <w:r>
        <w:rPr/>
        <w:t xml:space="preserve">state appropriation for fiscal year 2014 and $123,000 of the general fund</w:t>
      </w:r>
      <w:r>
        <w:rPr>
          <w:rFonts w:ascii="Times New Roman" w:hAnsi="Times New Roman"/>
        </w:rPr>
        <w:t xml:space="preserve">—</w:t>
      </w:r>
      <w:r>
        <w:rPr/>
        <w:t xml:space="preserve">state appropriation for fiscal year 2015 are provided solely for the costs of providing statewide advanced driving training with the use of a driving simulator.</w:t>
      </w:r>
    </w:p>
    <w:p>
      <w:pPr>
        <w:spacing w:before="0" w:after="0" w:line="408" w:lineRule="exact"/>
        <w:ind w:left="0" w:right="0" w:firstLine="576"/>
        <w:jc w:val="left"/>
      </w:pPr>
      <w:r>
        <w:rPr/>
        <w:t xml:space="preserve">(7) $165,000 of the general fund</w:t>
      </w:r>
      <w:r>
        <w:rPr>
          <w:rFonts w:ascii="Times New Roman" w:hAnsi="Times New Roman"/>
        </w:rPr>
        <w:t xml:space="preserve">—</w:t>
      </w:r>
      <w:r>
        <w:rPr/>
        <w:t xml:space="preserve">state appropriation for fiscal year 2014 and $165,000 of the general fund</w:t>
      </w:r>
      <w:r>
        <w:rPr>
          <w:rFonts w:ascii="Times New Roman" w:hAnsi="Times New Roman"/>
        </w:rPr>
        <w:t xml:space="preserve">—</w:t>
      </w:r>
      <w:r>
        <w:rPr/>
        <w:t xml:space="preserve">state appropriation for fiscal year 2015 are provided solely for crisis intervention training for peace officers. The commission shall incorporate eight hours of crisis intervention curriculum into its basic law enforcement academy and shall offer an eight-hour in-service crisis intervention training course.</w:t>
      </w:r>
    </w:p>
    <w:p>
      <w:pPr>
        <w:spacing w:before="0" w:after="0" w:line="408" w:lineRule="exact"/>
        <w:ind w:left="0" w:right="0" w:firstLine="576"/>
        <w:jc w:val="left"/>
      </w:pPr>
      <w:r>
        <w:rPr/>
        <w:t xml:space="preserve">(8) </w:t>
      </w:r>
      <w:r>
        <w:t>((</w:t>
      </w:r>
      <w:r>
        <w:rPr>
          <w:strike/>
        </w:rPr>
        <w:t xml:space="preserve">$35,000 of the general fund</w:t>
      </w:r>
      <w:r>
        <w:rPr>
          <w:rFonts w:ascii="Times New Roman" w:hAnsi="Times New Roman"/>
          <w:strike/>
        </w:rPr>
        <w:t xml:space="preserve">—</w:t>
      </w:r>
      <w:r>
        <w:rPr>
          <w:strike/>
        </w:rPr>
        <w:t xml:space="preserve">state appropriation for fiscal year 2015 is provided solely for a study to collect data on the number of reserve officers statewide. By December 31, 2014, the commission shall report to the legislature on the number of reserve peace officers who are employed at each local law enforcement agency in Washington.</w:t>
      </w:r>
    </w:p>
    <w:p>
      <w:pPr>
        <w:spacing w:before="0" w:after="0" w:line="408" w:lineRule="exact"/>
        <w:ind w:left="0" w:right="0" w:firstLine="576"/>
        <w:jc w:val="left"/>
      </w:pPr>
      <w:r>
        <w:rPr>
          <w:strike/>
        </w:rPr>
        <w:t xml:space="preserve">(9)</w:t>
      </w:r>
      <w:r>
        <w:t>))</w:t>
      </w:r>
      <w:r>
        <w:rPr/>
        <w:t xml:space="preserve"> $70,000 of the general fund</w:t>
      </w:r>
      <w:r>
        <w:rPr>
          <w:rFonts w:ascii="Times New Roman" w:hAnsi="Times New Roman"/>
        </w:rPr>
        <w:t xml:space="preserve">—</w:t>
      </w:r>
      <w:r>
        <w:rPr/>
        <w:t xml:space="preserve">state appropriation for fiscal year 2015 is provided solely for the commission to design and initiate, in partnership with Seattle university criminal justice department, the first year of a five-year study to research the effectiveness of its crisis intervention training. By November 1, 2014, the commission shall provide a report to the office of financial management and the appropriate fiscal and policy committees of the legislature that sets forth the proposed benchmarks and outcomes to be evaluated by the study. The commission shall provide an annual report of its evaluation to date by June 30th of each fiscal year during the study.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217</w:t>
      </w:r>
      <w:r>
        <w:rPr/>
        <w:t xml:space="preserve"> (uncodified) is amended to read as follows:</w:t>
      </w:r>
    </w:p>
    <w:p>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$17,216,000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$17,663,000</w:t>
      </w:r>
      <w:r>
        <w:t>))</w:t>
      </w:r>
    </w:p>
    <w:p>
      <w:pPr>
        <w:spacing w:before="0" w:after="0" w:line="408" w:lineRule="exact"/>
        <w:ind w:left="0" w:right="0" w:firstLine="0"/>
        <w:jc w:val="left"/>
        <w:tabs>
          <w:tab w:val="right" w:leader="none" w:pos="9936"/>
        </w:tabs>
      </w:pPr>
      <w:r>
        <w:tab/>
      </w:r>
      <w:r>
        <w:rPr>
          <w:u w:val="single"/>
        </w:rPr>
        <w:t xml:space="preserve">$17,553,000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$363,000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rPr/>
        <w:t xml:space="preserve">$40,072,000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$897,000</w:t>
      </w:r>
    </w:p>
    <w:p>
      <w:pPr>
        <w:spacing w:before="0" w:after="0" w:line="408" w:lineRule="exact"/>
        <w:ind w:left="0" w:right="0" w:firstLine="0"/>
        <w:jc w:val="left"/>
        <w:tabs>
          <w:tab w:val="right" w:leader="none" w:pos="9936"/>
        </w:tabs>
      </w:pPr>
      <w:r>
        <w:rPr/>
        <w:t xml:space="preserve">Public Works Administration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$7,202,000</w:t>
      </w:r>
    </w:p>
    <w:p>
      <w:pPr>
        <w:spacing w:before="0" w:after="0" w:line="408" w:lineRule="exact"/>
        <w:ind w:left="0" w:right="0" w:firstLine="0"/>
        <w:jc w:val="left"/>
        <w:tabs>
          <w:tab w:val="right" w:leader="none" w:pos="9936"/>
        </w:tabs>
      </w:pPr>
      <w:r>
        <w:rPr/>
        <w:t xml:space="preserve">Manufactured Home Installation Training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$350,000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$257,709,000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rPr/>
        <w:t xml:space="preserve">$13,626,000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$277,845,000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rPr/>
        <w:t xml:space="preserve">$3,186,000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rPr/>
        <w:t xml:space="preserve">$1,734,000</w:t>
      </w:r>
    </w:p>
    <w:p>
      <w:pPr>
        <w:spacing w:before="0" w:after="0" w:line="408" w:lineRule="exact"/>
        <w:ind w:left="0" w:right="0" w:firstLine="0"/>
        <w:jc w:val="left"/>
        <w:tabs>
          <w:tab w:val="right" w:leader="none" w:pos="9936"/>
        </w:tabs>
      </w:pPr>
      <w:r>
        <w:rPr/>
        <w:t xml:space="preserve">Pressure Systems Safety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$4,170,000</w:t>
      </w:r>
    </w:p>
    <w:p>
      <w:pPr>
        <w:tabs>
          <w:tab w:val="right" w:leader="dot" w:pos="9936"/>
        </w:tabs>
        <w:ind w:left="0" w:right="0" w:firstLine="1440"/>
      </w:pPr>
      <w:r>
        <w:rPr/>
        <w:t xml:space="preserve">TOTAL APPROPRIATION</w:t>
      </w:r>
      <w:r>
        <w:tab/>
      </w:r>
      <w:r>
        <w:rPr>
          <w:strike/>
        </w:rPr>
        <w:t xml:space="preserve">$653,937,000</w:t>
      </w:r>
    </w:p>
    <w:p>
      <w:pPr>
        <w:tabs>
          <w:tab w:val="right" w:leader="none" w:pos="9936"/>
        </w:tabs>
        <w:ind w:left="0" w:right="0" w:firstLine="1440"/>
      </w:pPr>
      <w:r>
        <w:tab/>
      </w:r>
      <w:r>
        <w:rPr>
          <w:u w:val="single"/>
        </w:rPr>
        <w:t xml:space="preserve">$653,827,000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Pursuant to RCW 43.135.055, the department is authorized to increase elevator fees by up to 13.1 percent during the 2013-2015 fiscal biennium. This increase is necessary to support expenditures authorized in this section, consistent with chapter 70.87 RCW.</w:t>
      </w:r>
    </w:p>
    <w:p>
      <w:pPr>
        <w:spacing w:before="0" w:after="0" w:line="408" w:lineRule="exact"/>
        <w:ind w:left="0" w:right="0" w:firstLine="576"/>
        <w:jc w:val="left"/>
      </w:pPr>
      <w:r>
        <w:rPr/>
        <w:t xml:space="preserve">(2) $1,336,000 of the medical aid account</w:t>
      </w:r>
      <w:r>
        <w:rPr>
          <w:rFonts w:ascii="Times New Roman" w:hAnsi="Times New Roman"/>
        </w:rPr>
        <w:t xml:space="preserve">—</w:t>
      </w:r>
      <w:r>
        <w:rPr/>
        <w:t xml:space="preserve">state appropriation is provided solely for implementation of Substitute Senate Bill No. 5362 (workers' compensation/vocational rehabilitation).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(3) $279,000 of the public works administration account</w:t>
      </w:r>
      <w:r>
        <w:rPr>
          <w:rFonts w:ascii="Times New Roman" w:hAnsi="Times New Roman"/>
        </w:rPr>
        <w:t xml:space="preserve">—</w:t>
      </w:r>
      <w:r>
        <w:rPr/>
        <w:t xml:space="preserve">state appropriation, $4,000 of the medical aid account</w:t>
      </w:r>
      <w:r>
        <w:rPr>
          <w:rFonts w:ascii="Times New Roman" w:hAnsi="Times New Roman"/>
        </w:rPr>
        <w:t xml:space="preserve">—</w:t>
      </w:r>
      <w:r>
        <w:rPr/>
        <w:t xml:space="preserve">state appropriation, and $4,000 of the accident account</w:t>
      </w:r>
      <w:r>
        <w:rPr>
          <w:rFonts w:ascii="Times New Roman" w:hAnsi="Times New Roman"/>
        </w:rPr>
        <w:t xml:space="preserve">—</w:t>
      </w:r>
      <w:r>
        <w:rPr/>
        <w:t xml:space="preserve">state appropriation are provided solely for implementation of Substitute House Bill No. 1420 (transportation improvement projects). </w:t>
      </w:r>
      <w:r>
        <w:t>((</w:t>
      </w:r>
      <w:r>
        <w:rPr>
          <w:strike/>
        </w:rPr>
        <w:t xml:space="preserve">If the bill is not enacted by June 30, 2013, the amounts provided in this subsection shall lapse.</w:t>
      </w:r>
      <w:r>
        <w:t>))</w:t>
      </w:r>
    </w:p>
    <w:p>
      <w:pPr>
        <w:spacing w:before="0" w:after="0" w:line="408" w:lineRule="exact"/>
        <w:ind w:left="0" w:right="0" w:firstLine="576"/>
        <w:jc w:val="left"/>
      </w:pPr>
      <w:r>
        <w:rPr/>
        <w:t xml:space="preserve">(4) $94,000 of the accident account</w:t>
      </w:r>
      <w:r>
        <w:rPr>
          <w:rFonts w:ascii="Times New Roman" w:hAnsi="Times New Roman"/>
        </w:rPr>
        <w:t xml:space="preserve">—</w:t>
      </w:r>
      <w:r>
        <w:rPr/>
        <w:t xml:space="preserve">state appropriation and $17,000 of the medical aid account</w:t>
      </w:r>
      <w:r>
        <w:rPr>
          <w:rFonts w:ascii="Times New Roman" w:hAnsi="Times New Roman"/>
        </w:rPr>
        <w:t xml:space="preserve">—</w:t>
      </w:r>
      <w:r>
        <w:rPr/>
        <w:t xml:space="preserve">state appropriation are provided solely to implement Substitute Senate Bill No. 5123 (farm internship program). </w:t>
      </w:r>
      <w:r>
        <w:t>((</w:t>
      </w:r>
      <w:r>
        <w:rPr>
          <w:strike/>
        </w:rPr>
        <w:t xml:space="preserve">If the bill is not enacted by June 30, 2014, the amount provided in this subsection shall lapse.</w:t>
      </w:r>
      <w:r>
        <w:t>))</w:t>
      </w:r>
    </w:p>
    <w:p>
      <w:pPr>
        <w:spacing w:before="0" w:after="0" w:line="408" w:lineRule="exact"/>
        <w:ind w:left="0" w:right="0" w:firstLine="576"/>
        <w:jc w:val="left"/>
      </w:pPr>
      <w:r>
        <w:rPr/>
        <w:t xml:space="preserve">(5) $210,000 of the medical aid account</w:t>
      </w:r>
      <w:r>
        <w:rPr>
          <w:rFonts w:ascii="Times New Roman" w:hAnsi="Times New Roman"/>
        </w:rPr>
        <w:t xml:space="preserve">—</w:t>
      </w:r>
      <w:r>
        <w:rPr/>
        <w:t xml:space="preserve">state appropriation and $630,000 of the accident account</w:t>
      </w:r>
      <w:r>
        <w:rPr>
          <w:rFonts w:ascii="Times New Roman" w:hAnsi="Times New Roman"/>
        </w:rPr>
        <w:t xml:space="preserve">—</w:t>
      </w:r>
      <w:r>
        <w:rPr/>
        <w:t xml:space="preserve">state appropriation are provided solely for the contract costs and one staff position at the department for the purpose of implementing the logging safety initiative in an effort to reduce the frequency and severity of injuries in manual, or nonmechanized, logging. The department shall reduce $840,000 of workers compensation funding used for the safety and health investment project to maintain cost neutrality. Additional costs for the implementation of the logging safety initiative shall be accomplished by the department within existing resources to include the assignment of two full-time auditors specifically for this purpose. The department is directed to include $420,000 of these costs in its calculation of workers' compensation premiums for the forest products industry for 2014, 2015, and 2016 rates. The department shall report to the legislature by December 31, 2014, an approach for using a third party safety certification vendor, accomplishments of the taskforce, accomplishments on this effort to-date, and future plans. The report must identify options for future funding and make recommendations for permanent funding for this program.</w:t>
      </w:r>
    </w:p>
    <w:p>
      <w:pPr>
        <w:spacing w:before="0" w:after="0" w:line="408" w:lineRule="exact"/>
        <w:ind w:left="0" w:right="0" w:firstLine="576"/>
        <w:jc w:val="left"/>
      </w:pPr>
      <w:r>
        <w:rPr/>
        <w:t xml:space="preserve">(6) $132,000 of the accident account</w:t>
      </w:r>
      <w:r>
        <w:rPr>
          <w:rFonts w:ascii="Times New Roman" w:hAnsi="Times New Roman"/>
        </w:rPr>
        <w:t xml:space="preserve">—</w:t>
      </w:r>
      <w:r>
        <w:rPr/>
        <w:t xml:space="preserve">state appropriation and $130,000 of the medical aid account</w:t>
      </w:r>
      <w:r>
        <w:rPr>
          <w:rFonts w:ascii="Times New Roman" w:hAnsi="Times New Roman"/>
        </w:rPr>
        <w:t xml:space="preserve">—</w:t>
      </w:r>
      <w:r>
        <w:rPr/>
        <w:t xml:space="preserve">state appropriation are provided solely to implement Substitute Senate Bill No. 5360 (unpaid wages collection). </w:t>
      </w:r>
      <w:r>
        <w:t>((</w:t>
      </w:r>
      <w:r>
        <w:rPr>
          <w:strike/>
        </w:rPr>
        <w:t xml:space="preserve">If the bill is not enacted by June 30, 2014,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218</w:t>
      </w:r>
      <w:r>
        <w:rPr/>
        <w:t xml:space="preserve"> (uncodified) is amended to read as follows:</w:t>
      </w:r>
    </w:p>
    <w:p>
      <w:r>
        <w:rPr>
          <w:b/>
        </w:rPr>
        <w:t xml:space="preserve">FOR THE DEPARTMENT OF VETERANS AFFAIRS</w:t>
      </w:r>
    </w:p>
    <w:p>
      <w:pPr>
        <w:spacing w:before="0" w:after="0" w:line="408" w:lineRule="exact"/>
        <w:ind w:left="0" w:right="0" w:firstLine="576"/>
        <w:jc w:val="left"/>
      </w:pPr>
      <w:r>
        <w:rPr/>
        <w:t xml:space="preserve">(1)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$1,995,000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$1,878,000</w:t>
      </w:r>
      <w:r>
        <w:t>))</w:t>
      </w:r>
    </w:p>
    <w:p>
      <w:pPr>
        <w:spacing w:before="0" w:after="0" w:line="408" w:lineRule="exact"/>
        <w:ind w:left="0" w:right="0" w:firstLine="0"/>
        <w:jc w:val="left"/>
        <w:tabs>
          <w:tab w:val="right" w:leader="none" w:pos="9936"/>
        </w:tabs>
      </w:pPr>
      <w:r>
        <w:tab/>
      </w:r>
      <w:r>
        <w:rPr>
          <w:u w:val="single"/>
        </w:rPr>
        <w:t xml:space="preserve">$1,864,000</w:t>
      </w:r>
    </w:p>
    <w:p>
      <w:pPr>
        <w:spacing w:before="0" w:after="0" w:line="408" w:lineRule="exact"/>
        <w:ind w:left="0" w:right="0" w:firstLine="0"/>
        <w:jc w:val="left"/>
        <w:tabs>
          <w:tab w:val="right" w:leader="none" w:pos="9936"/>
        </w:tabs>
      </w:pPr>
      <w:r>
        <w:rPr/>
        <w:t xml:space="preserve">Charitable, Educational, Penal, and Reformatory</w:t>
      </w:r>
      <w:r>
        <w:tab/>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rPr>
          <w:strike/>
        </w:rPr>
        <w:t xml:space="preserve">$3,883,000</w:t>
      </w:r>
    </w:p>
    <w:p>
      <w:pPr>
        <w:tabs>
          <w:tab w:val="right" w:leader="none" w:pos="9936"/>
        </w:tabs>
        <w:ind w:left="0" w:right="0" w:firstLine="1440"/>
      </w:pPr>
      <w:r>
        <w:tab/>
      </w:r>
      <w:r>
        <w:rPr>
          <w:u w:val="single"/>
        </w:rPr>
        <w:t xml:space="preserve">$3,869,000</w:t>
      </w:r>
    </w:p>
    <w:p>
      <w:pPr>
        <w:spacing w:before="120" w:after="0" w:line="408" w:lineRule="exact"/>
        <w:ind w:left="0" w:right="0" w:firstLine="576"/>
        <w:jc w:val="left"/>
      </w:pPr>
      <w:r>
        <w:rPr/>
        <w:t xml:space="preserve">(2)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$5,348,000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$5,305,000</w:t>
      </w:r>
      <w:r>
        <w:t>))</w:t>
      </w:r>
    </w:p>
    <w:p>
      <w:pPr>
        <w:spacing w:before="0" w:after="0" w:line="408" w:lineRule="exact"/>
        <w:ind w:left="0" w:right="0" w:firstLine="0"/>
        <w:jc w:val="left"/>
        <w:tabs>
          <w:tab w:val="right" w:leader="none" w:pos="9936"/>
        </w:tabs>
      </w:pPr>
      <w:r>
        <w:tab/>
      </w:r>
      <w:r>
        <w:rPr>
          <w:u w:val="single"/>
        </w:rPr>
        <w:t xml:space="preserve">$5,278,000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$4,523,000</w:t>
      </w:r>
    </w:p>
    <w:p>
      <w:pPr>
        <w:spacing w:before="0" w:after="0" w:line="408" w:lineRule="exact"/>
        <w:ind w:left="0" w:right="0" w:firstLine="0"/>
        <w:jc w:val="left"/>
        <w:tabs>
          <w:tab w:val="right" w:leader="none" w:pos="9936"/>
        </w:tabs>
      </w:pPr>
      <w:r>
        <w:rPr/>
        <w:t xml:space="preserve">Veteran Estate Management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$1,098,000</w:t>
      </w:r>
    </w:p>
    <w:p>
      <w:pPr>
        <w:tabs>
          <w:tab w:val="right" w:leader="dot" w:pos="9936"/>
        </w:tabs>
        <w:ind w:left="0" w:right="0" w:firstLine="1440"/>
      </w:pPr>
      <w:r>
        <w:rPr/>
        <w:t xml:space="preserve">TOTAL APPROPRIATION</w:t>
      </w:r>
      <w:r>
        <w:tab/>
      </w:r>
      <w:r>
        <w:rPr>
          <w:strike/>
        </w:rPr>
        <w:t xml:space="preserve">$19,716,000</w:t>
      </w:r>
    </w:p>
    <w:p>
      <w:pPr>
        <w:tabs>
          <w:tab w:val="right" w:leader="none" w:pos="9936"/>
        </w:tabs>
        <w:ind w:left="0" w:right="0" w:firstLine="1440"/>
      </w:pPr>
      <w:r>
        <w:tab/>
      </w:r>
      <w:r>
        <w:rPr>
          <w:u w:val="single"/>
        </w:rPr>
        <w:t xml:space="preserve">$19,689,000</w:t>
      </w:r>
    </w:p>
    <w:p>
      <w:pPr>
        <w:spacing w:before="120" w:after="0" w:line="408" w:lineRule="exact"/>
        <w:ind w:left="0" w:right="0" w:firstLine="576"/>
        <w:jc w:val="left"/>
      </w:pPr>
      <w:r>
        <w:rPr/>
        <w:t xml:space="preserve">The appropriations in this subsection are subject to the following conditions and limitations: $300,000 of the general fund</w:t>
      </w:r>
      <w:r>
        <w:rPr>
          <w:rFonts w:ascii="Times New Roman" w:hAnsi="Times New Roman"/>
        </w:rPr>
        <w:t xml:space="preserve">—</w:t>
      </w:r>
      <w:r>
        <w:rPr/>
        <w:t xml:space="preserve">state appropriation for fiscal year 2014 and $300,000 of the general fund</w:t>
      </w:r>
      <w:r>
        <w:rPr>
          <w:rFonts w:ascii="Times New Roman" w:hAnsi="Times New Roman"/>
        </w:rPr>
        <w:t xml:space="preserve">—</w:t>
      </w:r>
      <w:r>
        <w:rPr/>
        <w:t xml:space="preserve">state appropriation for fiscal year 2015 are provided solely to provide crisis and emergency relief and education, training, and employment assistance to veterans and their families in their communities through the veterans innovation program.</w:t>
      </w:r>
    </w:p>
    <w:p>
      <w:pPr>
        <w:spacing w:before="120" w:after="0" w:line="408" w:lineRule="exact"/>
        <w:ind w:left="0" w:right="0" w:firstLine="576"/>
        <w:jc w:val="left"/>
      </w:pPr>
      <w:r>
        <w:rPr/>
        <w:t xml:space="preserve"> (3)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$156,000</w:t>
      </w:r>
      <w:r>
        <w:t>))</w:t>
      </w:r>
    </w:p>
    <w:p>
      <w:pPr>
        <w:spacing w:before="0" w:after="0" w:line="408" w:lineRule="exact"/>
        <w:ind w:left="0" w:right="0" w:firstLine="0"/>
        <w:jc w:val="left"/>
        <w:tabs>
          <w:tab w:val="right" w:leader="none" w:pos="9936"/>
        </w:tabs>
      </w:pPr>
      <w:r>
        <w:tab/>
      </w:r>
      <w:r>
        <w:rPr>
          <w:u w:val="single"/>
        </w:rPr>
        <w:t xml:space="preserve">$155,000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$69,188,000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$25,447,000</w:t>
      </w:r>
    </w:p>
    <w:p>
      <w:pPr>
        <w:tabs>
          <w:tab w:val="right" w:leader="dot" w:pos="9936"/>
        </w:tabs>
        <w:ind w:left="0" w:right="0" w:firstLine="1440"/>
      </w:pPr>
      <w:r>
        <w:rPr/>
        <w:t xml:space="preserve">TOTAL APPROPRIATION</w:t>
      </w:r>
      <w:r>
        <w:tab/>
      </w:r>
      <w:r>
        <w:rPr>
          <w:strike/>
        </w:rPr>
        <w:t xml:space="preserve">$95,030,000</w:t>
      </w:r>
    </w:p>
    <w:p>
      <w:pPr>
        <w:tabs>
          <w:tab w:val="right" w:leader="none" w:pos="9936"/>
        </w:tabs>
        <w:ind w:left="0" w:right="0" w:firstLine="1440"/>
      </w:pPr>
      <w:r>
        <w:tab/>
      </w:r>
      <w:r>
        <w:rPr>
          <w:u w:val="single"/>
        </w:rPr>
        <w:t xml:space="preserve">$95,029,000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219</w:t>
      </w:r>
      <w:r>
        <w:rPr/>
        <w:t xml:space="preserve"> (uncodified) is amended to read as follows:</w:t>
      </w:r>
    </w:p>
    <w:p>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$59,915,000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$62,889,000</w:t>
      </w:r>
      <w:r>
        <w:t>))</w:t>
      </w:r>
    </w:p>
    <w:p>
      <w:pPr>
        <w:spacing w:before="0" w:after="0" w:line="408" w:lineRule="exact"/>
        <w:ind w:left="0" w:right="0" w:firstLine="0"/>
        <w:jc w:val="left"/>
        <w:tabs>
          <w:tab w:val="right" w:leader="none" w:pos="9936"/>
        </w:tabs>
      </w:pPr>
      <w:r>
        <w:tab/>
      </w:r>
      <w:r>
        <w:rPr>
          <w:u w:val="single"/>
        </w:rPr>
        <w:t xml:space="preserve">$60,402,000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$534,989,000</w:t>
      </w:r>
      <w:r>
        <w:t>))</w:t>
      </w:r>
    </w:p>
    <w:p>
      <w:pPr>
        <w:spacing w:before="0" w:after="0" w:line="408" w:lineRule="exact"/>
        <w:ind w:left="0" w:right="0" w:firstLine="0"/>
        <w:jc w:val="left"/>
        <w:tabs>
          <w:tab w:val="right" w:leader="none" w:pos="9936"/>
        </w:tabs>
      </w:pPr>
      <w:r>
        <w:tab/>
      </w:r>
      <w:r>
        <w:rPr>
          <w:u w:val="single"/>
        </w:rPr>
        <w:t xml:space="preserve">$540,482,000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$139,011,000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$221,000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rPr/>
        <w:t xml:space="preserve">$105,228,000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$604,000</w:t>
      </w:r>
    </w:p>
    <w:p>
      <w:pPr>
        <w:spacing w:before="0" w:after="0" w:line="408" w:lineRule="exact"/>
        <w:ind w:left="0" w:right="0" w:firstLine="0"/>
        <w:jc w:val="left"/>
        <w:tabs>
          <w:tab w:val="right" w:leader="none" w:pos="9936"/>
        </w:tabs>
      </w:pPr>
      <w:r>
        <w:rPr/>
        <w:t xml:space="preserve">Emergency Medical Services and Trauma Care Systems</w:t>
      </w:r>
      <w:r>
        <w:tab/>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$11,194,000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rPr/>
        <w:t xml:space="preserve">$5,233,000</w:t>
      </w:r>
    </w:p>
    <w:p>
      <w:pPr>
        <w:spacing w:before="0" w:after="0" w:line="408" w:lineRule="exact"/>
        <w:ind w:left="0" w:right="0" w:firstLine="0"/>
        <w:jc w:val="left"/>
        <w:tabs>
          <w:tab w:val="right" w:leader="none" w:pos="9936"/>
        </w:tabs>
      </w:pPr>
      <w:r>
        <w:rPr/>
        <w:t xml:space="preserve">Drinking Water Assistance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$14,697,000</w:t>
      </w:r>
    </w:p>
    <w:p>
      <w:pPr>
        <w:spacing w:before="0" w:after="0" w:line="408" w:lineRule="exact"/>
        <w:ind w:left="0" w:right="0" w:firstLine="0"/>
        <w:jc w:val="left"/>
        <w:tabs>
          <w:tab w:val="right" w:leader="none" w:pos="9936"/>
        </w:tabs>
      </w:pPr>
      <w:r>
        <w:rPr/>
        <w:t xml:space="preserve">Waterworks Operator Certification</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$1,554,000</w:t>
      </w:r>
    </w:p>
    <w:p>
      <w:pPr>
        <w:spacing w:before="0" w:after="0" w:line="408" w:lineRule="exact"/>
        <w:ind w:left="0" w:right="0" w:firstLine="0"/>
        <w:jc w:val="left"/>
        <w:tabs>
          <w:tab w:val="right" w:leader="none" w:pos="9936"/>
        </w:tabs>
      </w:pPr>
      <w:r>
        <w:rPr/>
        <w:t xml:space="preserve">Drinking Water Assistance Administrative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$336,000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$158,000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$1,323,000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$3,913,000</w:t>
      </w:r>
    </w:p>
    <w:p>
      <w:pPr>
        <w:spacing w:before="0" w:after="0" w:line="408" w:lineRule="exact"/>
        <w:ind w:left="0" w:right="0" w:firstLine="0"/>
        <w:jc w:val="left"/>
        <w:tabs>
          <w:tab w:val="right" w:leader="none" w:pos="9936"/>
        </w:tabs>
      </w:pPr>
      <w:r>
        <w:rPr/>
        <w:t xml:space="preserve">Medical Test Site Licensure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$4,722,000</w:t>
      </w:r>
    </w:p>
    <w:p>
      <w:pPr>
        <w:spacing w:before="0" w:after="0" w:line="408" w:lineRule="exact"/>
        <w:ind w:left="0" w:right="0" w:firstLine="0"/>
        <w:jc w:val="left"/>
        <w:tabs>
          <w:tab w:val="right" w:leader="dot" w:pos="9936"/>
        </w:tabs>
      </w:pPr>
      <w:r>
        <w:rPr/>
        <w:t xml:space="preserve">Youth Tobacco Prevention Account</w:t>
      </w:r>
      <w:r>
        <w:rPr>
          <w:rFonts w:ascii="Times New Roman" w:hAnsi="Times New Roman"/>
        </w:rPr>
        <w:t xml:space="preserve">—</w:t>
      </w:r>
      <w:r>
        <w:rPr/>
        <w:t xml:space="preserve">State Appropriation</w:t>
      </w:r>
      <w:r>
        <w:tab/>
      </w:r>
      <w:r>
        <w:rPr/>
        <w:t xml:space="preserve">$1,512,000</w:t>
      </w:r>
    </w:p>
    <w:p>
      <w:pPr>
        <w:spacing w:before="0" w:after="0" w:line="408" w:lineRule="exact"/>
        <w:ind w:left="0" w:right="0" w:firstLine="0"/>
        <w:jc w:val="left"/>
        <w:tabs>
          <w:tab w:val="right" w:leader="dot" w:pos="9936"/>
        </w:tabs>
      </w:pPr>
      <w:r>
        <w:rPr>
          <w:u w:val="single"/>
        </w:rPr>
        <w:t xml:space="preserve">Dedicated Marijuana Account</w:t>
      </w:r>
      <w:r>
        <w:rPr>
          <w:rFonts w:ascii="Times New Roman" w:hAnsi="Times New Roman"/>
          <w:u w:val="single"/>
        </w:rPr>
        <w:t xml:space="preserve">—</w:t>
      </w:r>
      <w:r>
        <w:rPr>
          <w:u w:val="single"/>
        </w:rPr>
        <w:t xml:space="preserve">State Appropriation</w:t>
      </w:r>
      <w:r>
        <w:tab/>
      </w:r>
      <w:r>
        <w:rPr>
          <w:u w:val="single"/>
        </w:rPr>
        <w:t xml:space="preserve">$2,957,000</w:t>
      </w:r>
    </w:p>
    <w:p>
      <w:pPr>
        <w:spacing w:before="0" w:after="0" w:line="408" w:lineRule="exact"/>
        <w:ind w:left="0" w:right="0" w:firstLine="0"/>
        <w:jc w:val="left"/>
        <w:tabs>
          <w:tab w:val="right" w:leader="none" w:pos="9936"/>
        </w:tabs>
      </w:pPr>
      <w:r>
        <w:rPr/>
        <w:t xml:space="preserve">Public Health Supplemental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$3,236,000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$302,000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$50,000</w:t>
      </w:r>
    </w:p>
    <w:p>
      <w:pPr>
        <w:spacing w:before="0" w:after="0" w:line="408" w:lineRule="exact"/>
        <w:ind w:left="0" w:right="0" w:firstLine="0"/>
        <w:jc w:val="left"/>
        <w:tabs>
          <w:tab w:val="right" w:leader="none" w:pos="9936"/>
        </w:tabs>
      </w:pPr>
      <w:r>
        <w:rPr/>
        <w:t xml:space="preserve">Medicaid Fraud Penalty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$987,000</w:t>
      </w:r>
    </w:p>
    <w:p>
      <w:pPr>
        <w:tabs>
          <w:tab w:val="right" w:leader="dot" w:pos="9936"/>
        </w:tabs>
        <w:ind w:left="0" w:right="0" w:firstLine="1440"/>
      </w:pPr>
      <w:r>
        <w:rPr/>
        <w:t xml:space="preserve">TOTAL APPROPRIATION</w:t>
      </w:r>
      <w:r>
        <w:tab/>
      </w:r>
      <w:r>
        <w:rPr>
          <w:strike/>
        </w:rPr>
        <w:t xml:space="preserve">$952,074,000</w:t>
      </w:r>
    </w:p>
    <w:p>
      <w:pPr>
        <w:tabs>
          <w:tab w:val="right" w:leader="none" w:pos="9936"/>
        </w:tabs>
        <w:ind w:left="0" w:right="0" w:firstLine="1440"/>
      </w:pPr>
      <w:r>
        <w:tab/>
      </w:r>
      <w:r>
        <w:rPr>
          <w:u w:val="single"/>
        </w:rPr>
        <w:t xml:space="preserve">$958,037,000</w:t>
      </w:r>
    </w:p>
    <w:p>
      <w:pPr>
        <w:spacing w:before="120" w:after="0" w:line="408" w:lineRule="exact"/>
        <w:ind w:left="0" w:right="0" w:firstLine="576"/>
        <w:jc w:val="left"/>
      </w:pPr>
      <w:r>
        <w:rPr/>
        <w:t xml:space="preserve"> The appropriations in this section are subject to the following conditions and limitations:</w:t>
      </w:r>
    </w:p>
    <w:p>
      <w:pPr>
        <w:spacing w:before="0" w:after="0" w:line="408" w:lineRule="exact"/>
        <w:ind w:left="0" w:right="0" w:firstLine="576"/>
        <w:jc w:val="left"/>
      </w:pPr>
      <w:r>
        <w:rPr/>
        <w:t xml:space="preserve">(1)(a)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(b) The joint administrative rules review committee shall review the new or amended rules pertaining to primary and secondary school facilities under (a) of this subsection. The review committee shall determine whether (i) the rules are within the intent of the legislature as expressed by the statute that the rule implements, (ii) the rule has been adopted in accordance with all applicable provisions of law, or (iii) that the agency is using a policy or interpretive statement in place of a rule. The rules review committee shall report to the appropriate policy and fiscal committees of the legislature the results of committee's review and any recommendations that the committee deems advisable.</w:t>
      </w:r>
    </w:p>
    <w:p>
      <w:pPr>
        <w:spacing w:before="0" w:after="0" w:line="408" w:lineRule="exact"/>
        <w:ind w:left="0" w:right="0" w:firstLine="576"/>
        <w:jc w:val="left"/>
      </w:pPr>
      <w:r>
        <w:rPr/>
        <w:t xml:space="preserve">(2) In accordance with RCW 43.70.250 and 43.135.055, the department is authorized to establish and raise fees in fiscal year </w:t>
      </w:r>
      <w:r>
        <w:t>((</w:t>
      </w:r>
      <w:r>
        <w:rPr>
          <w:strike/>
        </w:rPr>
        <w:t xml:space="preserve">2014</w:t>
      </w:r>
      <w:r>
        <w:t>))</w:t>
      </w:r>
      <w:r>
        <w:rPr>
          <w:u w:val="single"/>
        </w:rPr>
        <w:t xml:space="preserve">2015</w:t>
      </w:r>
      <w:r>
        <w:rPr/>
        <w:t xml:space="preserve"> as necessary to meet the actual costs of conducting business and the appropriation levels in this section. This authorization applies to fees required for newborn screening, and fees associated with the following professions: Agency affiliated counselors; certified counselors; and certified advisors.</w:t>
      </w:r>
    </w:p>
    <w:p>
      <w:pPr>
        <w:spacing w:before="0" w:after="0" w:line="408" w:lineRule="exact"/>
        <w:ind w:left="0" w:right="0" w:firstLine="576"/>
        <w:jc w:val="left"/>
      </w:pPr>
      <w:r>
        <w:rPr/>
        <w:t xml:space="preserve">(3) $150,000 of the state toxics control account</w:t>
      </w:r>
      <w:r>
        <w:rPr>
          <w:rFonts w:ascii="Times New Roman" w:hAnsi="Times New Roman"/>
        </w:rPr>
        <w:t xml:space="preserve">—</w:t>
      </w:r>
      <w:r>
        <w:rPr/>
        <w:t xml:space="preserve">state appropriation is provided solely to provide water filtration systems for low-income households with individuals at high public health risk from nitrate-contaminated wells in the lower Yakima basin.</w:t>
      </w:r>
    </w:p>
    <w:p>
      <w:pPr>
        <w:spacing w:before="0" w:after="0" w:line="408" w:lineRule="exact"/>
        <w:ind w:left="0" w:right="0" w:firstLine="576"/>
        <w:jc w:val="left"/>
      </w:pPr>
      <w:r>
        <w:rPr/>
        <w:t xml:space="preserve">(4)(a) $64,000 of the medicaid fraud penalty account</w:t>
      </w:r>
      <w:r>
        <w:rPr>
          <w:rFonts w:ascii="Times New Roman" w:hAnsi="Times New Roman"/>
        </w:rPr>
        <w:t xml:space="preserve">—</w:t>
      </w:r>
      <w:r>
        <w:rPr/>
        <w:t xml:space="preserve">state appropriation is provided solely for the department to integrate the prescription monitoring program into the coordinated care electronic tracking program developed in response to section 213, chapter 7, Laws of 2012, 2nd sp. sess., commonly referred to as the seven best practices in emergency medicine.</w:t>
      </w:r>
    </w:p>
    <w:p>
      <w:pPr>
        <w:spacing w:before="0" w:after="0" w:line="408" w:lineRule="exact"/>
        <w:ind w:left="0" w:right="0" w:firstLine="576"/>
        <w:jc w:val="left"/>
      </w:pPr>
      <w:r>
        <w:rPr/>
        <w:t xml:space="preserve">(b) The integration must provide prescription monitoring program data to emergency department personnel when the patient registers in the emergency department. Such exchange may be a private or public joint venture, including the use of the state health information exchange.</w:t>
      </w:r>
    </w:p>
    <w:p>
      <w:pPr>
        <w:spacing w:before="0" w:after="0" w:line="408" w:lineRule="exact"/>
        <w:ind w:left="0" w:right="0" w:firstLine="576"/>
        <w:jc w:val="left"/>
      </w:pPr>
      <w:r>
        <w:rPr/>
        <w:t xml:space="preserve">(c) As part of the integration, the department shall request insurers and third-party administrators that provide coverage to residents of Washington state to provide the following to the coordinated care electronic tracking program:</w:t>
      </w:r>
    </w:p>
    <w:p>
      <w:pPr>
        <w:spacing w:before="0" w:after="0" w:line="408" w:lineRule="exact"/>
        <w:ind w:left="0" w:right="0" w:firstLine="576"/>
        <w:jc w:val="left"/>
      </w:pPr>
      <w:r>
        <w:rPr/>
        <w:t xml:space="preserve">(i) Any available information regarding the assigned primary care provider, and the primary care provider's telephone and fax numbers. This information is to be used for real-time communication to an emergency department provider when caring for a patient; and</w:t>
      </w:r>
    </w:p>
    <w:p>
      <w:pPr>
        <w:spacing w:before="0" w:after="0" w:line="408" w:lineRule="exact"/>
        <w:ind w:left="0" w:right="0" w:firstLine="576"/>
        <w:jc w:val="left"/>
      </w:pPr>
      <w:r>
        <w:rPr/>
        <w:t xml:space="preserve">(ii) Information regarding any available care plans or treatment plans for patients with higher utilization of services on a regular basis. This information is to be provided to the treating provider.</w:t>
      </w:r>
    </w:p>
    <w:p>
      <w:pPr>
        <w:spacing w:before="0" w:after="0" w:line="408" w:lineRule="exact"/>
        <w:ind w:left="0" w:right="0" w:firstLine="576"/>
        <w:jc w:val="left"/>
      </w:pPr>
      <w:r>
        <w:rPr/>
        <w:t xml:space="preserve">(5) $180,000 of the general fund</w:t>
      </w:r>
      <w:r>
        <w:rPr>
          <w:rFonts w:ascii="Times New Roman" w:hAnsi="Times New Roman"/>
        </w:rPr>
        <w:t xml:space="preserve">—</w:t>
      </w:r>
      <w:r>
        <w:rPr/>
        <w:t xml:space="preserve">state appropriation for fiscal year 2014 and $150,000 of the general fund</w:t>
      </w:r>
      <w:r>
        <w:rPr>
          <w:rFonts w:ascii="Times New Roman" w:hAnsi="Times New Roman"/>
        </w:rPr>
        <w:t xml:space="preserve">—</w:t>
      </w:r>
      <w:r>
        <w:rPr/>
        <w:t xml:space="preserve">state appropriation for fiscal year 2015 are provided solely for the Washington autism alliance to assist autistic individuals and families with autistic children during the transition to federal health reform.</w:t>
      </w:r>
    </w:p>
    <w:p>
      <w:pPr>
        <w:spacing w:before="0" w:after="0" w:line="408" w:lineRule="exact"/>
        <w:ind w:left="0" w:right="0" w:firstLine="576"/>
        <w:jc w:val="left"/>
      </w:pPr>
      <w:r>
        <w:rPr/>
        <w:t xml:space="preserve">(6) $6,000 of the general fund</w:t>
      </w:r>
      <w:r>
        <w:rPr>
          <w:rFonts w:ascii="Times New Roman" w:hAnsi="Times New Roman"/>
        </w:rPr>
        <w:t xml:space="preserve">—</w:t>
      </w:r>
      <w:r>
        <w:rPr/>
        <w:t xml:space="preserve">state appropriation for fiscal year 2014 and $5,000 of the general fund</w:t>
      </w:r>
      <w:r>
        <w:rPr>
          <w:rFonts w:ascii="Times New Roman" w:hAnsi="Times New Roman"/>
        </w:rPr>
        <w:t xml:space="preserve">—</w:t>
      </w:r>
      <w:r>
        <w:rPr/>
        <w:t xml:space="preserve">state appropriation for fiscal year 2015 are provided solely for the department to convene a work group to study and recommend language for standardized clinical affiliation agreements for clinical placements associated with the education and training of physicians licensed under chapter 18.71 RCW, osteopathic physicians and surgeons licensed under chapter 18.57 RCW, and nurses licensed under chapter 18.79 RCW. The work group shall develop one recommended standardized clinical affiliation agreement for each profession or one recommended standardized clinical affiliation agreement for all three professions.</w:t>
      </w:r>
    </w:p>
    <w:p>
      <w:pPr>
        <w:spacing w:before="0" w:after="0" w:line="408" w:lineRule="exact"/>
        <w:ind w:left="0" w:right="0" w:firstLine="576"/>
        <w:jc w:val="left"/>
      </w:pPr>
      <w:r>
        <w:rPr/>
        <w:t xml:space="preserve">(a) When choosing members of the work group, the department shall consult with the health care personnel shortage task force and shall attempt to ensure that the membership of the work group is geographically diverse. The work group must, at a minimum, include representatives of the following:</w:t>
      </w:r>
    </w:p>
    <w:p>
      <w:pPr>
        <w:spacing w:before="0" w:after="0" w:line="408" w:lineRule="exact"/>
        <w:ind w:left="0" w:right="0" w:firstLine="576"/>
        <w:jc w:val="left"/>
      </w:pPr>
      <w:r>
        <w:rPr/>
        <w:t xml:space="preserve">(i) Two-year institutions of higher education;</w:t>
      </w:r>
    </w:p>
    <w:p>
      <w:pPr>
        <w:spacing w:before="0" w:after="0" w:line="408" w:lineRule="exact"/>
        <w:ind w:left="0" w:right="0" w:firstLine="576"/>
        <w:jc w:val="left"/>
      </w:pPr>
      <w:r>
        <w:rPr/>
        <w:t xml:space="preserve">(ii) Four-year institutions of higher education;</w:t>
      </w:r>
    </w:p>
    <w:p>
      <w:pPr>
        <w:spacing w:before="0" w:after="0" w:line="408" w:lineRule="exact"/>
        <w:ind w:left="0" w:right="0" w:firstLine="576"/>
        <w:jc w:val="left"/>
      </w:pPr>
      <w:r>
        <w:rPr/>
        <w:t xml:space="preserve">(iii) The University of Washington medical school;</w:t>
      </w:r>
    </w:p>
    <w:p>
      <w:pPr>
        <w:spacing w:before="0" w:after="0" w:line="408" w:lineRule="exact"/>
        <w:ind w:left="0" w:right="0" w:firstLine="576"/>
        <w:jc w:val="left"/>
      </w:pPr>
      <w:r>
        <w:rPr/>
        <w:t xml:space="preserve">(iv) The college of osteopathic medicine at the Pacific Northwest University of Health Sciences;</w:t>
      </w:r>
    </w:p>
    <w:p>
      <w:pPr>
        <w:spacing w:before="0" w:after="0" w:line="408" w:lineRule="exact"/>
        <w:ind w:left="0" w:right="0" w:firstLine="576"/>
        <w:jc w:val="left"/>
      </w:pPr>
      <w:r>
        <w:rPr/>
        <w:t xml:space="preserve">(v) The health care personnel shortage task force;</w:t>
      </w:r>
    </w:p>
    <w:p>
      <w:pPr>
        <w:spacing w:before="0" w:after="0" w:line="408" w:lineRule="exact"/>
        <w:ind w:left="0" w:right="0" w:firstLine="576"/>
        <w:jc w:val="left"/>
      </w:pPr>
      <w:r>
        <w:rPr/>
        <w:t xml:space="preserve">(vi) Statewide organizations representing hospitals and other facilities that accept clinical placements;</w:t>
      </w:r>
    </w:p>
    <w:p>
      <w:pPr>
        <w:spacing w:before="0" w:after="0" w:line="408" w:lineRule="exact"/>
        <w:ind w:left="0" w:right="0" w:firstLine="576"/>
        <w:jc w:val="left"/>
      </w:pPr>
      <w:r>
        <w:rPr/>
        <w:t xml:space="preserve">(vii) A statewide organization representing physicians;</w:t>
      </w:r>
    </w:p>
    <w:p>
      <w:pPr>
        <w:spacing w:before="0" w:after="0" w:line="408" w:lineRule="exact"/>
        <w:ind w:left="0" w:right="0" w:firstLine="576"/>
        <w:jc w:val="left"/>
      </w:pPr>
      <w:r>
        <w:rPr/>
        <w:t xml:space="preserve">(viii) A statewide organization representing osteopathic physicians and surgeons;</w:t>
      </w:r>
    </w:p>
    <w:p>
      <w:pPr>
        <w:spacing w:before="0" w:after="0" w:line="408" w:lineRule="exact"/>
        <w:ind w:left="0" w:right="0" w:firstLine="576"/>
        <w:jc w:val="left"/>
      </w:pPr>
      <w:r>
        <w:rPr/>
        <w:t xml:space="preserve">(ix) A statewide organization representing nurses;</w:t>
      </w:r>
    </w:p>
    <w:p>
      <w:pPr>
        <w:spacing w:before="0" w:after="0" w:line="408" w:lineRule="exact"/>
        <w:ind w:left="0" w:right="0" w:firstLine="576"/>
        <w:jc w:val="left"/>
      </w:pPr>
      <w:r>
        <w:rPr/>
        <w:t xml:space="preserve">(x) A labor organization representing nurses; and</w:t>
      </w:r>
    </w:p>
    <w:p>
      <w:pPr>
        <w:spacing w:before="0" w:after="0" w:line="408" w:lineRule="exact"/>
        <w:ind w:left="0" w:right="0" w:firstLine="576"/>
        <w:jc w:val="left"/>
      </w:pPr>
      <w:r>
        <w:rPr/>
        <w:t xml:space="preserve">(xi) Any other groups deemed appropriate by the department in consultation with the health care personnel shortage task force.</w:t>
      </w:r>
    </w:p>
    <w:p>
      <w:pPr>
        <w:spacing w:before="0" w:after="0" w:line="408" w:lineRule="exact"/>
        <w:ind w:left="0" w:right="0" w:firstLine="576"/>
        <w:jc w:val="left"/>
      </w:pPr>
      <w:r>
        <w:rPr/>
        <w:t xml:space="preserve">(b) The work group shall report its findings to the governor and the appropriate standing committees of the legislature no later than November 15, 2014.</w:t>
      </w:r>
    </w:p>
    <w:p>
      <w:pPr>
        <w:spacing w:before="0" w:after="0" w:line="408" w:lineRule="exact"/>
        <w:ind w:left="0" w:right="0" w:firstLine="576"/>
        <w:jc w:val="left"/>
      </w:pPr>
      <w:r>
        <w:rPr/>
        <w:t xml:space="preserve">(7) $65,000 of the general fund</w:t>
      </w:r>
      <w:r>
        <w:rPr>
          <w:rFonts w:ascii="Times New Roman" w:hAnsi="Times New Roman"/>
        </w:rPr>
        <w:t xml:space="preserve">—</w:t>
      </w:r>
      <w:r>
        <w:rPr/>
        <w:t xml:space="preserve">state appropriation for fiscal year 2014 and $65,000 of the general fund</w:t>
      </w:r>
      <w:r>
        <w:rPr>
          <w:rFonts w:ascii="Times New Roman" w:hAnsi="Times New Roman"/>
        </w:rPr>
        <w:t xml:space="preserve">—</w:t>
      </w:r>
      <w:r>
        <w:rPr/>
        <w:t xml:space="preserve">state appropriation for fiscal year 2015 are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(8) During the 2013-2015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(9) $654,000 of the health professions account</w:t>
      </w:r>
      <w:r>
        <w:rPr>
          <w:rFonts w:ascii="Times New Roman" w:hAnsi="Times New Roman"/>
        </w:rPr>
        <w:t xml:space="preserve">—</w:t>
      </w:r>
      <w:r>
        <w:rPr/>
        <w:t xml:space="preserve">state appropriation is provided solely for the implementation of Engrossed Senate Bill No. 5206 (health sciences library).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(10) $35,000 of the health professions account</w:t>
      </w:r>
      <w:r>
        <w:rPr>
          <w:rFonts w:ascii="Times New Roman" w:hAnsi="Times New Roman"/>
        </w:rPr>
        <w:t xml:space="preserve">—</w:t>
      </w:r>
      <w:r>
        <w:rPr/>
        <w:t xml:space="preserve">state appropriation is provided solely for the implementation of House Bill No. 1003 (health professions licensees).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(11) $10,000 of the health professions account</w:t>
      </w:r>
      <w:r>
        <w:rPr>
          <w:rFonts w:ascii="Times New Roman" w:hAnsi="Times New Roman"/>
        </w:rPr>
        <w:t xml:space="preserve">—</w:t>
      </w:r>
      <w:r>
        <w:rPr/>
        <w:t xml:space="preserve">state appropriation is provided solely for the implementation of Substitute House Bill No. 1270 (board of denturists).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(12) $10,000 of the health professions account</w:t>
      </w:r>
      <w:r>
        <w:rPr>
          <w:rFonts w:ascii="Times New Roman" w:hAnsi="Times New Roman"/>
        </w:rPr>
        <w:t xml:space="preserve">—</w:t>
      </w:r>
      <w:r>
        <w:rPr/>
        <w:t xml:space="preserve">state appropriation is provided solely for the implementation of Substitute House Bill No. 1271 (denturism).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(13) $11,000 of the health professions account</w:t>
      </w:r>
      <w:r>
        <w:rPr>
          <w:rFonts w:ascii="Times New Roman" w:hAnsi="Times New Roman"/>
        </w:rPr>
        <w:t xml:space="preserve">—</w:t>
      </w:r>
      <w:r>
        <w:rPr/>
        <w:t xml:space="preserve">state appropriation is provided solely for the implementation of House Bill No. 1330 (dental hygienists, assistants).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(14) $34,000 of the health professions account</w:t>
      </w:r>
      <w:r>
        <w:rPr>
          <w:rFonts w:ascii="Times New Roman" w:hAnsi="Times New Roman"/>
        </w:rPr>
        <w:t xml:space="preserve">—</w:t>
      </w:r>
      <w:r>
        <w:rPr/>
        <w:t xml:space="preserve">state appropriation is provided solely for the implementation of Substitute House Bill No. 1376 (suicide assessment training).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(15) $10,000 of the health professions account</w:t>
      </w:r>
      <w:r>
        <w:rPr>
          <w:rFonts w:ascii="Times New Roman" w:hAnsi="Times New Roman"/>
        </w:rPr>
        <w:t xml:space="preserve">—</w:t>
      </w:r>
      <w:r>
        <w:rPr/>
        <w:t xml:space="preserve">state appropriation is provided solely for the implementation of Engrossed Substitute House Bill No. 1515 (medical assistants).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(16) $2,185,000 of the health professions account</w:t>
      </w:r>
      <w:r>
        <w:rPr>
          <w:rFonts w:ascii="Times New Roman" w:hAnsi="Times New Roman"/>
        </w:rPr>
        <w:t xml:space="preserve">—</w:t>
      </w:r>
      <w:r>
        <w:rPr/>
        <w:t xml:space="preserve">state appropriation is provided solely for the implementation of Second Substitute House Bill No. 1518 (disciplinary authorities).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(17) $141,000 of the general fund</w:t>
      </w:r>
      <w:r>
        <w:rPr>
          <w:rFonts w:ascii="Times New Roman" w:hAnsi="Times New Roman"/>
        </w:rPr>
        <w:t xml:space="preserve">—</w:t>
      </w:r>
      <w:r>
        <w:rPr/>
        <w:t xml:space="preserve">private/local appropriation is provided solely for the implementation of Substitute House Bill No. 1525 (birth certificates).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(18) $220,000 of the health professions account</w:t>
      </w:r>
      <w:r>
        <w:rPr>
          <w:rFonts w:ascii="Times New Roman" w:hAnsi="Times New Roman"/>
        </w:rPr>
        <w:t xml:space="preserve">—</w:t>
      </w:r>
      <w:r>
        <w:rPr/>
        <w:t xml:space="preserve">state appropriation is provided solely for the implementation of House Bill No. 1534 (impaired dentist program).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(19) $51,000 of the health professions account</w:t>
      </w:r>
      <w:r>
        <w:rPr>
          <w:rFonts w:ascii="Times New Roman" w:hAnsi="Times New Roman"/>
        </w:rPr>
        <w:t xml:space="preserve">—</w:t>
      </w:r>
      <w:r>
        <w:rPr/>
        <w:t xml:space="preserve">state appropriation is provided solely for the implementation of House Bill No. 1609 (board of pharmacy).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(20) $12,000 of the health professions account</w:t>
      </w:r>
      <w:r>
        <w:rPr>
          <w:rFonts w:ascii="Times New Roman" w:hAnsi="Times New Roman"/>
        </w:rPr>
        <w:t xml:space="preserve">—</w:t>
      </w:r>
      <w:r>
        <w:rPr/>
        <w:t xml:space="preserve">state appropriation is provided solely for the implementation of Substitute House Bill No. 1629 (home care aide continuing education).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(21) $18,000 of the health professions account</w:t>
      </w:r>
      <w:r>
        <w:rPr>
          <w:rFonts w:ascii="Times New Roman" w:hAnsi="Times New Roman"/>
        </w:rPr>
        <w:t xml:space="preserve">—</w:t>
      </w:r>
      <w:r>
        <w:rPr/>
        <w:t xml:space="preserve">state appropriation is provided solely for the implementation of Substitute House Bill No. 1737 (physician assistants).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(22) $77,000 of the general fund</w:t>
      </w:r>
      <w:r>
        <w:rPr>
          <w:rFonts w:ascii="Times New Roman" w:hAnsi="Times New Roman"/>
        </w:rPr>
        <w:t xml:space="preserve">—</w:t>
      </w:r>
      <w:r>
        <w:rPr/>
        <w:t xml:space="preserve">state appropriation for fiscal year 2014 and $38,000 of the general fund</w:t>
      </w:r>
      <w:r>
        <w:rPr>
          <w:rFonts w:ascii="Times New Roman" w:hAnsi="Times New Roman"/>
        </w:rPr>
        <w:t xml:space="preserve">—</w:t>
      </w:r>
      <w:r>
        <w:rPr/>
        <w:t xml:space="preserve">state appropriation for fiscal year 2015 are provided solely to develop a report on state efforts to prevent and control diabetes. The department, the health care authority, and the department of social and health services shall submit a coordinated report to the governor and the appropriate committees of the legislature by December 31, 2014, on the following:</w:t>
      </w:r>
    </w:p>
    <w:p>
      <w:pPr>
        <w:spacing w:before="0" w:after="0" w:line="408" w:lineRule="exact"/>
        <w:ind w:left="0" w:right="0" w:firstLine="576"/>
        <w:jc w:val="left"/>
      </w:pPr>
      <w:r>
        <w:rPr/>
        <w:t xml:space="preserve">(a) The financial impacts and reach that diabetes of all types and undiagnosed gestational diabetes are having on the programs administered by each agency and individuals, including children with mothers with undiagnosed gestational diabetes, enrolled in those programs. Items in this assessment must include: (i) The number of lives with diabetes and undiagnosed gestational diabetes impacted or covered by the programs administered by each agency; (ii) the number of lives with diabetes, or at risk for diabetes, and family members impacted by prevention and diabetes control programs implemented by each agency; (iii) the financial toll or impact diabetes and its complications, and undiagnosed gestational diabetes and the complications experienced during labor to children of mothers with gestational diabetes places on these programs in comparison to other chronic diseases and conditions; and (iv) the financial toll or impact diabetes and its complications, and diagnosed gestational diabetes and the complications experienced during labor to children of mothers with gestational diabetes places on these programs;</w:t>
      </w:r>
    </w:p>
    <w:p>
      <w:pPr>
        <w:spacing w:before="0" w:after="0" w:line="408" w:lineRule="exact"/>
        <w:ind w:left="0" w:right="0" w:firstLine="576"/>
        <w:jc w:val="left"/>
      </w:pPr>
      <w:r>
        <w:rPr/>
        <w:t xml:space="preserve">(b) An assessment of the benefits of implemented and existing programs and activities aimed at controlling all types of diabetes and preventing the disease. This assessment must also document the amount and source for any funding directed to each agency for the programs and activities aimed at reaching those with diabetes of all types;</w:t>
      </w:r>
    </w:p>
    <w:p>
      <w:pPr>
        <w:spacing w:before="0" w:after="0" w:line="408" w:lineRule="exact"/>
        <w:ind w:left="0" w:right="0" w:firstLine="576"/>
        <w:jc w:val="left"/>
      </w:pPr>
      <w:r>
        <w:rPr/>
        <w:t xml:space="preserve">(c) A description of the level of coordination existing between the agencies on activities, programmatic activities, and messaging on managing, treating, or preventing all types of diabetes and its complications;</w:t>
      </w:r>
    </w:p>
    <w:p>
      <w:pPr>
        <w:spacing w:before="0" w:after="0" w:line="408" w:lineRule="exact"/>
        <w:ind w:left="0" w:right="0" w:firstLine="576"/>
        <w:jc w:val="left"/>
      </w:pPr>
      <w:r>
        <w:rPr/>
        <w:t xml:space="preserve">(d) The development or revision of detailed policy-related action plans and budget recommendations for battling diabetes and undiagnosed gestational diabetes that includes a range of actionable items for consideration by the legislature. The plans and budget recommendations must identify proposed action steps to reduce the impact of diabetes, prediabetes, related diabetes complications, and undiagnosed gestational diabetes. The plans and budget recommendations must also identify expected outcomes of the action steps proposed in the following biennium while also establishing benchmarks for controlling and preventing all types of diabetes; and</w:t>
      </w:r>
    </w:p>
    <w:p>
      <w:pPr>
        <w:spacing w:before="0" w:after="0" w:line="408" w:lineRule="exact"/>
        <w:ind w:left="0" w:right="0" w:firstLine="576"/>
        <w:jc w:val="left"/>
      </w:pPr>
      <w:r>
        <w:rPr/>
        <w:t xml:space="preserve">(e) An estimate of savings, efficiencies, costs, and budgetary savings and resources required to implement the plans and budget recommendations identified in (d) of this subsection (23).</w:t>
      </w:r>
    </w:p>
    <w:p>
      <w:pPr>
        <w:spacing w:before="0" w:after="0" w:line="408" w:lineRule="exact"/>
        <w:ind w:left="0" w:right="0" w:firstLine="576"/>
        <w:jc w:val="left"/>
      </w:pPr>
      <w:r>
        <w:rPr/>
        <w:t xml:space="preserve">(23) Within the general fund</w:t>
      </w:r>
      <w:r>
        <w:rPr>
          <w:rFonts w:ascii="Times New Roman" w:hAnsi="Times New Roman"/>
        </w:rPr>
        <w:t xml:space="preserve">—</w:t>
      </w:r>
      <w:r>
        <w:rPr/>
        <w:t xml:space="preserve">state amounts appropriated in this section, the department of health will develop and administer the certified home care aide examination translated into at least seven languages in addition to the languages in which the examination is available on the effective date of this act. The purpose of offering the examination in additional languages is to encourage an adequate supply of certified home care aides to meet diverse long-term care client needs.</w:t>
      </w:r>
    </w:p>
    <w:p>
      <w:pPr>
        <w:spacing w:before="0" w:after="0" w:line="408" w:lineRule="exact"/>
        <w:ind w:left="0" w:right="0" w:firstLine="576"/>
        <w:jc w:val="left"/>
      </w:pPr>
      <w:r>
        <w:rPr/>
        <w:t xml:space="preserve">(24)(a) $350,000 of the general fund</w:t>
      </w:r>
      <w:r>
        <w:rPr>
          <w:rFonts w:ascii="Times New Roman" w:hAnsi="Times New Roman"/>
        </w:rPr>
        <w:t xml:space="preserve">—</w:t>
      </w:r>
      <w:r>
        <w:rPr/>
        <w:t xml:space="preserve">state appropriation for fiscal year 2015 is provided solely for the department of health to support Washington's healthiest next generation efforts by partnering with the office of the superintendent of public instruction, department of early learning, and other public and private partners as appropriate to do the following:</w:t>
      </w:r>
    </w:p>
    <w:p>
      <w:pPr>
        <w:spacing w:before="0" w:after="0" w:line="408" w:lineRule="exact"/>
        <w:ind w:left="0" w:right="0" w:firstLine="576"/>
        <w:jc w:val="left"/>
      </w:pPr>
      <w:r>
        <w:rPr/>
        <w:t xml:space="preserve">(i) Expand programs across Washington that have demonstrated success in increasing physical activity and access to healthy food and drinking water;</w:t>
      </w:r>
    </w:p>
    <w:p>
      <w:pPr>
        <w:spacing w:before="0" w:after="0" w:line="408" w:lineRule="exact"/>
        <w:ind w:left="0" w:right="0" w:firstLine="576"/>
        <w:jc w:val="left"/>
      </w:pPr>
      <w:r>
        <w:rPr/>
        <w:t xml:space="preserve">(ii) Provide toolkits and mentoring for early learning and school professionals with strategies to encourage children to be active, eat healthy food, and have access to drinking water;</w:t>
      </w:r>
    </w:p>
    <w:p>
      <w:pPr>
        <w:spacing w:before="0" w:after="0" w:line="408" w:lineRule="exact"/>
        <w:ind w:left="0" w:right="0" w:firstLine="576"/>
        <w:jc w:val="left"/>
      </w:pPr>
      <w:r>
        <w:rPr/>
        <w:t xml:space="preserve">(iii) Enhance performance standards for the early childhood education and assistance program to include best practices on healthy eating and physical activity, nutrition education activities in written curriculum plans, and the incorporation of healthy eating, physical activity, and screen time education into parent education;</w:t>
      </w:r>
    </w:p>
    <w:p>
      <w:pPr>
        <w:spacing w:before="0" w:after="0" w:line="408" w:lineRule="exact"/>
        <w:ind w:left="0" w:right="0" w:firstLine="576"/>
        <w:jc w:val="left"/>
      </w:pPr>
      <w:r>
        <w:rPr/>
        <w:t xml:space="preserve">(iv) Revise statewide guidelines for schools for quality health and fitness education; and</w:t>
      </w:r>
    </w:p>
    <w:p>
      <w:pPr>
        <w:spacing w:before="0" w:after="0" w:line="408" w:lineRule="exact"/>
        <w:ind w:left="0" w:right="0" w:firstLine="576"/>
        <w:jc w:val="left"/>
      </w:pPr>
      <w:r>
        <w:rPr/>
        <w:t xml:space="preserve">(v) Establish performance metrics.</w:t>
      </w:r>
    </w:p>
    <w:p>
      <w:pPr>
        <w:spacing w:before="0" w:after="0" w:line="408" w:lineRule="exact"/>
        <w:ind w:left="0" w:right="0" w:firstLine="576"/>
        <w:jc w:val="left"/>
      </w:pPr>
      <w:r>
        <w:rPr/>
        <w:t xml:space="preserve">(b) The department shall collaborate with the governor or the governor's designee, chairs or designees of the appropriate legislative committees, the state agencies listed in (a) of this subsection, other necessary state or local agencies and private businesses, and community organizations or individuals with expertise in child health, nutrition, and fitness to submit reports to the governor and the appropriate committees of the legislature by December 31, 2014, and June 30, 2015, that include:</w:t>
      </w:r>
    </w:p>
    <w:p>
      <w:pPr>
        <w:spacing w:before="0" w:after="0" w:line="408" w:lineRule="exact"/>
        <w:ind w:left="0" w:right="0" w:firstLine="576"/>
        <w:jc w:val="left"/>
      </w:pPr>
      <w:r>
        <w:rPr/>
        <w:t xml:space="preserve">(i) An update and a summary of the current and expected impacts of the activities listed in (a) of this subsection;</w:t>
      </w:r>
    </w:p>
    <w:p>
      <w:pPr>
        <w:spacing w:before="0" w:after="0" w:line="408" w:lineRule="exact"/>
        <w:ind w:left="0" w:right="0" w:firstLine="576"/>
        <w:jc w:val="left"/>
      </w:pPr>
      <w:r>
        <w:rPr/>
        <w:t xml:space="preserve">(ii) An identification and description of other programs designed to prevent childhood obesity, including programs with a focus on reducing child-related health disparities in specific population groups and programs for preventing and stopping tobacco and substance use; and</w:t>
      </w:r>
    </w:p>
    <w:p>
      <w:pPr>
        <w:spacing w:before="0" w:after="0" w:line="408" w:lineRule="exact"/>
        <w:ind w:left="0" w:right="0" w:firstLine="576"/>
        <w:jc w:val="left"/>
      </w:pPr>
      <w:r>
        <w:rPr/>
        <w:t xml:space="preserve">(iii) An analysis and identification of potential programs, policy, and funding recommendations for consideration by the legislature.</w:t>
      </w:r>
    </w:p>
    <w:p>
      <w:pPr>
        <w:spacing w:before="0" w:after="0" w:line="408" w:lineRule="exact"/>
        <w:ind w:left="0" w:right="0" w:firstLine="576"/>
        <w:jc w:val="left"/>
      </w:pPr>
      <w:r>
        <w:rPr/>
        <w:t xml:space="preserve">(25) $68,000 of the health professions account</w:t>
      </w:r>
      <w:r>
        <w:rPr>
          <w:rFonts w:ascii="Times New Roman" w:hAnsi="Times New Roman"/>
        </w:rPr>
        <w:t xml:space="preserve">—</w:t>
      </w:r>
      <w:r>
        <w:rPr/>
        <w:t xml:space="preserve">state appropriation is provided solely to implement Engrossed Substitute House Bill No. 2160 (physical therapists). </w:t>
      </w:r>
      <w:r>
        <w:t>((</w:t>
      </w:r>
      <w:r>
        <w:rPr>
          <w:strike/>
        </w:rPr>
        <w:t xml:space="preserve">If the bill is not enacted by June 30, 2014, the amount provided in this subsection shall lapse.</w:t>
      </w:r>
      <w:r>
        <w:t>))</w:t>
      </w:r>
    </w:p>
    <w:p>
      <w:pPr>
        <w:spacing w:before="0" w:after="0" w:line="408" w:lineRule="exact"/>
        <w:ind w:left="0" w:right="0" w:firstLine="576"/>
        <w:jc w:val="left"/>
      </w:pPr>
      <w:r>
        <w:rPr/>
        <w:t xml:space="preserve">(26) $251,000 of the health professions account</w:t>
      </w:r>
      <w:r>
        <w:rPr>
          <w:rFonts w:ascii="Times New Roman" w:hAnsi="Times New Roman"/>
        </w:rPr>
        <w:t xml:space="preserve">—</w:t>
      </w:r>
      <w:r>
        <w:rPr/>
        <w:t xml:space="preserve">state appropriation is provided solely to implement Engrossed Substitute House Bill No. 2315 (suicide prevention). </w:t>
      </w:r>
      <w:r>
        <w:t>((</w:t>
      </w:r>
      <w:r>
        <w:rPr>
          <w:strike/>
        </w:rPr>
        <w:t xml:space="preserve">If the bill is not enacted by June 30, 2014, the amount provided in this subsection shall lapse.</w:t>
      </w:r>
      <w:r>
        <w:t>))</w:t>
      </w:r>
    </w:p>
    <w:p>
      <w:pPr>
        <w:spacing w:before="0" w:after="0" w:line="408" w:lineRule="exact"/>
        <w:ind w:left="0" w:right="0" w:firstLine="576"/>
        <w:jc w:val="left"/>
      </w:pPr>
      <w:r>
        <w:rPr/>
        <w:t xml:space="preserve">(27)(a) Within the appropriations provided in this section, the department shall update its hepatitis C strategic plan for the state to include recommended actions pertaining to, at a minimum:</w:t>
      </w:r>
    </w:p>
    <w:p>
      <w:pPr>
        <w:spacing w:before="0" w:after="0" w:line="408" w:lineRule="exact"/>
        <w:ind w:left="0" w:right="0" w:firstLine="576"/>
        <w:jc w:val="left"/>
      </w:pPr>
      <w:r>
        <w:rPr/>
        <w:t xml:space="preserve">(i) Using prevalence data to determine the number of undiagnosed hepatitis C patients in the state;</w:t>
      </w:r>
    </w:p>
    <w:p>
      <w:pPr>
        <w:spacing w:before="0" w:after="0" w:line="408" w:lineRule="exact"/>
        <w:ind w:left="0" w:right="0" w:firstLine="576"/>
        <w:jc w:val="left"/>
      </w:pPr>
      <w:r>
        <w:rPr/>
        <w:t xml:space="preserve">(ii) How to best reach undiagnosed patients, with special consideration to people born between 1945 and 1965, and new infections;</w:t>
      </w:r>
    </w:p>
    <w:p>
      <w:pPr>
        <w:spacing w:before="0" w:after="0" w:line="408" w:lineRule="exact"/>
        <w:ind w:left="0" w:right="0" w:firstLine="576"/>
        <w:jc w:val="left"/>
      </w:pPr>
      <w:r>
        <w:rPr/>
        <w:t xml:space="preserve">(iii) The status of the more than sixty thousand state residents who have already been diagnosed with hepatitis C;</w:t>
      </w:r>
    </w:p>
    <w:p>
      <w:pPr>
        <w:spacing w:before="0" w:after="0" w:line="408" w:lineRule="exact"/>
        <w:ind w:left="0" w:right="0" w:firstLine="576"/>
        <w:jc w:val="left"/>
      </w:pPr>
      <w:r>
        <w:rPr/>
        <w:t xml:space="preserve">(iv) A framework for improving hepatitis C testing and linkage to medical care; and</w:t>
      </w:r>
    </w:p>
    <w:p>
      <w:pPr>
        <w:spacing w:before="0" w:after="0" w:line="408" w:lineRule="exact"/>
        <w:ind w:left="0" w:right="0" w:firstLine="576"/>
        <w:jc w:val="left"/>
      </w:pPr>
      <w:r>
        <w:rPr/>
        <w:t xml:space="preserve">(v) A framework for the prevention of hepatitis C.</w:t>
      </w:r>
    </w:p>
    <w:p>
      <w:pPr>
        <w:spacing w:before="0" w:after="0" w:line="408" w:lineRule="exact"/>
        <w:ind w:left="0" w:right="0" w:firstLine="576"/>
        <w:jc w:val="left"/>
      </w:pPr>
      <w:r>
        <w:rPr/>
        <w:t xml:space="preserve">(b) The department of health shall present its updated strategic hepatitis C plan to the appropriate committees of the legislature by September 15, 2014.</w:t>
      </w:r>
    </w:p>
    <w:p>
      <w:pPr>
        <w:spacing w:before="0" w:after="0" w:line="408" w:lineRule="exact"/>
        <w:ind w:left="0" w:right="0" w:firstLine="576"/>
        <w:jc w:val="left"/>
      </w:pPr>
      <w:r>
        <w:rPr/>
        <w:t xml:space="preserve">(28) Moneys appropriated in this section are sufficient to maintain and operate the marine biotoxin information hotline and the department shall not suspend or reduce its operation.</w:t>
      </w:r>
    </w:p>
    <w:p>
      <w:pPr>
        <w:spacing w:before="0" w:after="0" w:line="408" w:lineRule="exact"/>
        <w:ind w:left="0" w:right="0" w:firstLine="576"/>
        <w:jc w:val="left"/>
      </w:pPr>
      <w:r>
        <w:rPr/>
        <w:t xml:space="preserve">(29) $1,500,000 of the general fund</w:t>
      </w:r>
      <w:r>
        <w:rPr>
          <w:rFonts w:ascii="Times New Roman" w:hAnsi="Times New Roman"/>
        </w:rPr>
        <w:t xml:space="preserve">—</w:t>
      </w:r>
      <w:r>
        <w:rPr/>
        <w:t xml:space="preserve">state appropriation for fiscal year 2015 is provided solely for tobacco, marijuana, and e-cigarette prevention activities that serve youth and populations with a high incidence of smoking. For activities that serve youth, the department must partner with the office of the superintendent of public instruction to fund effective tobacco, marijuana, and e-cigarette prevention programs at middle and high schools. For activities that serve populations with a high incidence of smoking, the department must contract with community based organizations that serve populations that have a high incidence of smoking tobacco, marijuana, or e-cigarettes. The legislature intends to fund tobacco and e-cigarette prevention programs in future biennia based on the Washington state institute for public policy report in section 609 of this act. The department shall work with the institute and shall develop a budget request for the 2015-2017 fiscal biennium based on the institute's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220</w:t>
      </w:r>
      <w:r>
        <w:rPr/>
        <w:t xml:space="preserve"> (uncodified) is amended to read as follows:</w:t>
      </w:r>
    </w:p>
    <w:p>
      <w:r>
        <w:rPr>
          <w:b/>
        </w:rPr>
        <w:t xml:space="preserve">FOR THE DEPARTMENT OF CORRECTIONS</w:t>
      </w:r>
    </w:p>
    <w:p>
      <w:pPr>
        <w:spacing w:before="0" w:after="0" w:line="408" w:lineRule="exact"/>
        <w:ind w:left="0" w:right="0" w:firstLine="576"/>
        <w:jc w:val="left"/>
      </w:pPr>
      <w:r>
        <w:rPr/>
        <w:t xml:space="preserve">The appropriations to the department of corrections in this act must be expended for the programs and in the amounts specified in this section. However, after May 1, </w:t>
      </w:r>
      <w:r>
        <w:t>((</w:t>
      </w:r>
      <w:r>
        <w:rPr>
          <w:strike/>
        </w:rPr>
        <w:t xml:space="preserve">2014</w:t>
      </w:r>
      <w:r>
        <w:t>))</w:t>
      </w:r>
      <w:r>
        <w:rPr>
          <w:u w:val="single"/>
        </w:rPr>
        <w:t xml:space="preserve">2015</w:t>
      </w:r>
      <w:r>
        <w:rPr/>
        <w:t xml:space="preserve">, after approval by the director of financial management and unless specifically prohibited by this act, the department may transfer general fund</w:t>
      </w:r>
      <w:r>
        <w:rPr>
          <w:rFonts w:ascii="Times New Roman" w:hAnsi="Times New Roman"/>
        </w:rPr>
        <w:t xml:space="preserve">—</w:t>
      </w:r>
      <w:r>
        <w:rPr/>
        <w:t xml:space="preserve">state appropriations for fiscal year </w:t>
      </w:r>
      <w:r>
        <w:t>((</w:t>
      </w:r>
      <w:r>
        <w:rPr>
          <w:strike/>
        </w:rPr>
        <w:t xml:space="preserve">2014</w:t>
      </w:r>
      <w:r>
        <w:t>))</w:t>
      </w:r>
      <w:r>
        <w:rPr>
          <w:u w:val="single"/>
        </w:rPr>
        <w:t xml:space="preserve">2015</w:t>
      </w:r>
      <w:r>
        <w:rPr/>
        <w:t xml:space="preserve"> between programs. The department may not transfer funds, and the director of financial management may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deviations from appropriation levels. The written notification must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$56,330,000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$54,430,000</w:t>
      </w:r>
      <w:r>
        <w:t>))</w:t>
      </w:r>
    </w:p>
    <w:p>
      <w:pPr>
        <w:spacing w:before="0" w:after="0" w:line="408" w:lineRule="exact"/>
        <w:ind w:left="0" w:right="0" w:firstLine="0"/>
        <w:jc w:val="left"/>
        <w:tabs>
          <w:tab w:val="right" w:leader="none" w:pos="9936"/>
        </w:tabs>
      </w:pPr>
      <w:r>
        <w:tab/>
      </w:r>
      <w:r>
        <w:rPr>
          <w:u w:val="single"/>
        </w:rPr>
        <w:t xml:space="preserve">$54,032,000</w:t>
      </w:r>
    </w:p>
    <w:p>
      <w:pPr>
        <w:spacing w:before="0" w:after="0" w:line="408" w:lineRule="exact"/>
        <w:ind w:left="0" w:right="0" w:firstLine="0"/>
        <w:jc w:val="left"/>
        <w:tabs>
          <w:tab w:val="right" w:leader="none" w:pos="9936"/>
        </w:tabs>
      </w:pPr>
      <w:r>
        <w:rPr/>
        <w:t xml:space="preserve">Data Processing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$1,249,000</w:t>
      </w:r>
    </w:p>
    <w:p>
      <w:pPr>
        <w:tabs>
          <w:tab w:val="right" w:leader="dot" w:pos="9936"/>
        </w:tabs>
        <w:ind w:left="0" w:right="0" w:firstLine="1440"/>
      </w:pPr>
      <w:r>
        <w:rPr/>
        <w:t xml:space="preserve">TOTAL APPROPRIATION</w:t>
      </w:r>
      <w:r>
        <w:tab/>
      </w:r>
      <w:r>
        <w:rPr>
          <w:strike/>
        </w:rPr>
        <w:t xml:space="preserve">$112,009,000</w:t>
      </w:r>
    </w:p>
    <w:p>
      <w:pPr>
        <w:tabs>
          <w:tab w:val="right" w:leader="none" w:pos="9936"/>
        </w:tabs>
        <w:ind w:left="0" w:right="0" w:firstLine="1440"/>
      </w:pPr>
      <w:r>
        <w:tab/>
      </w:r>
      <w:r>
        <w:rPr>
          <w:u w:val="single"/>
        </w:rPr>
        <w:t xml:space="preserve">$111,611,000</w:t>
      </w:r>
    </w:p>
    <w:p>
      <w:pPr>
        <w:spacing w:before="120" w:after="0" w:line="408" w:lineRule="exact"/>
        <w:ind w:left="0" w:right="0" w:firstLine="576"/>
        <w:jc w:val="left"/>
      </w:pPr>
      <w:r>
        <w:rPr/>
        <w:t xml:space="preserve">The appropriations in this subsection are subject to the following conditions and limitations: </w:t>
      </w:r>
    </w:p>
    <w:p>
      <w:pPr>
        <w:spacing w:before="0" w:after="0" w:line="408" w:lineRule="exact"/>
        <w:ind w:left="0" w:right="0" w:firstLine="576"/>
        <w:jc w:val="left"/>
      </w:pPr>
      <w:r>
        <w:rPr/>
        <w:t xml:space="preserve">(a) $35,000 of the general fund</w:t>
      </w:r>
      <w:r>
        <w:rPr>
          <w:rFonts w:ascii="Times New Roman" w:hAnsi="Times New Roman"/>
        </w:rPr>
        <w:t xml:space="preserve">—</w:t>
      </w:r>
      <w:r>
        <w:rPr/>
        <w:t xml:space="preserve">state appropriation for fiscal year 2014 and $35,000 of the general fund</w:t>
      </w:r>
      <w:r>
        <w:rPr>
          <w:rFonts w:ascii="Times New Roman" w:hAnsi="Times New Roman"/>
        </w:rPr>
        <w:t xml:space="preserve">—</w:t>
      </w:r>
      <w:r>
        <w:rPr/>
        <w:t xml:space="preserve">state appropriation for fiscal year 2015 are provided solely for the support of a statewide council on mentally ill offenders that includes as its members representatives of community-based mental health treatment programs, current or former judicial officers, and directors and commanders of city and county jails and state prison facilities. The council will investigate and promote cost-effective approaches to meeting the long-term needs of adults and juveniles with mental disorders who have a history of offending or who are at-risk of offending, including their mental health, physiological, housing, employment, and job training needs.</w:t>
      </w:r>
    </w:p>
    <w:p>
      <w:pPr>
        <w:spacing w:before="0" w:after="0" w:line="408" w:lineRule="exact"/>
        <w:ind w:left="0" w:right="0" w:firstLine="576"/>
        <w:jc w:val="left"/>
      </w:pPr>
      <w:r>
        <w:rPr/>
        <w:t xml:space="preserve">(b) $150,000 of the general fund</w:t>
      </w:r>
      <w:r>
        <w:rPr>
          <w:rFonts w:ascii="Times New Roman" w:hAnsi="Times New Roman"/>
        </w:rPr>
        <w:t xml:space="preserve">—</w:t>
      </w:r>
      <w:r>
        <w:rPr/>
        <w:t xml:space="preserve">state appropriation for fiscal year 2014 and $75,000 of the general fund</w:t>
      </w:r>
      <w:r>
        <w:rPr>
          <w:rFonts w:ascii="Times New Roman" w:hAnsi="Times New Roman"/>
        </w:rPr>
        <w:t xml:space="preserve">—</w:t>
      </w:r>
      <w:r>
        <w:rPr/>
        <w:t xml:space="preserve">state appropriation for fiscal year 2015 are provided solely for the department to contract with a consultant who can facilitate and provide project expertise on the implementation of community and prison based offender programming that follows the risk-needs-responsivity model.</w:t>
      </w:r>
    </w:p>
    <w:p>
      <w:pPr>
        <w:spacing w:before="0" w:after="0" w:line="408" w:lineRule="exact"/>
        <w:ind w:left="0" w:right="0" w:firstLine="576"/>
        <w:jc w:val="left"/>
      </w:pPr>
      <w:r>
        <w:rPr/>
        <w:t xml:space="preserve">(i) By September 1, 2013, the department shall provide to the consultant an inventory of all existing programming both in prisons and in community operations. The department shall consult with the Washington state institute for public policy (WSIPP) to determine whether programs are evidence-based or research-based using definitions provided by WSIPP and shall include this information on the inventory.</w:t>
      </w:r>
    </w:p>
    <w:p>
      <w:pPr>
        <w:spacing w:before="0" w:after="0" w:line="408" w:lineRule="exact"/>
        <w:ind w:left="0" w:right="0" w:firstLine="576"/>
        <w:jc w:val="left"/>
      </w:pPr>
      <w:r>
        <w:rPr/>
        <w:t xml:space="preserve">(ii) By March 1, 2014, the consultant shall report to the department, the office of financial management, and legislative fiscal committees on the department's current plans and processes for managing offender programming including processes for phasing-out ineffective programs and implementing evidence-based or research-based programs. All department programs should be considered by the consultant regardless of whether they are included on the most recent list of WSIPP approved identifiable evidence-based practices in (b)(i) of this subsection.</w:t>
      </w:r>
    </w:p>
    <w:p>
      <w:pPr>
        <w:spacing w:before="0" w:after="0" w:line="408" w:lineRule="exact"/>
        <w:ind w:left="0" w:right="0" w:firstLine="576"/>
        <w:jc w:val="left"/>
      </w:pPr>
      <w:r>
        <w:rPr/>
        <w:t xml:space="preserve">(iii) The WSIPP, in consultation with the department, shall systematically review selected programs to determine the effectiveness of these programs at reducing recidivism or other outcomes. The WSIPP shall conduct a benefit-cost analysis of these programs when feasible and shall report to the legislature by December 1, 2013.</w:t>
      </w:r>
    </w:p>
    <w:p>
      <w:pPr>
        <w:spacing w:before="0" w:after="0" w:line="408" w:lineRule="exact"/>
        <w:ind w:left="0" w:right="0" w:firstLine="576"/>
        <w:jc w:val="left"/>
      </w:pPr>
      <w:r>
        <w:rPr/>
        <w:t xml:space="preserve">(iv) Based on the report provided by the consultant and the WSIPP review of programs, the department shall work collaboratively with the consultant to develop and complete a written comprehensive implementation plan by June 30, 2014. The implementation plan must clearly identify the types of programs to be included, the recommended locations where the programs will be sited, an implementation timeline, and a phasing of the projected number of participants needed to meet the threshold of available program funds.</w:t>
      </w:r>
    </w:p>
    <w:p>
      <w:pPr>
        <w:spacing w:before="0" w:after="0" w:line="408" w:lineRule="exact"/>
        <w:ind w:left="0" w:right="0" w:firstLine="576"/>
        <w:jc w:val="left"/>
      </w:pPr>
      <w:r>
        <w:rPr/>
        <w:t xml:space="preserve">(v) Using the written implementation plan as a guide, the department must have programs in place and fully phased-in no later than January 1, 2016.</w:t>
      </w:r>
    </w:p>
    <w:p>
      <w:pPr>
        <w:spacing w:before="0" w:after="0" w:line="408" w:lineRule="exact"/>
        <w:ind w:left="0" w:right="0" w:firstLine="576"/>
        <w:jc w:val="left"/>
      </w:pPr>
      <w:r>
        <w:rPr/>
        <w:t xml:space="preserve">(vi) The department shall hold the consultant on retainer to assist the department as needed throughout the implementation process. The consultant shall review quarterly the actual implementation compared to the written implementation plan and shall provide a report to the secretary of the department. The department shall provide reports to the office of financial management and legislative fiscal committees as follows:</w:t>
      </w:r>
    </w:p>
    <w:p>
      <w:pPr>
        <w:spacing w:before="0" w:after="0" w:line="408" w:lineRule="exact"/>
        <w:ind w:left="0" w:right="0" w:firstLine="576"/>
        <w:jc w:val="left"/>
      </w:pPr>
      <w:r>
        <w:rPr/>
        <w:t xml:space="preserve">(A) The written comprehensive implementation plan shall be provided by July 15, 2014; and</w:t>
      </w:r>
    </w:p>
    <w:p>
      <w:pPr>
        <w:spacing w:before="0" w:after="0" w:line="408" w:lineRule="exact"/>
        <w:ind w:left="0" w:right="0" w:firstLine="576"/>
        <w:jc w:val="left"/>
      </w:pPr>
      <w:r>
        <w:rPr/>
        <w:t xml:space="preserve">(B) Written progress updates shall be provided by December 1, 2014, and by June 1, 2015.</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$594,207,000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$594,052,000</w:t>
      </w:r>
      <w:r>
        <w:t>))</w:t>
      </w:r>
    </w:p>
    <w:p>
      <w:pPr>
        <w:spacing w:before="0" w:after="0" w:line="408" w:lineRule="exact"/>
        <w:ind w:left="0" w:right="0" w:firstLine="0"/>
        <w:jc w:val="left"/>
        <w:tabs>
          <w:tab w:val="right" w:leader="none" w:pos="9936"/>
        </w:tabs>
      </w:pPr>
      <w:r>
        <w:tab/>
      </w:r>
      <w:r>
        <w:rPr>
          <w:u w:val="single"/>
        </w:rPr>
        <w:t xml:space="preserve">$603,852,000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$3,356,000</w:t>
      </w:r>
      <w:r>
        <w:t>))</w:t>
      </w:r>
    </w:p>
    <w:p>
      <w:pPr>
        <w:spacing w:before="0" w:after="0" w:line="408" w:lineRule="exact"/>
        <w:ind w:left="0" w:right="0" w:firstLine="0"/>
        <w:jc w:val="left"/>
        <w:tabs>
          <w:tab w:val="right" w:leader="none" w:pos="9936"/>
        </w:tabs>
      </w:pPr>
      <w:r>
        <w:tab/>
      </w:r>
      <w:r>
        <w:rPr>
          <w:u w:val="single"/>
        </w:rPr>
        <w:t xml:space="preserve">$2,816,000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$7,582,000</w:t>
      </w:r>
    </w:p>
    <w:p>
      <w:pPr>
        <w:spacing w:before="0" w:after="0" w:line="408" w:lineRule="exact"/>
        <w:ind w:left="0" w:right="0" w:firstLine="0"/>
        <w:jc w:val="left"/>
        <w:tabs>
          <w:tab w:val="right" w:leader="none" w:pos="9936"/>
        </w:tabs>
      </w:pPr>
      <w:r>
        <w:rPr/>
        <w:t xml:space="preserve">Environmental Legacy Stewardship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$105,000</w:t>
      </w:r>
    </w:p>
    <w:p>
      <w:pPr>
        <w:spacing w:before="0" w:after="0" w:line="408" w:lineRule="exact"/>
        <w:ind w:left="0" w:right="0" w:firstLine="0"/>
        <w:jc w:val="left"/>
        <w:tabs>
          <w:tab w:val="right" w:leader="none" w:pos="9936"/>
        </w:tabs>
      </w:pPr>
      <w:r>
        <w:rPr/>
        <w:t xml:space="preserve">County Criminal Justice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$390,000</w:t>
      </w:r>
    </w:p>
    <w:p>
      <w:pPr>
        <w:tabs>
          <w:tab w:val="right" w:leader="dot" w:pos="9936"/>
        </w:tabs>
        <w:ind w:left="0" w:right="0" w:firstLine="1440"/>
      </w:pPr>
      <w:r>
        <w:rPr/>
        <w:t xml:space="preserve">TOTAL APPROPRIATION</w:t>
      </w:r>
      <w:r>
        <w:tab/>
      </w:r>
      <w:r>
        <w:rPr>
          <w:strike/>
        </w:rPr>
        <w:t xml:space="preserve">$1,199,692,000</w:t>
      </w:r>
    </w:p>
    <w:p>
      <w:pPr>
        <w:tabs>
          <w:tab w:val="right" w:leader="none" w:pos="9936"/>
        </w:tabs>
        <w:ind w:left="0" w:right="0" w:firstLine="1440"/>
      </w:pPr>
      <w:r>
        <w:tab/>
      </w:r>
      <w:r>
        <w:rPr>
          <w:u w:val="single"/>
        </w:rPr>
        <w:t xml:space="preserve">$1,208,952,000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During the 2013-2015 fiscal biennium, when contracts are established or renewed for offender pay phone and other telephone services provided to inmates, the department shall select the contractor or contractors primarily based on the following factors: (i) The lowest rate charged to both the inmate and the person paying for the telephone call; and (ii) the lowest commission rates paid to the department, while providing reasonable compensation to cover the costs of the department to provide the telephone services to inmates and provide sufficient revenues for the activities funded from the institutional welfare betterment account.</w:t>
      </w:r>
    </w:p>
    <w:p>
      <w:pPr>
        <w:spacing w:before="0" w:after="0" w:line="408" w:lineRule="exact"/>
        <w:ind w:left="0" w:right="0" w:firstLine="576"/>
        <w:jc w:val="left"/>
      </w:pPr>
      <w:r>
        <w:rPr/>
        <w:t xml:space="preserve">(b) $501,000 of the general fund</w:t>
      </w:r>
      <w:r>
        <w:rPr>
          <w:rFonts w:ascii="Times New Roman" w:hAnsi="Times New Roman"/>
        </w:rPr>
        <w:t xml:space="preserve">—</w:t>
      </w:r>
      <w:r>
        <w:rPr/>
        <w:t xml:space="preserve">state appropriation for fiscal year 2014 and $501,000 of the general fund</w:t>
      </w:r>
      <w:r>
        <w:rPr>
          <w:rFonts w:ascii="Times New Roman" w:hAnsi="Times New Roman"/>
        </w:rPr>
        <w:t xml:space="preserve">—</w:t>
      </w:r>
      <w:r>
        <w:rPr/>
        <w:t xml:space="preserve">state appropriation for fiscal year 2015 are provided solely for the department to maintain the facility, property, and assets at the institution formerly known as the maple lane school in Rochester. The department may not house incarcerated offenders at the maple lane site until specifically directed to do so by the legislature.</w:t>
      </w:r>
    </w:p>
    <w:p>
      <w:pPr>
        <w:spacing w:before="0" w:after="0" w:line="408" w:lineRule="exact"/>
        <w:ind w:left="0" w:right="0" w:firstLine="576"/>
        <w:jc w:val="left"/>
      </w:pPr>
      <w:r>
        <w:rPr/>
        <w:t xml:space="preserve">(c) By March 31, 2014, the department of corrections shall provide a report to the office of financial management and the appropriate fiscal and policy committees of the legislature that evaluates the department's inmate intake processes and expenditures and makes recommendations for improvements. The evaluation must include an analysis of lean management processes that, if adopted, could improve the efficiency and cost effectiveness of inmate intake.</w:t>
      </w:r>
    </w:p>
    <w:p>
      <w:pPr>
        <w:spacing w:before="0" w:after="0" w:line="408" w:lineRule="exact"/>
        <w:ind w:left="0" w:right="0" w:firstLine="576"/>
        <w:jc w:val="left"/>
      </w:pPr>
      <w:r>
        <w:rPr/>
        <w:t xml:space="preserve">(d) By December 1, 2013, the department of corrections shall provide a report to the office of financial management and the appropriate fiscal and policy committees of the legislature that evaluates the department's use of partial confinement and work release programs and makes recommendations for improving public safety and decreasing recidivism through increasing participation in partial confinement re-entry and work release programs. In making its recommendations, the department shall identify:</w:t>
      </w:r>
    </w:p>
    <w:p>
      <w:pPr>
        <w:spacing w:before="0" w:after="0" w:line="408" w:lineRule="exact"/>
        <w:ind w:left="0" w:right="0" w:firstLine="576"/>
        <w:jc w:val="left"/>
      </w:pPr>
      <w:r>
        <w:rPr/>
        <w:t xml:space="preserve">(i) Options for increasing the capacity of work release beds to meet the number of eligible offenders;</w:t>
      </w:r>
    </w:p>
    <w:p>
      <w:pPr>
        <w:spacing w:before="0" w:after="0" w:line="408" w:lineRule="exact"/>
        <w:ind w:left="0" w:right="0" w:firstLine="576"/>
        <w:jc w:val="left"/>
      </w:pPr>
      <w:r>
        <w:rPr/>
        <w:t xml:space="preserve">(ii) Potential cost savings to the state through contracting for or building new work release capacity;</w:t>
      </w:r>
    </w:p>
    <w:p>
      <w:pPr>
        <w:spacing w:before="0" w:after="0" w:line="408" w:lineRule="exact"/>
        <w:ind w:left="0" w:right="0" w:firstLine="576"/>
        <w:jc w:val="left"/>
      </w:pPr>
      <w:r>
        <w:rPr/>
        <w:t xml:space="preserve">(iii) Options for expanding eligibility for partial confinement, including creation of a structured re-entry program that includes stable housing, mandatory participation in evidence-based programs, and intensive supervision; and</w:t>
      </w:r>
    </w:p>
    <w:p>
      <w:pPr>
        <w:spacing w:before="0" w:after="0" w:line="408" w:lineRule="exact"/>
        <w:ind w:left="0" w:right="0" w:firstLine="576"/>
        <w:jc w:val="left"/>
      </w:pPr>
      <w:r>
        <w:rPr/>
        <w:t xml:space="preserve">(iv) Potential cost savings to the state from creation of a structured re-entry program.</w:t>
      </w:r>
    </w:p>
    <w:p>
      <w:pPr>
        <w:spacing w:before="0" w:after="0" w:line="408" w:lineRule="exact"/>
        <w:ind w:left="0" w:right="0" w:firstLine="576"/>
        <w:jc w:val="left"/>
      </w:pPr>
      <w:r>
        <w:rPr/>
        <w:t xml:space="preserve">(e) By December 1, 2013, the department of corrections shall provide a report to the office of financial management and the appropriate fiscal and policy committees of the legislature that evaluates the department's community parenting alternative program, and makes recommendations for increasing participation in the program with the goals of increasing public safety and decreasing recidivism. The evaluation shall include recommendations for increasing the placement of eligible offenders into the program and increasing eligibility to other populations. In making its recommendations, the department shall identify the percent of the eligible population currently entering the program, outcomes to-date for program participants, and potential cost savings from increasing placement of offenders into the program.</w:t>
      </w:r>
    </w:p>
    <w:p>
      <w:pPr>
        <w:spacing w:before="0" w:after="0" w:line="408" w:lineRule="exact"/>
        <w:ind w:left="0" w:right="0" w:firstLine="576"/>
        <w:jc w:val="left"/>
      </w:pPr>
      <w:r>
        <w:rPr/>
        <w:t xml:space="preserve"> (f)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 provided that medical payments conform to the department's offender health plan, pharmacy formulary, and all off-site medical expenses are preapproved by department utilization management staff.</w:t>
      </w:r>
    </w:p>
    <w:p>
      <w:pPr>
        <w:spacing w:before="0" w:after="0" w:line="408" w:lineRule="exact"/>
        <w:ind w:left="0" w:right="0" w:firstLine="576"/>
        <w:jc w:val="left"/>
      </w:pPr>
      <w:r>
        <w:rPr/>
        <w:t xml:space="preserve">(g)(i) The legislature finds that it has taken several steps to mitigate the demand for prison capacity including funding evidence-based programming for offenders which is proven to reduce recidivism, funding evidence-based treatment alternatives to incarceration for drug-addicted offenders, standardizing inconsistencies in the drug sentencing grid, and authorizing the department to rent local jail beds. These steps will also assist the department's implementation of additional operational efficiencies by reducing costs related to offender intake, processing, and transportation.</w:t>
      </w:r>
    </w:p>
    <w:p>
      <w:pPr>
        <w:spacing w:before="0" w:after="0" w:line="408" w:lineRule="exact"/>
        <w:ind w:left="0" w:right="0" w:firstLine="576"/>
        <w:jc w:val="left"/>
      </w:pPr>
      <w:r>
        <w:rPr/>
        <w:t xml:space="preserve">(ii) Up to $1,119,000 of the general fund</w:t>
      </w:r>
      <w:r>
        <w:rPr>
          <w:rFonts w:ascii="Times New Roman" w:hAnsi="Times New Roman"/>
        </w:rPr>
        <w:t xml:space="preserve">—</w:t>
      </w:r>
      <w:r>
        <w:rPr/>
        <w:t xml:space="preserve">state appropriation for fiscal year 2014 and up to $1,322,000 of the general fund</w:t>
      </w:r>
      <w:r>
        <w:rPr>
          <w:rFonts w:ascii="Times New Roman" w:hAnsi="Times New Roman"/>
        </w:rPr>
        <w:t xml:space="preserve">—</w:t>
      </w:r>
      <w:r>
        <w:rPr/>
        <w:t xml:space="preserve">state appropriation for fiscal year 2015 may be used by the department to rent jail capacity for short-term offenders. In contracting for jail beds for short-term offenders, the department shall rent capacity from local and tribal governments to house offenders with an earned release date of less than one hundred twenty days remaining on his or her sentence at the time the offender would otherwise be transferred to a state correctional facility. The contracted daily costs for these offenders shall not exceed $70 per offender including medical costs.</w:t>
      </w:r>
    </w:p>
    <w:p>
      <w:pPr>
        <w:spacing w:before="0" w:after="0" w:line="408" w:lineRule="exact"/>
        <w:ind w:left="0" w:right="0" w:firstLine="576"/>
        <w:jc w:val="left"/>
      </w:pPr>
      <w:r>
        <w:rPr/>
        <w:t xml:space="preserve">(h) The department of corrections shall issue a competitive solicitation by August 1, 2013, to contract with local jurisdictions for the use of inmate bed capacity in lieu of prison beds operated by the state. The department may contract for up to 300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duration of the contracts may be for up to four years. The department shall not pay a rate greater than $65 per day per offender for all costs associated with the offender while in the local correctional facility to include programming and health care costs, or the equivalent of $65 per day per bed including programming and health care costs for full units. The capacity provided at local correctional facilities must be for offenders whom the department of corrections defines as medium or lower security offenders. Programming provided for inmates held in local jurisdictions is included in the rate, and details regarding the type and amount of programming, and any conditions regarding transferring offenders will be negotiated with the department as part of any contract. Local jurisdictions must provide health care to offenders that meet standards set by the department. The local jail will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will be the responsibility of the jail. The department will report to legislative fiscal committees and the office of financial management by November 1, 2013, to provide a status update on implementation.</w:t>
      </w:r>
    </w:p>
    <w:p>
      <w:pPr>
        <w:spacing w:before="0" w:after="0" w:line="408" w:lineRule="exact"/>
        <w:ind w:left="0" w:right="0" w:firstLine="576"/>
        <w:jc w:val="left"/>
      </w:pPr>
      <w:r>
        <w:rPr/>
        <w:t xml:space="preserve">(i) The department shall convene a work group to develop health care cost containment strategies at local jail facilities. The work group shall identify cost containment strategies in place at the department and at local jail facilities, identify the costs and benefits of implementing strategies in jail health-care facilities, and make recommendations on implementing beneficial strategies. The work group shall submit a report on its findings and recommendations to the fiscal committees of the legislature by October 1, 2013. The work group shall include jail administrators, representatives from health care facilities at the local jail level and the state prisons level, and other representatives as deemed necessary.</w:t>
      </w:r>
    </w:p>
    <w:p>
      <w:pPr>
        <w:spacing w:before="0" w:after="0" w:line="408" w:lineRule="exact"/>
        <w:ind w:left="0" w:right="0" w:firstLine="576"/>
        <w:jc w:val="left"/>
      </w:pPr>
      <w:r>
        <w:rPr/>
        <w:t xml:space="preserve">(j) $526,000 of the general fund</w:t>
      </w:r>
      <w:r>
        <w:rPr>
          <w:rFonts w:ascii="Times New Roman" w:hAnsi="Times New Roman"/>
        </w:rPr>
        <w:t xml:space="preserve">—</w:t>
      </w:r>
      <w:r>
        <w:rPr/>
        <w:t xml:space="preserve">state appropriation for fiscal year 2014 and $781,000 of the general fund</w:t>
      </w:r>
      <w:r>
        <w:rPr>
          <w:rFonts w:ascii="Times New Roman" w:hAnsi="Times New Roman"/>
        </w:rPr>
        <w:t xml:space="preserve">—</w:t>
      </w:r>
      <w:r>
        <w:rPr/>
        <w:t xml:space="preserve">state appropriation for fiscal year 2015 are provided solely to expand the piloted risk-needs-responsivity model to include the use of cognitive behavioral therapy with evidence-based programming at two minimum security prison facilities and at the Monroe correctional complex.</w:t>
      </w:r>
    </w:p>
    <w:p>
      <w:pPr>
        <w:spacing w:before="0" w:after="0" w:line="408" w:lineRule="exact"/>
        <w:ind w:left="0" w:right="0" w:firstLine="576"/>
        <w:jc w:val="left"/>
      </w:pPr>
      <w:r>
        <w:rPr/>
        <w:t xml:space="preserve">(k) $23,453,000 of the general fund</w:t>
      </w:r>
      <w:r>
        <w:rPr>
          <w:rFonts w:ascii="Times New Roman" w:hAnsi="Times New Roman"/>
        </w:rPr>
        <w:t xml:space="preserve">—</w:t>
      </w:r>
      <w:r>
        <w:rPr/>
        <w:t xml:space="preserve">state appropriation for fiscal year 2014 and $24,919,000 of the general fund</w:t>
      </w:r>
      <w:r>
        <w:rPr>
          <w:rFonts w:ascii="Times New Roman" w:hAnsi="Times New Roman"/>
        </w:rPr>
        <w:t xml:space="preserve">—</w:t>
      </w:r>
      <w:r>
        <w:rPr/>
        <w:t xml:space="preserve">state appropriation for fiscal year 2015 are provided solely for offender programming. Pursuant to section 220(1) of this act,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(l) $36,000 of the general fund</w:t>
      </w:r>
      <w:r>
        <w:rPr>
          <w:rFonts w:ascii="Times New Roman" w:hAnsi="Times New Roman"/>
        </w:rPr>
        <w:t xml:space="preserve">—</w:t>
      </w:r>
      <w:r>
        <w:rPr/>
        <w:t xml:space="preserve">state appropriation for fiscal year 2014 and $36,000 of the general fund</w:t>
      </w:r>
      <w:r>
        <w:rPr>
          <w:rFonts w:ascii="Times New Roman" w:hAnsi="Times New Roman"/>
        </w:rPr>
        <w:t xml:space="preserve">—</w:t>
      </w:r>
      <w:r>
        <w:rPr/>
        <w:t xml:space="preserve">state appropriation for fiscal year 2015 are provided solely for implementation of Engrossed Senate Bill No. 5484 (assault in the third-degree). </w:t>
      </w:r>
      <w:r>
        <w:t>((</w:t>
      </w:r>
      <w:r>
        <w:rPr>
          <w:strike/>
        </w:rPr>
        <w:t xml:space="preserve">If the bill is not enacted by June 30, 2013, the amounts provided in this subsection shall lapse.</w:t>
      </w:r>
      <w:r>
        <w:t>))</w:t>
      </w:r>
    </w:p>
    <w:p>
      <w:pPr>
        <w:spacing w:before="0" w:after="0" w:line="408" w:lineRule="exact"/>
        <w:ind w:left="0" w:right="0" w:firstLine="576"/>
        <w:jc w:val="left"/>
      </w:pPr>
      <w:r>
        <w:rPr/>
        <w:t xml:space="preserve">(m) $48,000 of the general fund</w:t>
      </w:r>
      <w:r>
        <w:rPr>
          <w:rFonts w:ascii="Times New Roman" w:hAnsi="Times New Roman"/>
        </w:rPr>
        <w:t xml:space="preserve">—</w:t>
      </w:r>
      <w:r>
        <w:rPr/>
        <w:t xml:space="preserve">state appropriation for fiscal year 2014 and $48,000 of the general fund</w:t>
      </w:r>
      <w:r>
        <w:rPr>
          <w:rFonts w:ascii="Times New Roman" w:hAnsi="Times New Roman"/>
        </w:rPr>
        <w:t xml:space="preserve">—</w:t>
      </w:r>
      <w:r>
        <w:rPr/>
        <w:t xml:space="preserve">state appropriation for fiscal year 2015 are provided solely for implementation of Engrossed Substitute House Bill No. 1383 (stalking protection orders). </w:t>
      </w:r>
      <w:r>
        <w:t>((</w:t>
      </w:r>
      <w:r>
        <w:rPr>
          <w:strike/>
        </w:rPr>
        <w:t xml:space="preserve">If the bill is not enacted by June 30, 2013, the amounts provided in this subsection shall lapse.</w:t>
      </w:r>
      <w:r>
        <w:t>))</w:t>
      </w:r>
    </w:p>
    <w:p>
      <w:pPr>
        <w:spacing w:before="0" w:after="0" w:line="408" w:lineRule="exact"/>
        <w:ind w:left="0" w:right="0" w:firstLine="576"/>
        <w:jc w:val="left"/>
      </w:pPr>
      <w:r>
        <w:rPr/>
        <w:t xml:space="preserve">(n) $36,000 of the general fund</w:t>
      </w:r>
      <w:r>
        <w:rPr>
          <w:rFonts w:ascii="Times New Roman" w:hAnsi="Times New Roman"/>
        </w:rPr>
        <w:t xml:space="preserve">—</w:t>
      </w:r>
      <w:r>
        <w:rPr/>
        <w:t xml:space="preserve">state appropriation for fiscal year 2014 and $36,000 of the general fund</w:t>
      </w:r>
      <w:r>
        <w:rPr>
          <w:rFonts w:ascii="Times New Roman" w:hAnsi="Times New Roman"/>
        </w:rPr>
        <w:t xml:space="preserve">—</w:t>
      </w:r>
      <w:r>
        <w:rPr/>
        <w:t xml:space="preserve">state appropriation for fiscal year 2015 are provided solely for implementation of Senate Bill No. 5149 (crimes against pharmacies). </w:t>
      </w:r>
      <w:r>
        <w:t>((</w:t>
      </w:r>
      <w:r>
        <w:rPr>
          <w:strike/>
        </w:rPr>
        <w:t xml:space="preserve">If the bill is not enacted by June 30, 2013, the amounts provided in this subsection shall lapse.</w:t>
      </w:r>
      <w:r>
        <w:t>))</w:t>
      </w:r>
    </w:p>
    <w:p>
      <w:pPr>
        <w:spacing w:before="0" w:after="0" w:line="408" w:lineRule="exact"/>
        <w:ind w:left="0" w:right="0" w:firstLine="576"/>
        <w:jc w:val="left"/>
      </w:pPr>
      <w:r>
        <w:rPr/>
        <w:t xml:space="preserve">(o) $24,000 of the general fund</w:t>
      </w:r>
      <w:r>
        <w:rPr>
          <w:rFonts w:ascii="Times New Roman" w:hAnsi="Times New Roman"/>
        </w:rPr>
        <w:t xml:space="preserve">—</w:t>
      </w:r>
      <w:r>
        <w:rPr/>
        <w:t xml:space="preserve">state appropriation for fiscal year 2014 and $24,000 of the general fund</w:t>
      </w:r>
      <w:r>
        <w:rPr>
          <w:rFonts w:ascii="Times New Roman" w:hAnsi="Times New Roman"/>
        </w:rPr>
        <w:t xml:space="preserve">—</w:t>
      </w:r>
      <w:r>
        <w:rPr/>
        <w:t xml:space="preserve">state appropriation for fiscal year 2015 are provided solely for implementation of Engrossed Substitute Senate Bill No. 5669 (trafficking). </w:t>
      </w:r>
      <w:r>
        <w:t>((</w:t>
      </w:r>
      <w:r>
        <w:rPr>
          <w:strike/>
        </w:rPr>
        <w:t xml:space="preserve">If the bill is not enacted by June 30, 2013, the amounts provided in this subsection shall lapse.</w:t>
      </w:r>
      <w:r>
        <w:t>))</w:t>
      </w:r>
    </w:p>
    <w:p>
      <w:pPr>
        <w:spacing w:before="0" w:after="0" w:line="408" w:lineRule="exact"/>
        <w:ind w:left="0" w:right="0" w:firstLine="576"/>
        <w:jc w:val="left"/>
      </w:pPr>
      <w:r>
        <w:rPr/>
        <w:t xml:space="preserve">(p) $24,000 of the general fund</w:t>
      </w:r>
      <w:r>
        <w:rPr>
          <w:rFonts w:ascii="Times New Roman" w:hAnsi="Times New Roman"/>
        </w:rPr>
        <w:t xml:space="preserve">—</w:t>
      </w:r>
      <w:r>
        <w:rPr/>
        <w:t xml:space="preserve">state appropriation for fiscal year 2014 and $24,000 of the general fund</w:t>
      </w:r>
      <w:r>
        <w:rPr>
          <w:rFonts w:ascii="Times New Roman" w:hAnsi="Times New Roman"/>
        </w:rPr>
        <w:t xml:space="preserve">—</w:t>
      </w:r>
      <w:r>
        <w:rPr/>
        <w:t xml:space="preserve">state appropriation for fiscal year 2015 are provided solely for implementation of Engrossed Senate Bill No. 5053 (vehicle prowling). </w:t>
      </w:r>
      <w:r>
        <w:t>((</w:t>
      </w:r>
      <w:r>
        <w:rPr>
          <w:strike/>
        </w:rPr>
        <w:t xml:space="preserve">If the bill is not enacted by June 30, 2013, the amounts provided in this subsection shall lapse.</w:t>
      </w:r>
      <w:r>
        <w:t>))</w:t>
      </w:r>
    </w:p>
    <w:p>
      <w:pPr>
        <w:spacing w:before="0" w:after="0" w:line="408" w:lineRule="exact"/>
        <w:ind w:left="0" w:right="0" w:firstLine="576"/>
        <w:jc w:val="left"/>
      </w:pPr>
      <w:r>
        <w:rPr/>
        <w:t xml:space="preserve">(q) $96,000 of the county criminal justice assistance</w:t>
      </w:r>
      <w:r>
        <w:rPr>
          <w:rFonts w:ascii="Times New Roman" w:hAnsi="Times New Roman"/>
        </w:rPr>
        <w:t xml:space="preserve">—</w:t>
      </w:r>
      <w:r>
        <w:rPr/>
        <w:t xml:space="preserve">state appropriation is provided solely for implementation of Engrossed Senate Bill No. 5105 (rental vouchers for offenders).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(r) $94,000 of the general fund</w:t>
      </w:r>
      <w:r>
        <w:rPr>
          <w:rFonts w:ascii="Times New Roman" w:hAnsi="Times New Roman"/>
        </w:rPr>
        <w:t xml:space="preserve">—</w:t>
      </w:r>
      <w:r>
        <w:rPr/>
        <w:t xml:space="preserve">state appropriation for fiscal year 2014, and $1,494,000 of the general fund</w:t>
      </w:r>
      <w:r>
        <w:rPr>
          <w:rFonts w:ascii="Times New Roman" w:hAnsi="Times New Roman"/>
        </w:rPr>
        <w:t xml:space="preserve">—</w:t>
      </w:r>
      <w:r>
        <w:rPr/>
        <w:t xml:space="preserve">state appropriation for fiscal year 2015 are provided solely for the department to contract with Yakima county for the use of female inmate bed capacity in lieu of prison beds operated by the state. The department shall rent jail beds through contracts established under (h) of this subsection to house female offenders beginning no later than May 1, 2014.</w:t>
      </w:r>
    </w:p>
    <w:p>
      <w:pPr>
        <w:spacing w:before="0" w:after="0" w:line="408" w:lineRule="exact"/>
        <w:ind w:left="0" w:right="0" w:firstLine="576"/>
        <w:jc w:val="left"/>
      </w:pPr>
      <w:r>
        <w:rPr/>
        <w:t xml:space="preserve">(s) The department shall assess possible uses for the Yakima county jail facility, including but not limited to, housing for short-term offenders; housing for community supervision violators or absconders; housing for offenders with special program needs such as offenders with mental health issues; and housing for older or infirm offenders. The department shall report to the appropriate policy and fiscal committees of the legislature by December 1, 2014, with findings, cost estimates, and recommendations for the use of the facility.</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$148,788,000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$151,715,000</w:t>
      </w:r>
      <w:r>
        <w:t>))</w:t>
      </w:r>
    </w:p>
    <w:p>
      <w:pPr>
        <w:spacing w:before="0" w:after="0" w:line="408" w:lineRule="exact"/>
        <w:ind w:left="0" w:right="0" w:firstLine="0"/>
        <w:jc w:val="left"/>
        <w:tabs>
          <w:tab w:val="right" w:leader="none" w:pos="9936"/>
        </w:tabs>
      </w:pPr>
      <w:r>
        <w:tab/>
      </w:r>
      <w:r>
        <w:rPr>
          <w:u w:val="single"/>
        </w:rPr>
        <w:t xml:space="preserve">$160,025,000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 Appropriation</w:t>
      </w:r>
      <w:r>
        <w:tab/>
      </w:r>
      <w:r>
        <w:rPr>
          <w:u w:val="single"/>
        </w:rPr>
        <w:t xml:space="preserve">$298,000</w:t>
      </w:r>
    </w:p>
    <w:p>
      <w:pPr>
        <w:spacing w:before="0" w:after="0" w:line="408" w:lineRule="exact"/>
        <w:ind w:left="0" w:right="0" w:firstLine="0"/>
        <w:jc w:val="left"/>
        <w:tabs>
          <w:tab w:val="right" w:leader="dot" w:pos="9936"/>
        </w:tabs>
      </w:pPr>
      <w:r>
        <w:rPr/>
        <w:t xml:space="preserve">County Criminal Justice Assistance Account</w:t>
      </w:r>
      <w:r>
        <w:rPr>
          <w:rFonts w:ascii="Times New Roman" w:hAnsi="Times New Roman"/>
        </w:rPr>
        <w:t xml:space="preserve">—</w:t>
      </w:r>
      <w:r>
        <w:rPr/>
        <w:t xml:space="preserve">State</w:t>
      </w:r>
      <w:r>
        <w:tab/>
      </w:r>
      <w:r>
        <w:rPr/>
        <w:t xml:space="preserve">$2,249,000</w:t>
      </w:r>
    </w:p>
    <w:p>
      <w:pPr>
        <w:spacing w:before="0" w:after="0" w:line="408" w:lineRule="exact"/>
        <w:ind w:left="0" w:right="0" w:firstLine="0"/>
        <w:jc w:val="left"/>
        <w:tabs>
          <w:tab w:val="right" w:leader="dot" w:pos="9936"/>
        </w:tabs>
      </w:pPr>
      <w:r>
        <w:rPr/>
        <w:t xml:space="preserve">Ignition Interlock Device Revolving Account</w:t>
      </w:r>
      <w:r>
        <w:rPr>
          <w:rFonts w:ascii="Times New Roman" w:hAnsi="Times New Roman"/>
        </w:rPr>
        <w:t xml:space="preserve">—</w:t>
      </w:r>
      <w:r>
        <w:rPr/>
        <w:t xml:space="preserve">State</w:t>
      </w:r>
      <w:r>
        <w:tab/>
      </w:r>
      <w:r>
        <w:rPr/>
        <w:t xml:space="preserve">$2,200,000</w:t>
      </w:r>
    </w:p>
    <w:p>
      <w:pPr>
        <w:tabs>
          <w:tab w:val="right" w:leader="dot" w:pos="9936"/>
        </w:tabs>
        <w:ind w:left="0" w:right="0" w:firstLine="1440"/>
      </w:pPr>
      <w:r>
        <w:rPr/>
        <w:t xml:space="preserve">TOTAL APPROPRIATION</w:t>
      </w:r>
      <w:r>
        <w:tab/>
      </w:r>
      <w:r>
        <w:rPr>
          <w:strike/>
        </w:rPr>
        <w:t xml:space="preserve">$304,952,000</w:t>
      </w:r>
    </w:p>
    <w:p>
      <w:pPr>
        <w:tabs>
          <w:tab w:val="right" w:leader="none" w:pos="9936"/>
        </w:tabs>
        <w:ind w:left="0" w:right="0" w:firstLine="1440"/>
      </w:pPr>
      <w:r>
        <w:tab/>
      </w:r>
      <w:r>
        <w:rPr>
          <w:u w:val="single"/>
        </w:rPr>
        <w:t xml:space="preserve">$313,660,000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$1,906,000 of the county criminal justice assistance account</w:t>
      </w:r>
      <w:r>
        <w:rPr>
          <w:rFonts w:ascii="Times New Roman" w:hAnsi="Times New Roman"/>
        </w:rPr>
        <w:t xml:space="preserve">—</w:t>
      </w:r>
      <w:r>
        <w:rPr/>
        <w:t xml:space="preserve">state appropriation and $2,200,000 of the ignition interlock device revolving account</w:t>
      </w:r>
      <w:r>
        <w:rPr>
          <w:rFonts w:ascii="Times New Roman" w:hAnsi="Times New Roman"/>
        </w:rPr>
        <w:t xml:space="preserve">—</w:t>
      </w:r>
      <w:r>
        <w:rPr/>
        <w:t xml:space="preserve">state appropriation are provided solely for the department to contract for additional residential drug offender sentencing alternative treatment slots. By December 1, 2013, the department shall provide a report to the appropriate fiscal committees of the house of representatives and the senate on the use of the additional treatment slots.</w:t>
      </w:r>
    </w:p>
    <w:p>
      <w:pPr>
        <w:spacing w:before="0" w:after="0" w:line="408" w:lineRule="exact"/>
        <w:ind w:left="0" w:right="0" w:firstLine="576"/>
        <w:jc w:val="left"/>
      </w:pPr>
      <w:r>
        <w:rPr/>
        <w:t xml:space="preserve">(b) $4,186,000 of the general fund</w:t>
      </w:r>
      <w:r>
        <w:rPr>
          <w:rFonts w:ascii="Times New Roman" w:hAnsi="Times New Roman"/>
        </w:rPr>
        <w:t xml:space="preserve">—</w:t>
      </w:r>
      <w:r>
        <w:rPr/>
        <w:t xml:space="preserve">state appropriation for fiscal year 2014 and $6,362,000 of the general fund</w:t>
      </w:r>
      <w:r>
        <w:rPr>
          <w:rFonts w:ascii="Times New Roman" w:hAnsi="Times New Roman"/>
        </w:rPr>
        <w:t xml:space="preserve">—</w:t>
      </w:r>
      <w:r>
        <w:rPr/>
        <w:t xml:space="preserve">state appropriation for fiscal year 2015 must be expended on evidence-based programs that follow the risk-needs-responsivity model. The department is authorized to use up to ten percent of these funds as necessary to secure physical space as needed to maximize program delivery of evidence-based treatment to all high-risk, high-need offenders in community supervision. Funding may be prioritized by the department to any program recognized as evidence-based for adult offenders by the Washington state institute for public policy.</w:t>
      </w:r>
    </w:p>
    <w:p>
      <w:pPr>
        <w:spacing w:before="0" w:after="0" w:line="408" w:lineRule="exact"/>
        <w:ind w:left="0" w:right="0" w:firstLine="576"/>
        <w:jc w:val="left"/>
      </w:pPr>
      <w:r>
        <w:rPr/>
        <w:t xml:space="preserve">(c) $15,363,000 of the general fund</w:t>
      </w:r>
      <w:r>
        <w:rPr>
          <w:rFonts w:ascii="Times New Roman" w:hAnsi="Times New Roman"/>
        </w:rPr>
        <w:t xml:space="preserve">—</w:t>
      </w:r>
      <w:r>
        <w:rPr/>
        <w:t xml:space="preserve">state appropriation for fiscal year 2014 and $16,527,000 of the general fund</w:t>
      </w:r>
      <w:r>
        <w:rPr>
          <w:rFonts w:ascii="Times New Roman" w:hAnsi="Times New Roman"/>
        </w:rPr>
        <w:t xml:space="preserve">—</w:t>
      </w:r>
      <w:r>
        <w:rPr/>
        <w:t xml:space="preserve">state appropriation for fiscal year 2015 are provided solely for offender programming. Pursuant to section 220 (1) of this act,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(d) $107,000 of the county criminal justice</w:t>
      </w:r>
      <w:r>
        <w:rPr>
          <w:rFonts w:ascii="Times New Roman" w:hAnsi="Times New Roman"/>
        </w:rPr>
        <w:t xml:space="preserve">—</w:t>
      </w:r>
      <w:r>
        <w:rPr/>
        <w:t xml:space="preserve">state appropriation is provided solely for implementation of Engrossed Senate Bill No. 5105 (rental vouchers for offenders). </w:t>
      </w:r>
      <w:r>
        <w:t>((</w:t>
      </w:r>
      <w:r>
        <w:rPr>
          <w:strike/>
        </w:rPr>
        <w:t xml:space="preserve">If the bill is not enacted by June 30, 2013, the amount provided in this subsection shall lapse.</w:t>
      </w:r>
      <w:r>
        <w:t>))</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$6,830,000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$7,174,000</w:t>
      </w:r>
      <w:r>
        <w:t>))</w:t>
      </w:r>
    </w:p>
    <w:p>
      <w:pPr>
        <w:spacing w:before="0" w:after="0" w:line="408" w:lineRule="exact"/>
        <w:ind w:left="0" w:right="0" w:firstLine="0"/>
        <w:jc w:val="left"/>
        <w:tabs>
          <w:tab w:val="right" w:leader="none" w:pos="9936"/>
        </w:tabs>
      </w:pPr>
      <w:r>
        <w:tab/>
      </w:r>
      <w:r>
        <w:rPr>
          <w:u w:val="single"/>
        </w:rPr>
        <w:t xml:space="preserve">$6,336,000</w:t>
      </w:r>
    </w:p>
    <w:p>
      <w:pPr>
        <w:tabs>
          <w:tab w:val="right" w:leader="dot" w:pos="9936"/>
        </w:tabs>
        <w:ind w:left="0" w:right="0" w:firstLine="1440"/>
      </w:pPr>
      <w:r>
        <w:rPr/>
        <w:t xml:space="preserve">TOTAL APPROPRIATION</w:t>
      </w:r>
      <w:r>
        <w:tab/>
      </w:r>
      <w:r>
        <w:rPr>
          <w:strike/>
        </w:rPr>
        <w:t xml:space="preserve">$14,004,000</w:t>
      </w:r>
    </w:p>
    <w:p>
      <w:pPr>
        <w:tabs>
          <w:tab w:val="right" w:leader="none" w:pos="9936"/>
        </w:tabs>
        <w:ind w:left="0" w:right="0" w:firstLine="1440"/>
      </w:pPr>
      <w:r>
        <w:tab/>
      </w:r>
      <w:r>
        <w:rPr>
          <w:u w:val="single"/>
        </w:rPr>
        <w:t xml:space="preserve">$13,166,000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$3,293,000 of the general fund</w:t>
      </w:r>
      <w:r>
        <w:rPr>
          <w:rFonts w:ascii="Times New Roman" w:hAnsi="Times New Roman"/>
        </w:rPr>
        <w:t xml:space="preserve">—</w:t>
      </w:r>
      <w:r>
        <w:rPr/>
        <w:t xml:space="preserve">state appropriation for fiscal year 2014 and </w:t>
      </w:r>
      <w:r>
        <w:t>((</w:t>
      </w:r>
      <w:r>
        <w:rPr>
          <w:strike/>
        </w:rPr>
        <w:t xml:space="preserve">$3,707,000</w:t>
      </w:r>
      <w:r>
        <w:t>))</w:t>
      </w:r>
      <w:r>
        <w:rPr>
          <w:u w:val="single"/>
        </w:rPr>
        <w:t xml:space="preserve">$3,932,000</w:t>
      </w:r>
      <w:r>
        <w:rPr/>
        <w:t xml:space="preserve"> of the general fund</w:t>
      </w:r>
      <w:r>
        <w:rPr>
          <w:rFonts w:ascii="Times New Roman" w:hAnsi="Times New Roman"/>
        </w:rPr>
        <w:t xml:space="preserve">—</w:t>
      </w:r>
      <w:r>
        <w:rPr/>
        <w:t xml:space="preserve">state appropriation for fiscal year 2015 are provided solely for the stewardship of McNeil island. The department shall assume responsibility of all island maintenance excluding site specific maintenance operations for the special commitment center and the Pierce county secure transitional facility. The department shall as part of its industries program provide job skills to offenders while providing the minimum maintenance and preservation necessary for the state to remain in compliance with the federal deed for McNeil island. The department shall report on efficiencies and potential cost reductions to the office of financial management and legislative fiscal committees by December 15, 2013.</w:t>
      </w:r>
    </w:p>
    <w:p>
      <w:pPr>
        <w:spacing w:before="0" w:after="0" w:line="408" w:lineRule="exact"/>
        <w:ind w:left="0" w:right="0" w:firstLine="576"/>
        <w:jc w:val="left"/>
      </w:pPr>
      <w:r>
        <w:rPr/>
        <w:t xml:space="preserve">(b)(i) The department of social and health services shall transfer the stewardship of McNeil Island to the department of corrections industries program, effective September 1, 2013. The transferred responsibilities shall include marine operations, waste water treatment, water treatment, road maintenance, and any other general island maintenance that is not site specific to the operations of the special commitment center or the Pierce county secure community transition facility. Facility maintenance within the perimeter of the special commitment center shall remain the responsibility of the department of social and health services. Capital repairs and maintenance necessary to maintain the special commitment center on McNeil Island shall be managed by the department of social and health services. The legislature directs both departments to enter into an interagency agreement by August 1, 2013. The office of financial management shall oversee the negotiations of the interagency agreement. The interagency agreement must describe equipment that will transfer between the departments, warehouse space that will be shared by the departments, and occupancy requirements for any shops outside the perimeter of the special commitment center. The office of financial management will make the final determination on any disagreements between the departments on the details of the interagency agreement.</w:t>
      </w:r>
    </w:p>
    <w:p>
      <w:pPr>
        <w:spacing w:before="0" w:after="0" w:line="408" w:lineRule="exact"/>
        <w:ind w:left="0" w:right="0" w:firstLine="576"/>
        <w:jc w:val="left"/>
      </w:pPr>
      <w:r>
        <w:rPr/>
        <w:t xml:space="preserve">(ii) All employees of the department of social and health services engaged in performing the powers, functions, and duties transferred to the department of corrections industries program under this subsection, are transferred to the department of corrections.</w:t>
      </w:r>
    </w:p>
    <w:p>
      <w:pPr>
        <w:spacing w:before="0" w:after="0" w:line="408" w:lineRule="exact"/>
        <w:ind w:left="0" w:right="0" w:firstLine="576"/>
        <w:jc w:val="left"/>
      </w:pPr>
      <w:r>
        <w:rPr/>
        <w:t xml:space="preserve">(iii) All classified employees of department of social and health services assigned to the department of corrections under this subsection whose positions are within an existing bargaining unit description at the department of corrections shall become a part of the existing bargaining unit at the department of corrections and shall be considered an appropriate inclusion or modification of the existing bargaining unit under the provisions of chapter 41.80 RCW.</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$41,667,000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$38,200,000</w:t>
      </w:r>
      <w:r>
        <w:t>))</w:t>
      </w:r>
    </w:p>
    <w:p>
      <w:pPr>
        <w:spacing w:before="0" w:after="0" w:line="408" w:lineRule="exact"/>
        <w:ind w:left="0" w:right="0" w:firstLine="0"/>
        <w:jc w:val="left"/>
        <w:tabs>
          <w:tab w:val="right" w:leader="none" w:pos="9936"/>
        </w:tabs>
      </w:pPr>
      <w:r>
        <w:tab/>
      </w:r>
      <w:r>
        <w:rPr>
          <w:u w:val="single"/>
        </w:rPr>
        <w:t xml:space="preserve">$37,722,000</w:t>
      </w:r>
    </w:p>
    <w:p>
      <w:pPr>
        <w:tabs>
          <w:tab w:val="right" w:leader="dot" w:pos="9936"/>
        </w:tabs>
        <w:ind w:left="0" w:right="0" w:firstLine="1440"/>
      </w:pPr>
      <w:r>
        <w:rPr/>
        <w:t xml:space="preserve">TOTAL APPROPRIATION</w:t>
      </w:r>
      <w:r>
        <w:tab/>
      </w:r>
      <w:r>
        <w:rPr>
          <w:strike/>
        </w:rPr>
        <w:t xml:space="preserve">$79,867,000</w:t>
      </w:r>
    </w:p>
    <w:p>
      <w:pPr>
        <w:tabs>
          <w:tab w:val="right" w:leader="none" w:pos="9936"/>
        </w:tabs>
        <w:ind w:left="0" w:right="0" w:firstLine="1440"/>
      </w:pPr>
      <w:r>
        <w:tab/>
      </w:r>
      <w:r>
        <w:rPr>
          <w:u w:val="single"/>
        </w:rPr>
        <w:t xml:space="preserve">$79,389,000</w:t>
      </w:r>
    </w:p>
    <w:p>
      <w:pPr>
        <w:spacing w:before="120" w:after="0" w:line="408" w:lineRule="exact"/>
        <w:ind w:left="0" w:right="0" w:firstLine="576"/>
        <w:jc w:val="left"/>
      </w:pPr>
      <w:r>
        <w:rPr/>
        <w:t xml:space="preserve">The appropriations in this subsection are subject to the following conditions and limitations: The state prison medical facilities may use funds appropriated in this subsection to purchase goods and supplies through hospital or other group purchasing organizations when it is cost effective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221</w:t>
      </w:r>
      <w:r>
        <w:rPr/>
        <w:t xml:space="preserve"> (uncodified) is amended to read as follows:</w:t>
      </w:r>
    </w:p>
    <w:p>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$2,225,000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$2,182,000</w:t>
      </w:r>
      <w:r>
        <w:t>))</w:t>
      </w:r>
    </w:p>
    <w:p>
      <w:pPr>
        <w:spacing w:before="0" w:after="0" w:line="408" w:lineRule="exact"/>
        <w:ind w:left="0" w:right="0" w:firstLine="0"/>
        <w:jc w:val="left"/>
        <w:tabs>
          <w:tab w:val="right" w:leader="none" w:pos="9936"/>
        </w:tabs>
      </w:pPr>
      <w:r>
        <w:tab/>
      </w:r>
      <w:r>
        <w:rPr>
          <w:u w:val="single"/>
        </w:rPr>
        <w:t xml:space="preserve">$2,181,000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$20,937,000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 TOTAL APPROPRIATION</w:t>
      </w:r>
      <w:r>
        <w:tab/>
      </w:r>
      <w:r>
        <w:rPr>
          <w:strike/>
        </w:rPr>
        <w:t xml:space="preserve">$25,404,000</w:t>
      </w:r>
    </w:p>
    <w:p>
      <w:pPr>
        <w:tabs>
          <w:tab w:val="right" w:leader="none" w:pos="9936"/>
        </w:tabs>
        <w:ind w:left="0" w:right="0" w:firstLine="1440"/>
      </w:pPr>
      <w:r>
        <w:tab/>
      </w:r>
      <w:r>
        <w:rPr>
          <w:u w:val="single"/>
        </w:rPr>
        <w:t xml:space="preserve">$25,403,000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222</w:t>
      </w:r>
      <w:r>
        <w:rPr/>
        <w:t xml:space="preserve"> (uncodified) is amended to read as follows:</w:t>
      </w:r>
    </w:p>
    <w:p>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$269,546,000</w:t>
      </w:r>
      <w:r>
        <w:t>))</w:t>
      </w:r>
    </w:p>
    <w:p>
      <w:pPr>
        <w:spacing w:before="0" w:after="0" w:line="408" w:lineRule="exact"/>
        <w:ind w:left="0" w:right="0" w:firstLine="0"/>
        <w:jc w:val="left"/>
        <w:tabs>
          <w:tab w:val="right" w:leader="none" w:pos="9936"/>
        </w:tabs>
      </w:pPr>
      <w:r>
        <w:tab/>
      </w:r>
      <w:r>
        <w:rPr>
          <w:u w:val="single"/>
        </w:rPr>
        <w:t xml:space="preserve">$217,250,000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$34,095,000</w:t>
      </w:r>
    </w:p>
    <w:p>
      <w:pPr>
        <w:spacing w:before="0" w:after="0" w:line="408" w:lineRule="exact"/>
        <w:ind w:left="0" w:right="0" w:firstLine="0"/>
        <w:jc w:val="left"/>
        <w:tabs>
          <w:tab w:val="right" w:leader="none" w:pos="9936"/>
        </w:tabs>
      </w:pPr>
      <w:r>
        <w:rPr/>
        <w:t xml:space="preserve">Unemployment Compensation Administration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Federal Appropriation</w:t>
      </w:r>
      <w:r>
        <w:tab/>
      </w:r>
      <w:r>
        <w:t>((</w:t>
      </w:r>
      <w:r>
        <w:rPr>
          <w:strike/>
        </w:rPr>
        <w:t xml:space="preserve">$330,594,000</w:t>
      </w:r>
      <w:r>
        <w:t>))</w:t>
      </w:r>
    </w:p>
    <w:p>
      <w:pPr>
        <w:spacing w:before="0" w:after="0" w:line="408" w:lineRule="exact"/>
        <w:ind w:left="0" w:right="0" w:firstLine="0"/>
        <w:jc w:val="left"/>
        <w:tabs>
          <w:tab w:val="right" w:leader="none" w:pos="9936"/>
        </w:tabs>
      </w:pPr>
      <w:r>
        <w:tab/>
      </w:r>
      <w:r>
        <w:rPr>
          <w:u w:val="single"/>
        </w:rPr>
        <w:t xml:space="preserve">$308,961,000</w:t>
      </w:r>
    </w:p>
    <w:p>
      <w:pPr>
        <w:spacing w:before="0" w:after="0" w:line="408" w:lineRule="exact"/>
        <w:ind w:left="0" w:right="0" w:firstLine="0"/>
        <w:jc w:val="left"/>
        <w:tabs>
          <w:tab w:val="right" w:leader="none" w:pos="9936"/>
        </w:tabs>
      </w:pPr>
      <w:r>
        <w:rPr/>
        <w:t xml:space="preserve">Administrative Contingency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$17,872,000</w:t>
      </w:r>
    </w:p>
    <w:p>
      <w:pPr>
        <w:spacing w:before="0" w:after="0" w:line="408" w:lineRule="exact"/>
        <w:ind w:left="0" w:right="0" w:firstLine="0"/>
        <w:jc w:val="left"/>
        <w:tabs>
          <w:tab w:val="right" w:leader="none" w:pos="9936"/>
        </w:tabs>
      </w:pPr>
      <w:r>
        <w:rPr/>
        <w:t xml:space="preserve">Employment Service Administrative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$41,451,000</w:t>
      </w:r>
    </w:p>
    <w:p>
      <w:pPr>
        <w:tabs>
          <w:tab w:val="right" w:leader="dot" w:pos="9936"/>
        </w:tabs>
        <w:ind w:left="0" w:right="0" w:firstLine="1440"/>
      </w:pPr>
      <w:r>
        <w:rPr/>
        <w:t xml:space="preserve">TOTAL APPROPRIATION</w:t>
      </w:r>
      <w:r>
        <w:tab/>
      </w:r>
      <w:r>
        <w:rPr>
          <w:strike/>
        </w:rPr>
        <w:t xml:space="preserve">$693,558,000</w:t>
      </w:r>
    </w:p>
    <w:p>
      <w:pPr>
        <w:tabs>
          <w:tab w:val="right" w:leader="none" w:pos="9936"/>
        </w:tabs>
        <w:ind w:left="0" w:right="0" w:firstLine="1440"/>
      </w:pPr>
      <w:r>
        <w:tab/>
      </w:r>
      <w:r>
        <w:rPr>
          <w:u w:val="single"/>
        </w:rPr>
        <w:t xml:space="preserve">$619,629,000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$5,000,000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continuing current unemployment insurance functions and department services to employers and job seekers.</w:t>
      </w:r>
    </w:p>
    <w:p>
      <w:pPr>
        <w:spacing w:before="0" w:after="0" w:line="408" w:lineRule="exact"/>
        <w:ind w:left="0" w:right="0" w:firstLine="576"/>
        <w:jc w:val="left"/>
      </w:pPr>
      <w:r>
        <w:rPr/>
        <w:t xml:space="preserve">(2) $23,585,000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the unemployment insurance tax information system for the employment security department.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(3) $3,735,000 of the unemployment compensation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call center technology to improve the integration of the telephone and computing systems to increase efficiency and improve customer service.</w:t>
      </w:r>
    </w:p>
    <w:p>
      <w:pPr>
        <w:spacing w:before="0" w:after="0" w:line="408" w:lineRule="exact"/>
        <w:ind w:left="0" w:right="0" w:firstLine="576"/>
        <w:jc w:val="left"/>
      </w:pPr>
      <w:r>
        <w:rPr/>
        <w:t xml:space="preserve">(4) $182,000 of the employment services administrative account</w:t>
      </w:r>
      <w:r>
        <w:rPr>
          <w:rFonts w:ascii="Times New Roman" w:hAnsi="Times New Roman"/>
        </w:rPr>
        <w:t xml:space="preserve">—</w:t>
      </w:r>
      <w:r>
        <w:rPr/>
        <w:t xml:space="preserve">state appropriation is provided for costs associated with the second stage of the review and evaluation of the training benefits program as directed in section 15(2), chapter 4, Laws of 2011 (unemployment insurance program). This second stage shall be developed and conducted by the joint legislative audit and review committee and shall consist of further work on the process study and net-impact/cost-benefit analysis components of the evaluation.</w:t>
      </w:r>
    </w:p>
    <w:p>
      <w:pPr>
        <w:spacing w:before="0" w:after="0" w:line="408" w:lineRule="exact"/>
        <w:ind w:left="0" w:right="0" w:firstLine="576"/>
        <w:jc w:val="left"/>
      </w:pPr>
      <w:r>
        <w:rPr/>
        <w:t xml:space="preserve">(5) $240,000 of the administrative contingency account</w:t>
      </w:r>
      <w:r>
        <w:rPr>
          <w:rFonts w:ascii="Times New Roman" w:hAnsi="Times New Roman"/>
        </w:rPr>
        <w:t xml:space="preserve">—</w:t>
      </w:r>
      <w:r>
        <w:rPr/>
        <w:t xml:space="preserve">state appropriation is provided solely for the employment security department to contract with a center for workers in King county. The amount appropriated in this subsection shall be used by the contracted center for workers to support initiatives that generate high-skill, high-wage jobs; improve workforce and training systems; improve service delivery for dislocated workers; and build alliances with community and environmental organizations.</w:t>
      </w:r>
    </w:p>
    <w:p>
      <w:pPr>
        <w:spacing w:before="0" w:after="0" w:line="408" w:lineRule="exact"/>
        <w:ind w:left="0" w:right="0" w:firstLine="576"/>
        <w:jc w:val="left"/>
      </w:pPr>
      <w:r>
        <w:rPr/>
        <w:t xml:space="preserve">(6) The department is prohibited from expending amounts appropriated in this section for implementation of chapter 49.86 RCW.</w:t>
      </w:r>
    </w:p>
    <w:p>
      <w:pPr>
        <w:spacing w:before="0" w:after="0" w:line="408" w:lineRule="exact"/>
        <w:ind w:left="0" w:right="0" w:firstLine="576"/>
        <w:jc w:val="left"/>
      </w:pPr>
      <w:r>
        <w:rPr/>
        <w:t xml:space="preserve">(7) The employment security department shall collaborate with the workforce training and education coordinating board, the state board for community and technical colleges, the economic service administration, and the local workforce development councils to coordinate a consolidated report on short-term and long-term employment and training related outcomes and funding of WorkFirst and workforce investment act Title IB workforce training programs, including but not limited to the information described in this subsection. The employment security department shall prepare a single report and submit it to the governor and appropriate committees of the legislature by December 1, 2014. Specifically:</w:t>
      </w:r>
    </w:p>
    <w:p>
      <w:pPr>
        <w:spacing w:before="0" w:after="0" w:line="408" w:lineRule="exact"/>
        <w:ind w:left="0" w:right="0" w:firstLine="576"/>
        <w:jc w:val="left"/>
      </w:pPr>
      <w:r>
        <w:rPr/>
        <w:t xml:space="preserve">(a) The state board for community and technical colleges and the economic services administration shall report jointly on training outcomes for WorkFirst funded programs by activity (basic education, vocational education iBest, life skills, and any other related activities that are provided for WorkFirst clients), including but not limited to:</w:t>
      </w:r>
    </w:p>
    <w:p>
      <w:pPr>
        <w:spacing w:before="0" w:after="0" w:line="408" w:lineRule="exact"/>
        <w:ind w:left="0" w:right="0" w:firstLine="576"/>
        <w:jc w:val="left"/>
      </w:pPr>
      <w:r>
        <w:rPr/>
        <w:t xml:space="preserve">(i) The number and percent of individuals that complete educational activities;</w:t>
      </w:r>
    </w:p>
    <w:p>
      <w:pPr>
        <w:spacing w:before="0" w:after="0" w:line="408" w:lineRule="exact"/>
        <w:ind w:left="0" w:right="0" w:firstLine="576"/>
        <w:jc w:val="left"/>
      </w:pPr>
      <w:r>
        <w:rPr/>
        <w:t xml:space="preserve">(ii) The number and percent of individuals employed within one quarter after program completion and their median quarterly hours and wage and median annualized earnings;</w:t>
      </w:r>
    </w:p>
    <w:p>
      <w:pPr>
        <w:spacing w:before="0" w:after="0" w:line="408" w:lineRule="exact"/>
        <w:ind w:left="0" w:right="0" w:firstLine="576"/>
        <w:jc w:val="left"/>
      </w:pPr>
      <w:r>
        <w:rPr/>
        <w:t xml:space="preserve">(iii) The number and percent of individuals employed within three quarters after program completion and their median quarterly hours and wage and median annualized earnings;</w:t>
      </w:r>
    </w:p>
    <w:p>
      <w:pPr>
        <w:spacing w:before="0" w:after="0" w:line="408" w:lineRule="exact"/>
        <w:ind w:left="0" w:right="0" w:firstLine="576"/>
        <w:jc w:val="left"/>
      </w:pPr>
      <w:r>
        <w:rPr/>
        <w:t xml:space="preserve">(iv) The number of students enrolled in certificate programs by certificate type;</w:t>
      </w:r>
    </w:p>
    <w:p>
      <w:pPr>
        <w:spacing w:before="0" w:after="0" w:line="408" w:lineRule="exact"/>
        <w:ind w:left="0" w:right="0" w:firstLine="576"/>
        <w:jc w:val="left"/>
      </w:pPr>
      <w:r>
        <w:rPr/>
        <w:t xml:space="preserve">(v) The number of students who accumulate at least forty-five credits and a college award; and</w:t>
      </w:r>
    </w:p>
    <w:p>
      <w:pPr>
        <w:spacing w:before="0" w:after="0" w:line="408" w:lineRule="exact"/>
        <w:ind w:left="0" w:right="0" w:firstLine="576"/>
        <w:jc w:val="left"/>
      </w:pPr>
      <w:r>
        <w:rPr/>
        <w:t xml:space="preserve">(vi) The amount of WorkFirst funds spent.</w:t>
      </w:r>
    </w:p>
    <w:p>
      <w:pPr>
        <w:spacing w:before="0" w:after="0" w:line="408" w:lineRule="exact"/>
        <w:ind w:left="0" w:right="0" w:firstLine="576"/>
        <w:jc w:val="left"/>
      </w:pPr>
      <w:r>
        <w:rPr/>
        <w:t xml:space="preserve">The report shall also include recommendations for improving student retention and completion rates and any other system improvement recommendations.</w:t>
      </w:r>
    </w:p>
    <w:p>
      <w:pPr>
        <w:spacing w:before="0" w:after="0" w:line="408" w:lineRule="exact"/>
        <w:ind w:left="0" w:right="0" w:firstLine="576"/>
        <w:jc w:val="left"/>
      </w:pPr>
      <w:r>
        <w:rPr/>
        <w:t xml:space="preserve">(b) The employment security department shall work with the workforce training and education coordinating board, the state board for community and technical colleges, and the local workforce development councils to map the flow of federal workforce investment act funds from initial receipt by the employment security department to final expenditure. The report must include:</w:t>
      </w:r>
    </w:p>
    <w:p>
      <w:pPr>
        <w:spacing w:before="0" w:after="0" w:line="408" w:lineRule="exact"/>
        <w:ind w:left="0" w:right="0" w:firstLine="576"/>
        <w:jc w:val="left"/>
      </w:pPr>
      <w:r>
        <w:rPr/>
        <w:t xml:space="preserve">(i) The total amount spent on direct training provided by the community and technical colleges from workforce investment act funds;</w:t>
      </w:r>
    </w:p>
    <w:p>
      <w:pPr>
        <w:spacing w:before="0" w:after="0" w:line="408" w:lineRule="exact"/>
        <w:ind w:left="0" w:right="0" w:firstLine="576"/>
        <w:jc w:val="left"/>
      </w:pPr>
      <w:r>
        <w:rPr/>
        <w:t xml:space="preserve">(ii) The total amount spent by the employment security department on direct service provision;</w:t>
      </w:r>
    </w:p>
    <w:p>
      <w:pPr>
        <w:spacing w:before="0" w:after="0" w:line="408" w:lineRule="exact"/>
        <w:ind w:left="0" w:right="0" w:firstLine="576"/>
        <w:jc w:val="left"/>
      </w:pPr>
      <w:r>
        <w:rPr/>
        <w:t xml:space="preserve">(iii) The number of students who enroll in certificate programs;</w:t>
      </w:r>
    </w:p>
    <w:p>
      <w:pPr>
        <w:spacing w:before="0" w:after="0" w:line="408" w:lineRule="exact"/>
        <w:ind w:left="0" w:right="0" w:firstLine="576"/>
        <w:jc w:val="left"/>
      </w:pPr>
      <w:r>
        <w:rPr/>
        <w:t xml:space="preserve">(iv) The number and percent of students who earn certificates; and</w:t>
      </w:r>
    </w:p>
    <w:p>
      <w:pPr>
        <w:spacing w:before="0" w:after="0" w:line="408" w:lineRule="exact"/>
        <w:ind w:left="0" w:right="0" w:firstLine="576"/>
        <w:jc w:val="left"/>
      </w:pPr>
      <w:r>
        <w:rPr/>
        <w:t xml:space="preserve">(v) The number and percent of students who accumulate at least forty-five credits and an industry recognized credential.</w:t>
      </w:r>
    </w:p>
    <w:p>
      <w:pPr>
        <w:spacing w:before="0" w:after="0" w:line="408" w:lineRule="exact"/>
        <w:ind w:left="0" w:right="0" w:firstLine="576"/>
        <w:jc w:val="left"/>
      </w:pPr>
      <w:r>
        <w:rPr/>
        <w:t xml:space="preserve">(8) $3,809,000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the unemployment insurance benefit system for the employment security department.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(9) $50,000 of the administrative contingency account</w:t>
      </w:r>
      <w:r>
        <w:rPr>
          <w:rFonts w:ascii="Times New Roman" w:hAnsi="Times New Roman"/>
        </w:rPr>
        <w:t xml:space="preserve">—</w:t>
      </w:r>
      <w:r>
        <w:rPr/>
        <w:t xml:space="preserve">state appropriation is provided solely for the employment security department to convene and provide support to a work group on agricultural and agricultural labor-related issues.</w:t>
      </w:r>
    </w:p>
    <w:p>
      <w:pPr>
        <w:spacing w:before="0" w:after="0" w:line="408" w:lineRule="exact"/>
        <w:ind w:left="0" w:right="0" w:firstLine="576"/>
        <w:jc w:val="left"/>
      </w:pPr>
      <w:r>
        <w:rPr/>
        <w:t xml:space="preserve">(a) The goals of the work group are the following:</w:t>
      </w:r>
    </w:p>
    <w:p>
      <w:pPr>
        <w:spacing w:before="0" w:after="0" w:line="408" w:lineRule="exact"/>
        <w:ind w:left="0" w:right="0" w:firstLine="576"/>
        <w:jc w:val="left"/>
      </w:pPr>
      <w:r>
        <w:rPr/>
        <w:t xml:space="preserve">(i) To educate participants on relevant areas of regulation, business practices, and other labor issues of interest to the stakeholders in Washington agriculture;</w:t>
      </w:r>
    </w:p>
    <w:p>
      <w:pPr>
        <w:spacing w:before="0" w:after="0" w:line="408" w:lineRule="exact"/>
        <w:ind w:left="0" w:right="0" w:firstLine="576"/>
        <w:jc w:val="left"/>
      </w:pPr>
      <w:r>
        <w:rPr/>
        <w:t xml:space="preserve">(ii) To identify labor-related issues of importance to participants, including but not limited to, housing, workplace standards, and agricultural labor supply; and</w:t>
      </w:r>
    </w:p>
    <w:p>
      <w:pPr>
        <w:spacing w:before="0" w:after="0" w:line="408" w:lineRule="exact"/>
        <w:ind w:left="0" w:right="0" w:firstLine="576"/>
        <w:jc w:val="left"/>
      </w:pPr>
      <w:r>
        <w:rPr/>
        <w:t xml:space="preserve">(iii) To foster substantive, respectful, problem-solving oriented communication among stakeholders in and affected by the agricultural industry on the identified issues.</w:t>
      </w:r>
    </w:p>
    <w:p>
      <w:pPr>
        <w:spacing w:before="0" w:after="0" w:line="408" w:lineRule="exact"/>
        <w:ind w:left="0" w:right="0" w:firstLine="576"/>
        <w:jc w:val="left"/>
      </w:pPr>
      <w:r>
        <w:rPr/>
        <w:t xml:space="preserve">(b) The work group is charged with finding mutual points of interest and concern and with collaborating to find, where possible, administrative solutions to issues affecting agriculture.</w:t>
      </w:r>
    </w:p>
    <w:p>
      <w:pPr>
        <w:spacing w:before="0" w:after="0" w:line="408" w:lineRule="exact"/>
        <w:ind w:left="0" w:right="0" w:firstLine="576"/>
        <w:jc w:val="left"/>
      </w:pPr>
      <w:r>
        <w:rPr/>
        <w:t xml:space="preserve">(c) The work group must consist of ten members appointed by the governor with balanced and diverse representation that must include representatives from growers, agricultural industries, farmworker advocates, and labor.</w:t>
      </w:r>
    </w:p>
    <w:p>
      <w:pPr>
        <w:spacing w:before="0" w:after="0" w:line="408" w:lineRule="exact"/>
        <w:ind w:left="0" w:right="0" w:firstLine="576"/>
        <w:jc w:val="left"/>
      </w:pPr>
      <w:r>
        <w:rPr/>
        <w:t xml:space="preserve">(d) State agencies including the department of agriculture, the employment security department, the department of labor and industries, the department of health, and the commission on Hispanic affairs must each identify a representative to participate on the work group as an ex officio member. The work group may invite other agencies to participate as needed.</w:t>
      </w:r>
    </w:p>
    <w:p>
      <w:pPr>
        <w:spacing w:before="0" w:after="0" w:line="408" w:lineRule="exact"/>
        <w:ind w:left="0" w:right="0" w:firstLine="576"/>
        <w:jc w:val="left"/>
      </w:pPr>
      <w:r>
        <w:rPr/>
        <w:t xml:space="preserve">(e) The employment security department must coordinate no more than six meetings in 2014, with the final number of meetings to be determined by the work group.</w:t>
      </w:r>
    </w:p>
    <w:p>
      <w:pPr>
        <w:spacing w:before="0" w:after="0" w:line="408" w:lineRule="exact"/>
        <w:ind w:left="0" w:right="0" w:firstLine="576"/>
        <w:jc w:val="left"/>
      </w:pPr>
      <w:r>
        <w:rPr/>
        <w:t xml:space="preserve">(f) The work group may use a facilitator to assist the group in achieving the goals in (a) of this subsection.</w:t>
      </w:r>
    </w:p>
    <w:p>
      <w:pPr>
        <w:spacing w:before="0" w:after="0" w:line="408" w:lineRule="exact"/>
        <w:ind w:left="0" w:right="0" w:firstLine="576"/>
        <w:jc w:val="left"/>
      </w:pPr>
      <w:r>
        <w:rPr/>
        <w:t xml:space="preserve">(g) The employment security department must submit a report by December 1, 2014, to the office of financial management and to the appropriate fiscal and policy committees of the legislature. The report must include the following:</w:t>
      </w:r>
    </w:p>
    <w:p>
      <w:pPr>
        <w:spacing w:before="0" w:after="0" w:line="408" w:lineRule="exact"/>
        <w:ind w:left="0" w:right="0" w:firstLine="576"/>
        <w:jc w:val="left"/>
      </w:pPr>
      <w:r>
        <w:rPr/>
        <w:t xml:space="preserve">(i) The list of work group members;</w:t>
      </w:r>
    </w:p>
    <w:p>
      <w:pPr>
        <w:spacing w:before="0" w:after="0" w:line="408" w:lineRule="exact"/>
        <w:ind w:left="0" w:right="0" w:firstLine="576"/>
        <w:jc w:val="left"/>
      </w:pPr>
      <w:r>
        <w:rPr/>
        <w:t xml:space="preserve">(ii) The list of issues identified by the work group; and</w:t>
      </w:r>
    </w:p>
    <w:p>
      <w:pPr>
        <w:spacing w:before="0" w:after="0" w:line="408" w:lineRule="exact"/>
        <w:ind w:left="0" w:right="0" w:firstLine="576"/>
        <w:jc w:val="left"/>
      </w:pPr>
      <w:r>
        <w:rPr/>
        <w:t xml:space="preserve">(iii) Any work plan, recommendations, or actions taken that have been agreed upon by the work group.</w:t>
      </w:r>
    </w:p>
    <w:p>
      <w:pPr>
        <w:spacing w:before="0" w:after="0" w:line="408" w:lineRule="exact"/>
        <w:ind w:left="0" w:right="0" w:firstLine="576"/>
        <w:jc w:val="left"/>
      </w:pPr>
      <w:r>
        <w:rPr/>
        <w:t xml:space="preserve">(h) Work group members are entitled to be reimbursed for travel expenses under RCW 43.03.050, 43.03.060, and 43.03.049.</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2014 c 221 s 301</w:t>
      </w:r>
      <w:r>
        <w:rPr/>
        <w:t xml:space="preserve"> (uncodified) is amended to read as follows:</w:t>
      </w:r>
    </w:p>
    <w:p>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$450,000</w:t>
      </w:r>
      <w:r>
        <w:t>))</w:t>
      </w:r>
    </w:p>
    <w:p>
      <w:pPr>
        <w:spacing w:before="0" w:after="0" w:line="408" w:lineRule="exact"/>
        <w:ind w:left="0" w:right="0" w:firstLine="0"/>
        <w:jc w:val="left"/>
        <w:tabs>
          <w:tab w:val="right" w:leader="none" w:pos="9936"/>
        </w:tabs>
      </w:pPr>
      <w:r>
        <w:tab/>
      </w:r>
      <w:r>
        <w:rPr>
          <w:u w:val="single"/>
        </w:rPr>
        <w:t xml:space="preserve">$445,000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$875,000</w:t>
      </w:r>
      <w:r>
        <w:t>))</w:t>
      </w:r>
    </w:p>
    <w:p>
      <w:pPr>
        <w:spacing w:before="0" w:after="0" w:line="408" w:lineRule="exact"/>
        <w:ind w:left="0" w:right="0" w:firstLine="0"/>
        <w:jc w:val="left"/>
        <w:tabs>
          <w:tab w:val="right" w:leader="none" w:pos="9936"/>
        </w:tabs>
      </w:pPr>
      <w:r>
        <w:tab/>
      </w:r>
      <w:r>
        <w:rPr>
          <w:u w:val="single"/>
        </w:rPr>
        <w:t xml:space="preserve">$871,000</w:t>
      </w:r>
    </w:p>
    <w:p>
      <w:pPr>
        <w:tabs>
          <w:tab w:val="right" w:leader="dot" w:pos="9936"/>
        </w:tabs>
        <w:ind w:left="0" w:right="0" w:firstLine="1440"/>
      </w:pPr>
      <w:r>
        <w:rPr/>
        <w:t xml:space="preserve">TOTAL APPROPRIATION</w:t>
      </w:r>
      <w:r>
        <w:tab/>
      </w:r>
      <w:r>
        <w:rPr>
          <w:strike/>
        </w:rPr>
        <w:t xml:space="preserve">$1,798,000</w:t>
      </w:r>
    </w:p>
    <w:p>
      <w:pPr>
        <w:tabs>
          <w:tab w:val="right" w:leader="none" w:pos="9936"/>
        </w:tabs>
        <w:ind w:left="0" w:right="0" w:firstLine="1440"/>
      </w:pPr>
      <w:r>
        <w:tab/>
      </w:r>
      <w:r>
        <w:rPr>
          <w:u w:val="single"/>
        </w:rPr>
        <w:t xml:space="preserve">$1,789,000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302</w:t>
      </w:r>
      <w:r>
        <w:rPr/>
        <w:t xml:space="preserve"> (uncodified) is amended to read as follows:</w:t>
      </w:r>
    </w:p>
    <w:p>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$25,942,000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$25,065,000</w:t>
      </w:r>
      <w:r>
        <w:t>))</w:t>
      </w:r>
    </w:p>
    <w:p>
      <w:pPr>
        <w:spacing w:before="0" w:after="0" w:line="408" w:lineRule="exact"/>
        <w:ind w:left="0" w:right="0" w:firstLine="0"/>
        <w:jc w:val="left"/>
        <w:tabs>
          <w:tab w:val="right" w:leader="none" w:pos="9936"/>
        </w:tabs>
      </w:pPr>
      <w:r>
        <w:tab/>
      </w:r>
      <w:r>
        <w:rPr>
          <w:u w:val="single"/>
        </w:rPr>
        <w:t xml:space="preserve">$25,074,000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$102,926,000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$16,857,000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w:t>
      </w:r>
      <w:r>
        <w:tab/>
      </w:r>
      <w:r>
        <w:rPr/>
        <w:t xml:space="preserve">$3,982,000</w:t>
      </w:r>
    </w:p>
    <w:p>
      <w:pPr>
        <w:spacing w:before="0" w:after="0" w:line="408" w:lineRule="exact"/>
        <w:ind w:left="0" w:right="0" w:firstLine="0"/>
        <w:jc w:val="left"/>
        <w:tabs>
          <w:tab w:val="right" w:leader="none" w:pos="9936"/>
        </w:tabs>
      </w:pPr>
      <w:r>
        <w:rPr/>
        <w:t xml:space="preserve">Flood Control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$1,976,000</w:t>
      </w:r>
    </w:p>
    <w:p>
      <w:pPr>
        <w:spacing w:before="0" w:after="0" w:line="408" w:lineRule="exact"/>
        <w:ind w:left="0" w:right="0" w:firstLine="0"/>
        <w:jc w:val="left"/>
        <w:tabs>
          <w:tab w:val="right" w:leader="none" w:pos="9936"/>
        </w:tabs>
      </w:pPr>
      <w:r>
        <w:rPr/>
        <w:t xml:space="preserve">State Emergency Water Projects Revolving</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$40,000</w:t>
      </w:r>
    </w:p>
    <w:p>
      <w:pPr>
        <w:spacing w:before="0" w:after="0" w:line="408" w:lineRule="exact"/>
        <w:ind w:left="0" w:right="0" w:firstLine="0"/>
        <w:jc w:val="left"/>
        <w:tabs>
          <w:tab w:val="right" w:leader="none" w:pos="9936"/>
        </w:tabs>
      </w:pPr>
      <w:r>
        <w:rPr/>
        <w:t xml:space="preserve">Waste Reduction/Recycling/Litter Control</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$9,689,000</w:t>
      </w:r>
      <w:r>
        <w:t>))</w:t>
      </w:r>
    </w:p>
    <w:p>
      <w:pPr>
        <w:spacing w:before="0" w:after="0" w:line="408" w:lineRule="exact"/>
        <w:ind w:left="0" w:right="0" w:firstLine="0"/>
        <w:jc w:val="left"/>
        <w:tabs>
          <w:tab w:val="right" w:leader="none" w:pos="9936"/>
        </w:tabs>
      </w:pPr>
      <w:r>
        <w:tab/>
      </w:r>
      <w:r>
        <w:rPr>
          <w:u w:val="single"/>
        </w:rPr>
        <w:t xml:space="preserve">$9,714,000</w:t>
      </w:r>
    </w:p>
    <w:p>
      <w:pPr>
        <w:spacing w:before="0" w:after="0" w:line="408" w:lineRule="exact"/>
        <w:ind w:left="0" w:right="0" w:firstLine="0"/>
        <w:jc w:val="left"/>
        <w:tabs>
          <w:tab w:val="right" w:leader="none" w:pos="9936"/>
        </w:tabs>
      </w:pPr>
      <w:r>
        <w:rPr/>
        <w:t xml:space="preserve">State Drought Preparedness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$204,000</w:t>
      </w:r>
    </w:p>
    <w:p>
      <w:pPr>
        <w:spacing w:before="0" w:after="0" w:line="408" w:lineRule="exact"/>
        <w:ind w:left="0" w:right="0" w:firstLine="0"/>
        <w:jc w:val="left"/>
        <w:tabs>
          <w:tab w:val="right" w:leader="none" w:pos="9936"/>
        </w:tabs>
      </w:pPr>
      <w:r>
        <w:rPr/>
        <w:t xml:space="preserve">State and Local Improvements Revolving Account</w:t>
      </w:r>
      <w:r>
        <w:tab/>
      </w:r>
    </w:p>
    <w:p>
      <w:pPr>
        <w:spacing w:before="0" w:after="0" w:line="408" w:lineRule="exact"/>
        <w:ind w:left="0" w:right="0" w:firstLine="576"/>
        <w:jc w:val="left"/>
        <w:tabs>
          <w:tab w:val="right" w:leader="dot" w:pos="9936"/>
        </w:tabs>
      </w:pPr>
      <w:r>
        <w:rPr/>
        <w:t xml:space="preserve">(Water Supply Facilities)</w:t>
      </w:r>
      <w:r>
        <w:rPr>
          <w:rFonts w:ascii="Times New Roman" w:hAnsi="Times New Roman"/>
        </w:rPr>
        <w:t xml:space="preserve">—</w:t>
      </w:r>
      <w:r>
        <w:rPr/>
        <w:t xml:space="preserve">State Appropriation</w:t>
      </w:r>
      <w:r>
        <w:tab/>
      </w:r>
      <w:r>
        <w:rPr/>
        <w:t xml:space="preserve">$423,000</w:t>
      </w:r>
    </w:p>
    <w:p>
      <w:pPr>
        <w:spacing w:before="0" w:after="0" w:line="408" w:lineRule="exact"/>
        <w:ind w:left="0" w:right="0" w:firstLine="0"/>
        <w:jc w:val="left"/>
        <w:tabs>
          <w:tab w:val="right" w:leader="none" w:pos="9936"/>
        </w:tabs>
      </w:pPr>
      <w:r>
        <w:rPr/>
        <w:t xml:space="preserve">Environmental Legacy Stewardship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$44,852,000</w:t>
      </w:r>
      <w:r>
        <w:t>))</w:t>
      </w:r>
    </w:p>
    <w:p>
      <w:pPr>
        <w:spacing w:before="0" w:after="0" w:line="408" w:lineRule="exact"/>
        <w:ind w:left="0" w:right="0" w:firstLine="0"/>
        <w:jc w:val="left"/>
        <w:tabs>
          <w:tab w:val="right" w:leader="none" w:pos="9936"/>
        </w:tabs>
      </w:pPr>
      <w:r>
        <w:tab/>
      </w:r>
      <w:r>
        <w:rPr>
          <w:u w:val="single"/>
        </w:rPr>
        <w:t xml:space="preserve">$44,915,000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w:t>
      </w:r>
      <w:r>
        <w:tab/>
      </w:r>
      <w:r>
        <w:rPr/>
        <w:t xml:space="preserve">$513,000</w:t>
      </w:r>
    </w:p>
    <w:p>
      <w:pPr>
        <w:spacing w:before="0" w:after="0" w:line="408" w:lineRule="exact"/>
        <w:ind w:left="0" w:right="0" w:firstLine="0"/>
        <w:jc w:val="left"/>
        <w:tabs>
          <w:tab w:val="right" w:leader="none" w:pos="9936"/>
        </w:tabs>
      </w:pPr>
      <w:r>
        <w:rPr/>
        <w:t xml:space="preserve">Water Rights Tracking System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$46,000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$553,000</w:t>
      </w:r>
    </w:p>
    <w:p>
      <w:pPr>
        <w:spacing w:before="0" w:after="0" w:line="408" w:lineRule="exact"/>
        <w:ind w:left="0" w:right="0" w:firstLine="0"/>
        <w:jc w:val="left"/>
        <w:tabs>
          <w:tab w:val="right" w:leader="none" w:pos="9936"/>
        </w:tabs>
      </w:pPr>
      <w:r>
        <w:rPr/>
        <w:t xml:space="preserve">Wood Stove Education and Enforcement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$608,000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$1,690,000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w:t>
      </w:r>
      <w:r>
        <w:tab/>
      </w:r>
      <w:r>
        <w:rPr/>
        <w:t xml:space="preserve">$135,000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t>((</w:t>
      </w:r>
      <w:r>
        <w:rPr>
          <w:strike/>
        </w:rPr>
        <w:t xml:space="preserve">$125,248,000</w:t>
      </w:r>
      <w:r>
        <w:t>))</w:t>
      </w:r>
    </w:p>
    <w:p>
      <w:pPr>
        <w:spacing w:before="0" w:after="0" w:line="408" w:lineRule="exact"/>
        <w:ind w:left="0" w:right="0" w:firstLine="0"/>
        <w:jc w:val="left"/>
        <w:tabs>
          <w:tab w:val="right" w:leader="none" w:pos="9936"/>
        </w:tabs>
      </w:pPr>
      <w:r>
        <w:tab/>
      </w:r>
      <w:r>
        <w:rPr>
          <w:u w:val="single"/>
        </w:rPr>
        <w:t xml:space="preserve">$125,153,000</w:t>
      </w:r>
    </w:p>
    <w:p>
      <w:pPr>
        <w:spacing w:before="0" w:after="0" w:line="408" w:lineRule="exact"/>
        <w:ind w:left="0" w:right="0" w:firstLine="0"/>
        <w:jc w:val="left"/>
        <w:tabs>
          <w:tab w:val="right" w:leader="none" w:pos="9936"/>
        </w:tabs>
      </w:pPr>
      <w:r>
        <w:rPr/>
        <w:t xml:space="preserve">State Toxics Control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 Appropriation</w:t>
      </w:r>
      <w:r>
        <w:tab/>
      </w:r>
      <w:r>
        <w:rPr/>
        <w:t xml:space="preserve">$976,000</w:t>
      </w:r>
    </w:p>
    <w:p>
      <w:pPr>
        <w:spacing w:before="0" w:after="0" w:line="408" w:lineRule="exact"/>
        <w:ind w:left="0" w:right="0" w:firstLine="0"/>
        <w:jc w:val="left"/>
        <w:tabs>
          <w:tab w:val="right" w:leader="dot" w:pos="9936"/>
        </w:tabs>
      </w:pPr>
      <w:r>
        <w:rPr/>
        <w:t xml:space="preserve">Local Toxics Control Account</w:t>
      </w:r>
      <w:r>
        <w:rPr>
          <w:rFonts w:ascii="Times New Roman" w:hAnsi="Times New Roman"/>
        </w:rPr>
        <w:t xml:space="preserve">—</w:t>
      </w:r>
      <w:r>
        <w:rPr/>
        <w:t xml:space="preserve">State Appropriation</w:t>
      </w:r>
      <w:r>
        <w:tab/>
      </w:r>
      <w:r>
        <w:rPr/>
        <w:t xml:space="preserve">$3,745,000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t>((</w:t>
      </w:r>
      <w:r>
        <w:rPr>
          <w:strike/>
        </w:rPr>
        <w:t xml:space="preserve">$41,661,000</w:t>
      </w:r>
      <w:r>
        <w:t>))</w:t>
      </w:r>
    </w:p>
    <w:p>
      <w:pPr>
        <w:spacing w:before="0" w:after="0" w:line="408" w:lineRule="exact"/>
        <w:ind w:left="0" w:right="0" w:firstLine="0"/>
        <w:jc w:val="left"/>
        <w:tabs>
          <w:tab w:val="right" w:leader="none" w:pos="9936"/>
        </w:tabs>
      </w:pPr>
      <w:r>
        <w:tab/>
      </w:r>
      <w:r>
        <w:rPr>
          <w:u w:val="single"/>
        </w:rPr>
        <w:t xml:space="preserve">$41,790,000</w:t>
      </w:r>
    </w:p>
    <w:p>
      <w:pPr>
        <w:spacing w:before="0" w:after="0" w:line="408" w:lineRule="exact"/>
        <w:ind w:left="0" w:right="0" w:firstLine="0"/>
        <w:jc w:val="left"/>
        <w:tabs>
          <w:tab w:val="right" w:leader="none" w:pos="9936"/>
        </w:tabs>
      </w:pPr>
      <w:r>
        <w:rPr/>
        <w:t xml:space="preserve">Underground Storage Tank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$3,331,000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w:t>
      </w:r>
      <w:r>
        <w:tab/>
      </w:r>
      <w:r>
        <w:rPr/>
        <w:t xml:space="preserve">$2,136,000</w:t>
      </w:r>
    </w:p>
    <w:p>
      <w:pPr>
        <w:spacing w:before="0" w:after="0" w:line="408" w:lineRule="exact"/>
        <w:ind w:left="0" w:right="0" w:firstLine="0"/>
        <w:jc w:val="left"/>
        <w:tabs>
          <w:tab w:val="right" w:leader="none" w:pos="9936"/>
        </w:tabs>
      </w:pPr>
      <w:r>
        <w:rPr/>
        <w:t xml:space="preserve">Hazardous Waste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$6,009,000</w:t>
      </w:r>
      <w:r>
        <w:t>))</w:t>
      </w:r>
    </w:p>
    <w:p>
      <w:pPr>
        <w:spacing w:before="0" w:after="0" w:line="408" w:lineRule="exact"/>
        <w:ind w:left="0" w:right="0" w:firstLine="0"/>
        <w:jc w:val="left"/>
        <w:tabs>
          <w:tab w:val="right" w:leader="none" w:pos="9936"/>
        </w:tabs>
      </w:pPr>
      <w:r>
        <w:tab/>
      </w:r>
      <w:r>
        <w:rPr>
          <w:u w:val="single"/>
        </w:rPr>
        <w:t xml:space="preserve">$6,030,000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$3,124,000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t>((</w:t>
      </w:r>
      <w:r>
        <w:rPr>
          <w:strike/>
        </w:rPr>
        <w:t xml:space="preserve">$6,312,000</w:t>
      </w:r>
      <w:r>
        <w:t>))</w:t>
      </w:r>
    </w:p>
    <w:p>
      <w:pPr>
        <w:spacing w:before="0" w:after="0" w:line="408" w:lineRule="exact"/>
        <w:ind w:left="0" w:right="0" w:firstLine="0"/>
        <w:jc w:val="left"/>
        <w:tabs>
          <w:tab w:val="right" w:leader="none" w:pos="9936"/>
        </w:tabs>
      </w:pPr>
      <w:r>
        <w:tab/>
      </w:r>
      <w:r>
        <w:rPr>
          <w:u w:val="single"/>
        </w:rPr>
        <w:t xml:space="preserve">$6,330,000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w:t>
      </w:r>
      <w:r>
        <w:tab/>
      </w:r>
      <w:r>
        <w:rPr/>
        <w:t xml:space="preserve">$3,137,000</w:t>
      </w:r>
    </w:p>
    <w:p>
      <w:pPr>
        <w:spacing w:before="0" w:after="0" w:line="408" w:lineRule="exact"/>
        <w:ind w:left="0" w:right="0" w:firstLine="0"/>
        <w:jc w:val="left"/>
        <w:tabs>
          <w:tab w:val="right" w:leader="none" w:pos="9936"/>
        </w:tabs>
      </w:pPr>
      <w:r>
        <w:rPr/>
        <w:t xml:space="preserve">Freshwater Aquatic Weeds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$1,405,000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w:t>
      </w:r>
      <w:r>
        <w:tab/>
      </w:r>
      <w:r>
        <w:rPr/>
        <w:t xml:space="preserve">$7,076,000</w:t>
      </w:r>
    </w:p>
    <w:p>
      <w:pPr>
        <w:spacing w:before="0" w:after="0" w:line="408" w:lineRule="exact"/>
        <w:ind w:left="0" w:right="0" w:firstLine="0"/>
        <w:jc w:val="left"/>
        <w:tabs>
          <w:tab w:val="right" w:leader="none" w:pos="9936"/>
        </w:tabs>
      </w:pPr>
      <w:r>
        <w:rPr/>
        <w:t xml:space="preserve">Water Pollution Control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$352,000</w:t>
      </w:r>
      <w:r>
        <w:t>))</w:t>
      </w:r>
    </w:p>
    <w:p>
      <w:pPr>
        <w:spacing w:before="0" w:after="0" w:line="408" w:lineRule="exact"/>
        <w:ind w:left="0" w:right="0" w:firstLine="0"/>
        <w:jc w:val="left"/>
        <w:tabs>
          <w:tab w:val="right" w:leader="none" w:pos="9936"/>
        </w:tabs>
      </w:pPr>
      <w:r>
        <w:tab/>
      </w:r>
      <w:r>
        <w:rPr>
          <w:u w:val="single"/>
        </w:rPr>
        <w:t xml:space="preserve">$474,000</w:t>
      </w:r>
    </w:p>
    <w:p>
      <w:pPr>
        <w:spacing w:before="0" w:after="0" w:line="408" w:lineRule="exact"/>
        <w:ind w:left="0" w:right="0" w:firstLine="0"/>
        <w:jc w:val="left"/>
        <w:tabs>
          <w:tab w:val="right" w:leader="none" w:pos="9936"/>
        </w:tabs>
      </w:pPr>
      <w:r>
        <w:rPr/>
        <w:t xml:space="preserve">Water Pollution Control Revolving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$1,491,000</w:t>
      </w:r>
      <w:r>
        <w:t>))</w:t>
      </w:r>
    </w:p>
    <w:p>
      <w:pPr>
        <w:spacing w:before="0" w:after="0" w:line="408" w:lineRule="exact"/>
        <w:ind w:left="0" w:right="0" w:firstLine="0"/>
        <w:jc w:val="left"/>
        <w:tabs>
          <w:tab w:val="right" w:leader="none" w:pos="9936"/>
        </w:tabs>
      </w:pPr>
      <w:r>
        <w:tab/>
      </w:r>
      <w:r>
        <w:rPr>
          <w:u w:val="single"/>
        </w:rPr>
        <w:t xml:space="preserve">$2,102,000</w:t>
      </w:r>
    </w:p>
    <w:p>
      <w:pPr>
        <w:spacing w:before="0" w:after="0" w:line="408" w:lineRule="exact"/>
        <w:ind w:left="0" w:right="0" w:firstLine="0"/>
        <w:jc w:val="left"/>
        <w:tabs>
          <w:tab w:val="right" w:leader="none" w:pos="9936"/>
        </w:tabs>
      </w:pPr>
      <w:r>
        <w:rPr/>
        <w:t xml:space="preserve">Water Pollution Control Revolving Administration</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$1,021,000</w:t>
      </w:r>
      <w:r>
        <w:t>))</w:t>
      </w:r>
    </w:p>
    <w:p>
      <w:pPr>
        <w:spacing w:before="0" w:after="0" w:line="408" w:lineRule="exact"/>
        <w:ind w:left="0" w:right="0" w:firstLine="0"/>
        <w:jc w:val="left"/>
        <w:tabs>
          <w:tab w:val="right" w:leader="none" w:pos="9936"/>
        </w:tabs>
      </w:pPr>
      <w:r>
        <w:tab/>
      </w:r>
      <w:r>
        <w:rPr>
          <w:u w:val="single"/>
        </w:rPr>
        <w:t xml:space="preserve">$728,000</w:t>
      </w:r>
    </w:p>
    <w:p>
      <w:pPr>
        <w:spacing w:before="0" w:after="0" w:line="408" w:lineRule="exact"/>
        <w:ind w:left="0" w:right="0" w:firstLine="0"/>
        <w:jc w:val="left"/>
        <w:tabs>
          <w:tab w:val="right" w:leader="none" w:pos="9936"/>
        </w:tabs>
      </w:pPr>
      <w:r>
        <w:rPr/>
        <w:t xml:space="preserve">Radioactive Mixed Waste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$14,336,000</w:t>
      </w:r>
      <w:r>
        <w:t>))</w:t>
      </w:r>
    </w:p>
    <w:p>
      <w:pPr>
        <w:spacing w:before="0" w:after="0" w:line="408" w:lineRule="exact"/>
        <w:ind w:left="0" w:right="0" w:firstLine="0"/>
        <w:jc w:val="left"/>
        <w:tabs>
          <w:tab w:val="right" w:leader="none" w:pos="9936"/>
        </w:tabs>
      </w:pPr>
      <w:r>
        <w:tab/>
      </w:r>
      <w:r>
        <w:rPr>
          <w:u w:val="single"/>
        </w:rPr>
        <w:t xml:space="preserve">$14,346,000</w:t>
      </w:r>
    </w:p>
    <w:p>
      <w:pPr>
        <w:tabs>
          <w:tab w:val="right" w:leader="dot" w:pos="9936"/>
        </w:tabs>
        <w:ind w:left="0" w:right="0" w:firstLine="1440"/>
      </w:pPr>
      <w:r>
        <w:rPr/>
        <w:t xml:space="preserve">TOTAL APPROPRIATION</w:t>
      </w:r>
      <w:r>
        <w:tab/>
      </w:r>
      <w:r>
        <w:rPr>
          <w:strike/>
        </w:rPr>
        <w:t xml:space="preserve">$456,861,000</w:t>
      </w:r>
    </w:p>
    <w:p>
      <w:pPr>
        <w:tabs>
          <w:tab w:val="right" w:leader="none" w:pos="9936"/>
        </w:tabs>
        <w:ind w:left="0" w:right="0" w:firstLine="1440"/>
      </w:pPr>
      <w:r>
        <w:tab/>
      </w:r>
      <w:r>
        <w:rPr>
          <w:u w:val="single"/>
        </w:rPr>
        <w:t xml:space="preserve">$457,481,000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w:t>
      </w:r>
      <w:r>
        <w:rPr>
          <w:rFonts w:ascii="Times New Roman" w:hAnsi="Times New Roman"/>
        </w:rPr>
        <w:t xml:space="preserve">—</w:t>
      </w:r>
      <w:r>
        <w:rPr/>
        <w:t xml:space="preserve">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(2) Pursuant to RCW 43.135.055, the department is authorized to increase the following fees as necessary to meet the actual costs of conducting business and the appropriation levels in this section: Wastewater discharge permit, not more than 4.55 percent in fiscal year 2014 and 4.63 percent in fiscal year 2015; mixed waste management service charge authorized in RCW 70.105.280, not more than 1.82 percent in fiscal year 2014 and 0.62 percent in fiscal year 2015; and reasonably available control technology fee.</w:t>
      </w:r>
    </w:p>
    <w:p>
      <w:pPr>
        <w:spacing w:before="0" w:after="0" w:line="408" w:lineRule="exact"/>
        <w:ind w:left="0" w:right="0" w:firstLine="576"/>
        <w:jc w:val="left"/>
      </w:pPr>
      <w:r>
        <w:rPr/>
        <w:t xml:space="preserve">(3) $1,981,000 of the state toxics control account</w:t>
      </w:r>
      <w:r>
        <w:rPr>
          <w:rFonts w:ascii="Times New Roman" w:hAnsi="Times New Roman"/>
        </w:rPr>
        <w:t xml:space="preserve">—</w:t>
      </w:r>
      <w:r>
        <w:rPr/>
        <w:t xml:space="preserve">state appropriation is for the department to provide training regarding the benefits of low-impact development including, but not limited to, when the use of low-impact development is appropriate and feasible, and the design, installation, maintenance, and best practices of low-impact development. The department will consult with Washington State University extension low-impact development technical center and others in the development of the low-impact technical training. As appropriate, the department may contract with the Washington State University extension low-impact development technical center, private sector vendors, associations, and others to deliver the technical training. The training must be provided free of cost to phase I and phase II permittees and the private development community including builders, engineers, and other industry professionals. The training must be sequenced geographically and provided in time for local jurisdictions to comply with RCW 90.48.260 and 36.70A.130(5). By August 1, 2013, the department of ecology shall provide the governor and appropriate legislative committees a plan for how low-impact development training funds will be spent during fiscal years 2014 through 2017.</w:t>
      </w:r>
    </w:p>
    <w:p>
      <w:pPr>
        <w:spacing w:before="0" w:after="0" w:line="408" w:lineRule="exact"/>
        <w:ind w:left="0" w:right="0" w:firstLine="576"/>
        <w:jc w:val="left"/>
      </w:pPr>
      <w:r>
        <w:rPr/>
        <w:t xml:space="preserve">(4) </w:t>
      </w:r>
      <w:r>
        <w:t>((</w:t>
      </w:r>
      <w:r>
        <w:rPr>
          <w:strike/>
        </w:rPr>
        <w:t xml:space="preserve">$440,000 of the state toxics control account</w:t>
      </w:r>
      <w:r>
        <w:rPr>
          <w:rFonts w:ascii="Times New Roman" w:hAnsi="Times New Roman"/>
          <w:strike/>
        </w:rPr>
        <w:t xml:space="preserve">—</w:t>
      </w:r>
      <w:r>
        <w:rPr>
          <w:strike/>
        </w:rPr>
        <w:t xml:space="preserve">state appropriation is provided solely for administering the water pollution control facilities financial assistance program authorized in chapter 90.50A RCW.</w:t>
      </w:r>
    </w:p>
    <w:p>
      <w:pPr>
        <w:spacing w:before="0" w:after="0" w:line="408" w:lineRule="exact"/>
        <w:ind w:left="0" w:right="0" w:firstLine="576"/>
        <w:jc w:val="left"/>
      </w:pPr>
      <w:r>
        <w:rPr>
          <w:strike/>
        </w:rPr>
        <w:t xml:space="preserve">(5)</w:t>
      </w:r>
      <w:r>
        <w:t>))</w:t>
      </w:r>
      <w:r>
        <w:rPr/>
        <w:t xml:space="preserve"> $350,000 of the state toxics control account</w:t>
      </w:r>
      <w:r>
        <w:rPr>
          <w:rFonts w:ascii="Times New Roman" w:hAnsi="Times New Roman"/>
        </w:rPr>
        <w:t xml:space="preserve">—</w:t>
      </w:r>
      <w:r>
        <w:rPr/>
        <w:t xml:space="preserve">state appropriation is provided solely for the Spokane river regional toxics task force to support their efforts to address elevated levels of polychlorinated biphenyls in the Spokane river. Funding will be used to determine the extent of the cleanup required, implement cleanup actions to meet applicable water quality standards, and prevent recontamination.</w:t>
      </w:r>
    </w:p>
    <w:p>
      <w:pPr>
        <w:spacing w:before="0" w:after="0" w:line="408" w:lineRule="exact"/>
        <w:ind w:left="0" w:right="0" w:firstLine="576"/>
        <w:jc w:val="left"/>
      </w:pPr>
      <w:r>
        <w:t>((</w:t>
      </w:r>
      <w:r>
        <w:rPr>
          <w:strike/>
        </w:rPr>
        <w:t xml:space="preserve">(6)</w:t>
      </w:r>
      <w:r>
        <w:t>))</w:t>
      </w:r>
      <w:r>
        <w:rPr>
          <w:u w:val="single"/>
        </w:rPr>
        <w:t xml:space="preserve">(5)</w:t>
      </w:r>
      <w:r>
        <w:rPr/>
        <w:t xml:space="preserve"> $516,000 of the state toxics control account</w:t>
      </w:r>
      <w:r>
        <w:rPr>
          <w:rFonts w:ascii="Times New Roman" w:hAnsi="Times New Roman"/>
        </w:rPr>
        <w:t xml:space="preserve">—</w:t>
      </w:r>
      <w:r>
        <w:rPr/>
        <w:t xml:space="preserve">state appropriation is provided solely for the department to support an ultrafine particulate study to determine how, if at all, the biomass cogeneration facilities in Port Townsend and Port Angeles may impact air quality and the health of citizens in the region.</w:t>
      </w:r>
    </w:p>
    <w:p>
      <w:pPr>
        <w:spacing w:before="0" w:after="0" w:line="408" w:lineRule="exact"/>
        <w:ind w:left="0" w:right="0" w:firstLine="576"/>
        <w:jc w:val="left"/>
      </w:pPr>
      <w:r>
        <w:t>((</w:t>
      </w:r>
      <w:r>
        <w:rPr>
          <w:strike/>
        </w:rPr>
        <w:t xml:space="preserve">(7)</w:t>
      </w:r>
      <w:r>
        <w:t>))</w:t>
      </w:r>
      <w:r>
        <w:rPr>
          <w:u w:val="single"/>
        </w:rPr>
        <w:t xml:space="preserve">(6)</w:t>
      </w:r>
      <w:r>
        <w:rPr/>
        <w:t xml:space="preserve"> $65,000 of the water quality permit account</w:t>
      </w:r>
      <w:r>
        <w:rPr>
          <w:rFonts w:ascii="Times New Roman" w:hAnsi="Times New Roman"/>
        </w:rPr>
        <w:t xml:space="preserve">—</w:t>
      </w:r>
      <w:r>
        <w:rPr/>
        <w:t xml:space="preserve">state appropriation is provided solely for the implementation of Engrossed Substitute House Bill No. 1245 (derelict and abandoned vessels). If the bill is not enacted by June 30, 2013, the amount provided in this subsection shall lapse.</w:t>
      </w:r>
    </w:p>
    <w:p>
      <w:pPr>
        <w:spacing w:before="0" w:after="0" w:line="408" w:lineRule="exact"/>
        <w:ind w:left="0" w:right="0" w:firstLine="576"/>
        <w:jc w:val="left"/>
      </w:pPr>
      <w:r>
        <w:t>((</w:t>
      </w:r>
      <w:r>
        <w:rPr>
          <w:strike/>
        </w:rPr>
        <w:t xml:space="preserve">(8)</w:t>
      </w:r>
      <w:r>
        <w:t>))</w:t>
      </w:r>
      <w:r>
        <w:rPr>
          <w:u w:val="single"/>
        </w:rPr>
        <w:t xml:space="preserve">(7)</w:t>
      </w:r>
      <w:r>
        <w:rPr/>
        <w:t xml:space="preserve"> $40,000 of the environmental legacy stewardship account</w:t>
      </w:r>
      <w:r>
        <w:rPr>
          <w:rFonts w:ascii="Times New Roman" w:hAnsi="Times New Roman"/>
        </w:rPr>
        <w:t xml:space="preserve">—</w:t>
      </w:r>
      <w:r>
        <w:rPr/>
        <w:t xml:space="preserve">state appropriation is provided solely for the middle snake river watershed, WRIA 35 planning unit in implementing its watershed plan in collaboration with the department.</w:t>
      </w:r>
    </w:p>
    <w:p>
      <w:pPr>
        <w:spacing w:before="0" w:after="0" w:line="408" w:lineRule="exact"/>
        <w:ind w:left="0" w:right="0" w:firstLine="576"/>
        <w:jc w:val="left"/>
      </w:pPr>
      <w:r>
        <w:t>((</w:t>
      </w:r>
      <w:r>
        <w:rPr>
          <w:strike/>
        </w:rPr>
        <w:t xml:space="preserve">(9)</w:t>
      </w:r>
      <w:r>
        <w:t>))</w:t>
      </w:r>
      <w:r>
        <w:rPr>
          <w:u w:val="single"/>
        </w:rPr>
        <w:t xml:space="preserve">(8)</w:t>
      </w:r>
      <w:r>
        <w:rPr/>
        <w:t xml:space="preserve">(a) $14,000,000 of the general fund</w:t>
      </w:r>
      <w:r>
        <w:rPr>
          <w:rFonts w:ascii="Times New Roman" w:hAnsi="Times New Roman"/>
        </w:rPr>
        <w:t xml:space="preserve">—</w:t>
      </w:r>
      <w:r>
        <w:rPr/>
        <w:t xml:space="preserve">state appropriation for fiscal year 2014 and $14,000,000 of the general fund</w:t>
      </w:r>
      <w:r>
        <w:rPr>
          <w:rFonts w:ascii="Times New Roman" w:hAnsi="Times New Roman"/>
        </w:rPr>
        <w:t xml:space="preserve">—</w:t>
      </w:r>
      <w:r>
        <w:rPr/>
        <w:t xml:space="preserve">state appropriation for fiscal year 2015 are for activities within the water resources program.</w:t>
      </w:r>
    </w:p>
    <w:p>
      <w:pPr>
        <w:spacing w:before="0" w:after="0" w:line="408" w:lineRule="exact"/>
        <w:ind w:left="0" w:right="0" w:firstLine="576"/>
        <w:jc w:val="left"/>
      </w:pPr>
      <w:r>
        <w:rPr/>
        <w:t xml:space="preserve">(b) Of the amounts provided in (a) of this subsection, $500,000 of the general fund</w:t>
      </w:r>
      <w:r>
        <w:rPr>
          <w:rFonts w:ascii="Times New Roman" w:hAnsi="Times New Roman"/>
        </w:rPr>
        <w:t xml:space="preserve">—</w:t>
      </w:r>
      <w:r>
        <w:rPr/>
        <w:t xml:space="preserve">state appropriation for fiscal year 2015 is provided solely for processing water right permit applications only if the department of ecology issues at least five hundred water right decisions in fiscal year 2014, and if the department of ecology does not issue at least five hundred water right decisions in fiscal year 2014 the amount provided in this subsection shall lapse and remain unexpended. Permit decisions for the Columbia river basin count toward the five hundred water rights decisions under this subsection. The department of ecology shall submit a report to the office of financial management and the state treasurer by June 30, 2014, that documents whether five hundred water right decisions were issued in fiscal year 2014. For the purposes of this subsection, applications that are voluntarily withdrawn by an applicant do not count towards the five hundred water right decision requirement. For the purposes of water budget-neutral requests under chapter 173-539A WAC, multiple domestic connections authorized within a single water budget-neutral decision are considered one decision for the purposes of this subsection.</w:t>
      </w:r>
    </w:p>
    <w:p>
      <w:pPr>
        <w:spacing w:before="0" w:after="0" w:line="408" w:lineRule="exact"/>
        <w:ind w:left="0" w:right="0" w:firstLine="576"/>
        <w:jc w:val="left"/>
      </w:pPr>
      <w:r>
        <w:t>((</w:t>
      </w:r>
      <w:r>
        <w:rPr>
          <w:strike/>
        </w:rPr>
        <w:t xml:space="preserve">(10)</w:t>
      </w:r>
      <w:r>
        <w:t>))</w:t>
      </w:r>
      <w:r>
        <w:rPr>
          <w:u w:val="single"/>
        </w:rPr>
        <w:t xml:space="preserve">(9)</w:t>
      </w:r>
      <w:r>
        <w:rPr/>
        <w:t xml:space="preserve"> The department of ecology, in consultation with the office of financial management, shall prepare a facilities plan to reduce the agency's facilities obligation and the agency's cost per FTE for its facilities by 2017 to align with comparable state agencies. The plan must be submitted to the office of financial management and the appropriate legislative fiscal committees by November 1, 2013. The plan must include: (a) An inventory of all currently owned and leased buildings, consistent with the data provided through the state's facilities inventory process prescribed by the office of financial management annually by September 1st; (b) a list of facilities solutions that will reduce costs with an emphasis on consolidation, collocation, and alternative space solutions such as shared workspace and mobile work; and (c) a department-wide coordinated process and plan for regularly evaluating facility needs.</w:t>
      </w:r>
    </w:p>
    <w:p>
      <w:pPr>
        <w:spacing w:before="0" w:after="0" w:line="408" w:lineRule="exact"/>
        <w:ind w:left="0" w:right="0" w:firstLine="576"/>
        <w:jc w:val="left"/>
      </w:pPr>
      <w:r>
        <w:t>((</w:t>
      </w:r>
      <w:r>
        <w:rPr>
          <w:strike/>
        </w:rPr>
        <w:t xml:space="preserve">(11)</w:t>
      </w:r>
      <w:r>
        <w:t>))</w:t>
      </w:r>
      <w:r>
        <w:rPr>
          <w:u w:val="single"/>
        </w:rPr>
        <w:t xml:space="preserve">(10)</w:t>
      </w:r>
      <w:r>
        <w:rPr/>
        <w:t xml:space="preserve"> $25,000 of the general fund</w:t>
      </w:r>
      <w:r>
        <w:rPr>
          <w:rFonts w:ascii="Times New Roman" w:hAnsi="Times New Roman"/>
        </w:rPr>
        <w:t xml:space="preserve">—</w:t>
      </w:r>
      <w:r>
        <w:rPr/>
        <w:t xml:space="preserve">state appropriation for fiscal year 2015 is provided solely for the protection of groundwater aquifers that are the sole drinking water source as prescribed in RCW 90.54.140 specifically for the protection of artesian groundwater aquifers in a county with a population greater than one million five hundred thousand that are being detrimentally impacted by development. If the amount provided in this subsection is not sufficient for this purpose, the department must use existing funds to implement this subsection.</w:t>
      </w:r>
    </w:p>
    <w:p>
      <w:pPr>
        <w:spacing w:before="0" w:after="0" w:line="408" w:lineRule="exact"/>
        <w:ind w:left="0" w:right="0" w:firstLine="576"/>
        <w:jc w:val="left"/>
      </w:pPr>
      <w:r>
        <w:t>((</w:t>
      </w:r>
      <w:r>
        <w:rPr>
          <w:strike/>
        </w:rPr>
        <w:t xml:space="preserve">(12)</w:t>
      </w:r>
      <w:r>
        <w:t>))</w:t>
      </w:r>
      <w:r>
        <w:rPr>
          <w:u w:val="single"/>
        </w:rPr>
        <w:t xml:space="preserve">(11)</w:t>
      </w:r>
      <w:r>
        <w:rPr/>
        <w:t xml:space="preserve"> $50,000 of the environmental legacy stewardship account</w:t>
      </w:r>
      <w:r>
        <w:rPr>
          <w:rFonts w:ascii="Times New Roman" w:hAnsi="Times New Roman"/>
        </w:rPr>
        <w:t xml:space="preserve">—</w:t>
      </w:r>
      <w:r>
        <w:rPr/>
        <w:t xml:space="preserve">state appropriation is provided solely to fund the Bertrand watershed improvement district's development of a conceptual groundwater model for water right permitting and mitigation efforts in the Lynden, Everson, Nooksack, and Sumas (LENS) aquifer study area. The conceptual groundwater model shall be developed in cooperation with the WRIA 1 watershed planning joint board.</w:t>
      </w:r>
    </w:p>
    <w:p>
      <w:pPr>
        <w:spacing w:before="0" w:after="0" w:line="408" w:lineRule="exact"/>
        <w:ind w:left="0" w:right="0" w:firstLine="576"/>
        <w:jc w:val="left"/>
      </w:pPr>
      <w:r>
        <w:t>((</w:t>
      </w:r>
      <w:r>
        <w:rPr>
          <w:strike/>
        </w:rPr>
        <w:t xml:space="preserve">(13)</w:t>
      </w:r>
      <w:r>
        <w:t>))</w:t>
      </w:r>
      <w:r>
        <w:rPr>
          <w:u w:val="single"/>
        </w:rPr>
        <w:t xml:space="preserve">(12)</w:t>
      </w:r>
      <w:r>
        <w:rPr/>
        <w:t xml:space="preserve"> Within the environmental legacy stewardship account</w:t>
      </w:r>
      <w:r>
        <w:rPr>
          <w:rFonts w:ascii="Times New Roman" w:hAnsi="Times New Roman"/>
        </w:rPr>
        <w:t xml:space="preserve">—</w:t>
      </w:r>
      <w:r>
        <w:rPr/>
        <w:t xml:space="preserve">state appropriation in this section, the department must use a portion of the funds to:</w:t>
      </w:r>
    </w:p>
    <w:p>
      <w:pPr>
        <w:spacing w:before="0" w:after="0" w:line="408" w:lineRule="exact"/>
        <w:ind w:left="0" w:right="0" w:firstLine="576"/>
        <w:jc w:val="left"/>
      </w:pPr>
      <w:r>
        <w:rPr/>
        <w:t xml:space="preserve">(a) Review tetrabromobisphenol A, chemical abstracts service number 79-94-7 and antimony, chemical abstracts service number 7440-36-0 and their use in children's products and furniture as flame retardants. The department must consider available information on the hazards, uses, exposures, potential health and environmental concerns, safer alternatives, existing regulatory programs, and information from other governments or authoritative bodies. By December 31, 2014, the department must provide to the appropriate committees of the legislature a summary of the data reviewed and recommendations on whether to ban or restrict antimony and tetrabromobisphenol A flame retardants in children's products and furniture; and</w:t>
      </w:r>
    </w:p>
    <w:p>
      <w:pPr>
        <w:spacing w:before="0" w:after="0" w:line="408" w:lineRule="exact"/>
        <w:ind w:left="0" w:right="0" w:firstLine="576"/>
        <w:jc w:val="left"/>
      </w:pPr>
      <w:r>
        <w:rPr/>
        <w:t xml:space="preserve">(b) Test for the presence of flame retardants in children's products and furniture. By December 31, 2014, the department must report to the appropriate legislative committees on test results, available information on hazards, uses, exposures, safer alternatives, existing regulatory programs, potential health and environmental concerns, information from other governmental or authoritative bodies, and recommendations on whether to restrict or ban the flame retardants in children's products and furniture.</w:t>
      </w:r>
    </w:p>
    <w:p>
      <w:pPr>
        <w:spacing w:before="0" w:after="0" w:line="408" w:lineRule="exact"/>
        <w:ind w:left="0" w:right="0" w:firstLine="576"/>
        <w:jc w:val="left"/>
      </w:pPr>
      <w:r>
        <w:t>((</w:t>
      </w:r>
      <w:r>
        <w:rPr>
          <w:strike/>
        </w:rPr>
        <w:t xml:space="preserve">(14)</w:t>
      </w:r>
      <w:r>
        <w:t>))</w:t>
      </w:r>
      <w:r>
        <w:rPr>
          <w:u w:val="single"/>
        </w:rPr>
        <w:t xml:space="preserve">(13)</w:t>
      </w:r>
      <w:r>
        <w:rPr/>
        <w:t xml:space="preserve"> $300,000 of the state toxics control account</w:t>
      </w:r>
      <w:r>
        <w:rPr>
          <w:rFonts w:ascii="Times New Roman" w:hAnsi="Times New Roman"/>
        </w:rPr>
        <w:t xml:space="preserve">—</w:t>
      </w:r>
      <w:r>
        <w:rPr/>
        <w:t xml:space="preserve">state appropriation is provided solely for the department to conduct a study of oil shipment through the state. The purpose of the study is to assess public health and safety as well as environmental impacts associated with oil transport. The study must provide data and analysis of statewide risks, gaps, and options for increasing public safety and improving spill prevention and response readiness. The department shall conduct the study in consultation with the department of transportation, the emergency management division of the military department, the utilities and transportation commission, tribes, appropriate local, state, and federal agencies, impacted industry groups, and stakeholders. The department must provide an update to the governor and the legislature by December 1, 2014, and a final report by March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303</w:t>
      </w:r>
      <w:r>
        <w:rPr/>
        <w:t xml:space="preserve"> (uncodified) is amended to read as follows:</w:t>
      </w:r>
    </w:p>
    <w:p>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$4,271,000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$4,415,000</w:t>
      </w:r>
      <w:r>
        <w:t>))</w:t>
      </w:r>
    </w:p>
    <w:p>
      <w:pPr>
        <w:spacing w:before="0" w:after="0" w:line="408" w:lineRule="exact"/>
        <w:ind w:left="0" w:right="0" w:firstLine="0"/>
        <w:jc w:val="left"/>
        <w:tabs>
          <w:tab w:val="right" w:leader="none" w:pos="9936"/>
        </w:tabs>
      </w:pPr>
      <w:r>
        <w:tab/>
      </w:r>
      <w:r>
        <w:rPr>
          <w:u w:val="single"/>
        </w:rPr>
        <w:t xml:space="preserve">$4,392,000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$6,001,000</w:t>
      </w:r>
    </w:p>
    <w:p>
      <w:pPr>
        <w:spacing w:before="0" w:after="0" w:line="408" w:lineRule="exact"/>
        <w:ind w:left="0" w:right="0" w:firstLine="0"/>
        <w:jc w:val="left"/>
        <w:tabs>
          <w:tab w:val="right" w:leader="none" w:pos="9936"/>
        </w:tabs>
      </w:pPr>
      <w:r>
        <w:rPr/>
        <w:t xml:space="preserve">Winter Recreation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$2,463,000</w:t>
      </w:r>
    </w:p>
    <w:p>
      <w:pPr>
        <w:spacing w:before="0" w:after="0" w:line="408" w:lineRule="exact"/>
        <w:ind w:left="0" w:right="0" w:firstLine="0"/>
        <w:jc w:val="left"/>
        <w:tabs>
          <w:tab w:val="right" w:leader="none" w:pos="9936"/>
        </w:tabs>
      </w:pPr>
      <w:r>
        <w:rPr/>
        <w:t xml:space="preserve">ORV and Nonhighway Vehicle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$214,000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w:t>
      </w:r>
      <w:r>
        <w:tab/>
      </w:r>
      <w:r>
        <w:rPr/>
        <w:t xml:space="preserve">$4,856,000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$363,000</w:t>
      </w:r>
    </w:p>
    <w:p>
      <w:pPr>
        <w:spacing w:before="0" w:after="0" w:line="408" w:lineRule="exact"/>
        <w:ind w:left="0" w:right="0" w:firstLine="0"/>
        <w:jc w:val="left"/>
        <w:tabs>
          <w:tab w:val="right" w:leader="none" w:pos="9936"/>
        </w:tabs>
      </w:pPr>
      <w:r>
        <w:rPr/>
        <w:t xml:space="preserve">Parks Renewal and Stewardship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$105,159,000</w:t>
      </w:r>
    </w:p>
    <w:p>
      <w:pPr>
        <w:spacing w:before="0" w:after="0" w:line="408" w:lineRule="exact"/>
        <w:ind w:left="0" w:right="0" w:firstLine="0"/>
        <w:jc w:val="left"/>
        <w:tabs>
          <w:tab w:val="right" w:leader="none" w:pos="9936"/>
        </w:tabs>
      </w:pPr>
      <w:r>
        <w:rPr/>
        <w:t xml:space="preserve">Parks Renewal and Stewardship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$300,000</w:t>
      </w:r>
    </w:p>
    <w:p>
      <w:pPr>
        <w:spacing w:before="0" w:after="0" w:line="408" w:lineRule="exact"/>
        <w:ind w:left="0" w:right="0" w:firstLine="0"/>
        <w:jc w:val="left"/>
        <w:tabs>
          <w:tab w:val="right" w:leader="none" w:pos="9936"/>
        </w:tabs>
      </w:pPr>
      <w:r>
        <w:rPr/>
        <w:t xml:space="preserve">Waste Reduction/Recycling/Litter Control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$1,700,000</w:t>
      </w:r>
    </w:p>
    <w:p>
      <w:pPr>
        <w:tabs>
          <w:tab w:val="right" w:leader="dot" w:pos="9936"/>
        </w:tabs>
        <w:ind w:left="0" w:right="0" w:firstLine="1440"/>
      </w:pPr>
      <w:r>
        <w:rPr/>
        <w:t xml:space="preserve">TOTAL APPROPRIATION</w:t>
      </w:r>
      <w:r>
        <w:tab/>
      </w:r>
      <w:r>
        <w:rPr>
          <w:strike/>
        </w:rPr>
        <w:t xml:space="preserve">$129,742,000</w:t>
      </w:r>
    </w:p>
    <w:p>
      <w:pPr>
        <w:tabs>
          <w:tab w:val="right" w:leader="none" w:pos="9936"/>
        </w:tabs>
        <w:ind w:left="0" w:right="0" w:firstLine="1440"/>
      </w:pPr>
      <w:r>
        <w:tab/>
      </w:r>
      <w:r>
        <w:rPr>
          <w:u w:val="single"/>
        </w:rPr>
        <w:t xml:space="preserve">$129,719,000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$79,000 of the general fund</w:t>
      </w:r>
      <w:r>
        <w:rPr>
          <w:rFonts w:ascii="Times New Roman" w:hAnsi="Times New Roman"/>
        </w:rPr>
        <w:t xml:space="preserve">—</w:t>
      </w:r>
      <w:r>
        <w:rPr/>
        <w:t xml:space="preserve">state appropriation for fiscal year 2014 and $79,000 of the general fund</w:t>
      </w:r>
      <w:r>
        <w:rPr>
          <w:rFonts w:ascii="Times New Roman" w:hAnsi="Times New Roman"/>
        </w:rPr>
        <w:t xml:space="preserve">—</w:t>
      </w:r>
      <w:r>
        <w:rPr/>
        <w:t xml:space="preserve">state appropriation for fiscal year 2015 are provided solely for a grant for the operation of the Northwest weather and avalanche center.</w:t>
      </w:r>
    </w:p>
    <w:p>
      <w:pPr>
        <w:spacing w:before="0" w:after="0" w:line="408" w:lineRule="exact"/>
        <w:ind w:left="0" w:right="0" w:firstLine="576"/>
        <w:jc w:val="left"/>
      </w:pPr>
      <w:r>
        <w:rPr/>
        <w:t xml:space="preserve">(2) Prior to closing any state park, the commission must notify all affected local governments and relevant nonprofit organizations of the intended closure and provide an opportunity for the notified local governments and nonprofit organizations to elect to acquire, or enter into, a maintenance and operating contract with the commission that would allow the park to remain open.</w:t>
      </w:r>
    </w:p>
    <w:p>
      <w:pPr>
        <w:spacing w:before="0" w:after="0" w:line="408" w:lineRule="exact"/>
        <w:ind w:left="0" w:right="0" w:firstLine="576"/>
        <w:jc w:val="left"/>
      </w:pPr>
      <w:r>
        <w:rPr/>
        <w:t xml:space="preserve">(3) The commission shall prepare a report on its efforts to increase revenue from all sources, including the discover pass. The report shall also include a status update on the fiscal health of the state parks system, and shall be submitted to the office of financial management and the appropriate committees of the legislature by October 28, 2013.</w:t>
      </w:r>
    </w:p>
    <w:p>
      <w:pPr>
        <w:spacing w:before="0" w:after="0" w:line="408" w:lineRule="exact"/>
        <w:ind w:left="0" w:right="0" w:firstLine="576"/>
        <w:jc w:val="left"/>
      </w:pPr>
      <w:r>
        <w:rPr/>
        <w:t xml:space="preserve">(4) $25,000 of the general fund</w:t>
      </w:r>
      <w:r>
        <w:rPr>
          <w:rFonts w:ascii="Times New Roman" w:hAnsi="Times New Roman"/>
        </w:rPr>
        <w:t xml:space="preserve">—</w:t>
      </w:r>
      <w:r>
        <w:rPr/>
        <w:t xml:space="preserve">state appropriation for fiscal year 2015 is provided solely for implementation of Engrossed Second Substitute House Bill No. 2192 (state agency permitting). If the bill is not enacted by June 30, 2014,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304</w:t>
      </w:r>
      <w:r>
        <w:rPr/>
        <w:t xml:space="preserve"> (uncodified) is amended to read as follows:</w:t>
      </w:r>
    </w:p>
    <w:p>
      <w:r>
        <w:rPr>
          <w:b/>
        </w:rPr>
        <w:t xml:space="preserve">FOR THE RECREATION AND CONSERVATION FUNDING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$903,000</w:t>
      </w:r>
      <w:r>
        <w:t>))</w:t>
      </w:r>
    </w:p>
    <w:p>
      <w:pPr>
        <w:spacing w:before="0" w:after="0" w:line="408" w:lineRule="exact"/>
        <w:ind w:left="0" w:right="0" w:firstLine="0"/>
        <w:jc w:val="left"/>
        <w:tabs>
          <w:tab w:val="right" w:leader="none" w:pos="9936"/>
        </w:tabs>
      </w:pPr>
      <w:r>
        <w:tab/>
      </w:r>
      <w:r>
        <w:rPr>
          <w:u w:val="single"/>
        </w:rPr>
        <w:t xml:space="preserve">$901,000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$124,000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$480,000</w:t>
      </w:r>
    </w:p>
    <w:p>
      <w:pPr>
        <w:spacing w:before="0" w:after="0" w:line="408" w:lineRule="exact"/>
        <w:ind w:left="0" w:right="0" w:firstLine="0"/>
        <w:jc w:val="left"/>
        <w:tabs>
          <w:tab w:val="right" w:leader="dot" w:pos="9936"/>
        </w:tabs>
      </w:pPr>
      <w:r>
        <w:rPr/>
        <w:t xml:space="preserve">Park Land Trust Revolving 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rPr/>
        <w:t xml:space="preserve">$33,000</w:t>
      </w:r>
    </w:p>
    <w:p>
      <w:pPr>
        <w:spacing w:before="0" w:after="0" w:line="408" w:lineRule="exact"/>
        <w:ind w:left="0" w:right="0" w:firstLine="0"/>
        <w:jc w:val="left"/>
        <w:tabs>
          <w:tab w:val="right" w:leader="none" w:pos="9936"/>
        </w:tabs>
      </w:pPr>
      <w:r>
        <w:rPr/>
        <w:t xml:space="preserve">Parks Renewal and Stewardship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$33,000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w:t>
      </w:r>
      <w:r>
        <w:tab/>
      </w:r>
      <w:r>
        <w:rPr/>
        <w:t xml:space="preserve">$3,153,000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$961,000</w:t>
      </w:r>
    </w:p>
    <w:p>
      <w:pPr>
        <w:tabs>
          <w:tab w:val="right" w:leader="dot" w:pos="9936"/>
        </w:tabs>
        <w:ind w:left="0" w:right="0" w:firstLine="1440"/>
      </w:pPr>
      <w:r>
        <w:rPr/>
        <w:t xml:space="preserve">TOTAL APPROPRIATION</w:t>
      </w:r>
      <w:r>
        <w:tab/>
      </w:r>
      <w:r>
        <w:rPr>
          <w:strike/>
        </w:rPr>
        <w:t xml:space="preserve">$10,002,000</w:t>
      </w:r>
    </w:p>
    <w:p>
      <w:pPr>
        <w:tabs>
          <w:tab w:val="right" w:leader="none" w:pos="9936"/>
        </w:tabs>
        <w:ind w:left="0" w:right="0" w:firstLine="1440"/>
      </w:pPr>
      <w:r>
        <w:tab/>
      </w:r>
      <w:r>
        <w:rPr>
          <w:u w:val="single"/>
        </w:rPr>
        <w:t xml:space="preserve">$10,000,000</w:t>
      </w:r>
    </w:p>
    <w:p>
      <w:pPr>
        <w:spacing w:before="120" w:after="0" w:line="408" w:lineRule="exact"/>
        <w:ind w:left="0" w:right="0" w:firstLine="576"/>
        <w:jc w:val="left"/>
      </w:pPr>
      <w:r>
        <w:rPr/>
        <w:t xml:space="preserve">The appropriations in this section are subject to the following conditions and limitations: $34,000 of the park land trust revolving fund</w:t>
      </w:r>
      <w:r>
        <w:rPr>
          <w:rFonts w:ascii="Times New Roman" w:hAnsi="Times New Roman"/>
        </w:rPr>
        <w:t xml:space="preserve">—</w:t>
      </w:r>
      <w:r>
        <w:rPr/>
        <w:t xml:space="preserve">state appropriation, $33,000 of the state parks renewal and stewardship account</w:t>
      </w:r>
      <w:r>
        <w:rPr>
          <w:rFonts w:ascii="Times New Roman" w:hAnsi="Times New Roman"/>
        </w:rPr>
        <w:t xml:space="preserve">—</w:t>
      </w:r>
      <w:r>
        <w:rPr/>
        <w:t xml:space="preserve">state appropriation, and $33,000 of the state wildlife account</w:t>
      </w:r>
      <w:r>
        <w:rPr>
          <w:rFonts w:ascii="Times New Roman" w:hAnsi="Times New Roman"/>
        </w:rPr>
        <w:t xml:space="preserve">—</w:t>
      </w:r>
      <w:r>
        <w:rPr/>
        <w:t xml:space="preserve">state appropriation are provided solely for the recreation and conservation office to contract with a consultant to provide a study that quantifies the economic contribution to the state economy from the state's public lands and that quantifies the economic contribution from statewide outdoor recreation to the state's economy. A report is due to the appropriate committees of the legislature by January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305</w:t>
      </w:r>
      <w:r>
        <w:rPr/>
        <w:t xml:space="preserve"> (uncodified) is amended to read as follows:</w:t>
      </w:r>
    </w:p>
    <w:p>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$2,210,000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$2,151,000</w:t>
      </w:r>
      <w:r>
        <w:t>))</w:t>
      </w:r>
    </w:p>
    <w:p>
      <w:pPr>
        <w:spacing w:before="0" w:after="0" w:line="408" w:lineRule="exact"/>
        <w:ind w:left="0" w:right="0" w:firstLine="0"/>
        <w:jc w:val="left"/>
        <w:tabs>
          <w:tab w:val="right" w:leader="none" w:pos="9936"/>
        </w:tabs>
      </w:pPr>
      <w:r>
        <w:tab/>
      </w:r>
      <w:r>
        <w:rPr>
          <w:u w:val="single"/>
        </w:rPr>
        <w:t xml:space="preserve">$2,029,000</w:t>
      </w:r>
    </w:p>
    <w:p>
      <w:pPr>
        <w:tabs>
          <w:tab w:val="right" w:leader="dot" w:pos="9936"/>
        </w:tabs>
        <w:ind w:left="0" w:right="0" w:firstLine="1440"/>
      </w:pPr>
      <w:r>
        <w:rPr/>
        <w:t xml:space="preserve">TOTAL APPROPRIATION</w:t>
      </w:r>
      <w:r>
        <w:tab/>
      </w:r>
      <w:r>
        <w:rPr>
          <w:strike/>
        </w:rPr>
        <w:t xml:space="preserve">$4,361,000</w:t>
      </w:r>
    </w:p>
    <w:p>
      <w:pPr>
        <w:tabs>
          <w:tab w:val="right" w:leader="none" w:pos="9936"/>
        </w:tabs>
        <w:ind w:left="0" w:right="0" w:firstLine="1440"/>
      </w:pPr>
      <w:r>
        <w:tab/>
      </w:r>
      <w:r>
        <w:rPr>
          <w:u w:val="single"/>
        </w:rPr>
        <w:t xml:space="preserve">$4,239,000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306</w:t>
      </w:r>
      <w:r>
        <w:rPr/>
        <w:t xml:space="preserve"> (uncodified) is amended to read as follows:</w:t>
      </w:r>
    </w:p>
    <w:p>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$6,819,000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$6,708,000</w:t>
      </w:r>
      <w:r>
        <w:t>))</w:t>
      </w:r>
    </w:p>
    <w:p>
      <w:pPr>
        <w:spacing w:before="0" w:after="0" w:line="408" w:lineRule="exact"/>
        <w:ind w:left="0" w:right="0" w:firstLine="0"/>
        <w:jc w:val="left"/>
        <w:tabs>
          <w:tab w:val="right" w:leader="none" w:pos="9936"/>
        </w:tabs>
      </w:pPr>
      <w:r>
        <w:tab/>
      </w:r>
      <w:r>
        <w:rPr>
          <w:u w:val="single"/>
        </w:rPr>
        <w:t xml:space="preserve">$7,835,000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$2,301,000</w:t>
      </w:r>
      <w:r>
        <w:t>))</w:t>
      </w:r>
    </w:p>
    <w:p>
      <w:pPr>
        <w:spacing w:before="0" w:after="0" w:line="408" w:lineRule="exact"/>
        <w:ind w:left="0" w:right="0" w:firstLine="0"/>
        <w:jc w:val="left"/>
        <w:tabs>
          <w:tab w:val="right" w:leader="none" w:pos="9936"/>
        </w:tabs>
      </w:pPr>
      <w:r>
        <w:tab/>
      </w:r>
      <w:r>
        <w:rPr>
          <w:u w:val="single"/>
        </w:rPr>
        <w:t xml:space="preserve">$3,839,000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$1,050,000</w:t>
      </w:r>
    </w:p>
    <w:p>
      <w:pPr>
        <w:tabs>
          <w:tab w:val="right" w:leader="dot" w:pos="9936"/>
        </w:tabs>
        <w:ind w:left="0" w:right="0" w:firstLine="1440"/>
      </w:pPr>
      <w:r>
        <w:rPr/>
        <w:t xml:space="preserve">TOTAL APPROPRIATION</w:t>
      </w:r>
      <w:r>
        <w:tab/>
      </w:r>
      <w:r>
        <w:rPr>
          <w:strike/>
        </w:rPr>
        <w:t xml:space="preserve">$16,878,000</w:t>
      </w:r>
    </w:p>
    <w:p>
      <w:pPr>
        <w:tabs>
          <w:tab w:val="right" w:leader="none" w:pos="9936"/>
        </w:tabs>
        <w:ind w:left="0" w:right="0" w:firstLine="1440"/>
      </w:pPr>
      <w:r>
        <w:tab/>
      </w:r>
      <w:r>
        <w:rPr>
          <w:u w:val="single"/>
        </w:rPr>
        <w:t xml:space="preserve">$19,543,000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the amounts appropriated in this section, the conservation commission, in consultation with conservation districts, must submit to the office of financial management and legislative fiscal committees by December 10, 2013, a report outlining opportunities to minimize districts' overhead costs, including consolidation of conservation districts within counties in which there is more than one district. The report must include details on the anticipated future savings that could be expected from implementing these efficiencies starting on July 1, 2014.</w:t>
      </w:r>
    </w:p>
    <w:p>
      <w:pPr>
        <w:spacing w:before="0" w:after="0" w:line="408" w:lineRule="exact"/>
        <w:ind w:left="0" w:right="0" w:firstLine="576"/>
        <w:jc w:val="left"/>
      </w:pPr>
      <w:r>
        <w:rPr/>
        <w:t xml:space="preserve">(2) $300,000 of the general fund</w:t>
      </w:r>
      <w:r>
        <w:rPr>
          <w:rFonts w:ascii="Times New Roman" w:hAnsi="Times New Roman"/>
        </w:rPr>
        <w:t xml:space="preserve">—</w:t>
      </w:r>
      <w:r>
        <w:rPr/>
        <w:t xml:space="preserve">state appropriation for fiscal year 2014 and $246,000 of the general fund</w:t>
      </w:r>
      <w:r>
        <w:rPr>
          <w:rFonts w:ascii="Times New Roman" w:hAnsi="Times New Roman"/>
        </w:rPr>
        <w:t xml:space="preserve">—</w:t>
      </w:r>
      <w:r>
        <w:rPr/>
        <w:t xml:space="preserve">state appropriation for fiscal year 2015 are provided solely to implement the voluntary stewardship program in Thurston and Chelan counties. These amounts may not be used to fund agency indirect and administrative expenses.</w:t>
      </w:r>
    </w:p>
    <w:p>
      <w:pPr>
        <w:spacing w:before="0" w:after="0" w:line="408" w:lineRule="exact"/>
        <w:ind w:left="0" w:right="0" w:firstLine="576"/>
        <w:jc w:val="left"/>
      </w:pPr>
      <w:r>
        <w:rPr/>
        <w:t xml:space="preserve">(3) $1,000,000 of the general fund</w:t>
      </w:r>
      <w:r>
        <w:rPr>
          <w:rFonts w:ascii="Times New Roman" w:hAnsi="Times New Roman"/>
        </w:rPr>
        <w:t xml:space="preserve">—</w:t>
      </w:r>
      <w:r>
        <w:rPr/>
        <w:t xml:space="preserve">federal appropriation is provided solely to implement the voluntary stewardship program statewide. The commission shall place the appropriation in this subsection in unallotted status, and may not allot any of these funds until the federal government has provided funding to the commission for the purpose of implementing the voluntary stewardship program.</w:t>
      </w:r>
    </w:p>
    <w:p>
      <w:pPr>
        <w:spacing w:before="0" w:after="0" w:line="408" w:lineRule="exact"/>
        <w:ind w:left="0" w:right="0" w:firstLine="576"/>
        <w:jc w:val="left"/>
      </w:pPr>
      <w:r>
        <w:rPr/>
        <w:t xml:space="preserve">(4) The conservation commission must evaluate the current system for the election of conservation district board supervisors and recommend improvements to ensure the highest degree of public involvement in these elections. The commission must engage with stakeholder groups and conservation districts to gather a set of options for improvement to district elections, which must include an option aligning district elections with state and local general elections. The commission must submit a report detailing the options to the office of financial management and appropriate committees of the legislature by December 10, 2013.</w:t>
      </w:r>
    </w:p>
    <w:p>
      <w:pPr>
        <w:spacing w:before="0" w:after="0" w:line="408" w:lineRule="exact"/>
        <w:ind w:left="0" w:right="0" w:firstLine="576"/>
        <w:jc w:val="left"/>
      </w:pPr>
      <w:r>
        <w:rPr/>
        <w:t xml:space="preserve">(5) $50,000 of the state toxics control account</w:t>
      </w:r>
      <w:r>
        <w:rPr>
          <w:rFonts w:ascii="Times New Roman" w:hAnsi="Times New Roman"/>
        </w:rPr>
        <w:t xml:space="preserve">—</w:t>
      </w:r>
      <w:r>
        <w:rPr/>
        <w:t xml:space="preserve">state appropriation is provided solely for the Whatcom agricultural district coalition to educate and inform agricultural landowners on regulatory compliance issues relating to groundwater quality issues including nitrates, fecal coliform, and pesticide contamination within WRIA 1 and to organize watershed improvement districts to implement environmental regulatory compliance strategies.</w:t>
      </w:r>
    </w:p>
    <w:p>
      <w:pPr>
        <w:spacing w:before="0" w:after="0" w:line="408" w:lineRule="exact"/>
        <w:ind w:left="0" w:right="0" w:firstLine="576"/>
        <w:jc w:val="left"/>
      </w:pPr>
      <w:r>
        <w:rPr/>
        <w:t xml:space="preserve">(6) The state conservation commission may provide additional funding to a conservation district if the conservation district conducts elections at such times as and consistent with the general election law, chapter 29A.04 RCW.</w:t>
      </w:r>
    </w:p>
    <w:p>
      <w:pPr>
        <w:spacing w:before="0" w:after="0" w:line="408" w:lineRule="exact"/>
        <w:ind w:left="0" w:right="0" w:firstLine="576"/>
        <w:jc w:val="left"/>
      </w:pPr>
      <w:r>
        <w:rPr>
          <w:u w:val="single"/>
        </w:rPr>
        <w:t xml:space="preserve">(7) $1,165,000 of the general fund</w:t>
      </w:r>
      <w:r>
        <w:rPr>
          <w:rFonts w:ascii="Times New Roman" w:hAnsi="Times New Roman"/>
          <w:u w:val="single"/>
        </w:rPr>
        <w:t xml:space="preserve">—</w:t>
      </w:r>
      <w:r>
        <w:rPr>
          <w:u w:val="single"/>
        </w:rPr>
        <w:t xml:space="preserve">state appropriation for fiscal year 2015 and $1,538,000 of the general fund</w:t>
      </w:r>
      <w:r>
        <w:rPr>
          <w:rFonts w:ascii="Times New Roman" w:hAnsi="Times New Roman"/>
          <w:u w:val="single"/>
        </w:rPr>
        <w:t xml:space="preserve">—</w:t>
      </w:r>
      <w:r>
        <w:rPr>
          <w:u w:val="single"/>
        </w:rPr>
        <w:t xml:space="preserve">federal appropriation are provided solely to protect water quality, prevent crop damage, and help landowners recover from losses sustained during the Carlton Complex fire.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307</w:t>
      </w:r>
      <w:r>
        <w:rPr/>
        <w:t xml:space="preserve"> (uncodified) is amended to read as follows:</w:t>
      </w:r>
    </w:p>
    <w:p>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$30,747,000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$30,094,000</w:t>
      </w:r>
      <w:r>
        <w:t>))</w:t>
      </w:r>
    </w:p>
    <w:p>
      <w:pPr>
        <w:spacing w:before="0" w:after="0" w:line="408" w:lineRule="exact"/>
        <w:ind w:left="0" w:right="0" w:firstLine="0"/>
        <w:jc w:val="left"/>
        <w:tabs>
          <w:tab w:val="right" w:leader="none" w:pos="9936"/>
        </w:tabs>
      </w:pPr>
      <w:r>
        <w:tab/>
      </w:r>
      <w:r>
        <w:rPr>
          <w:u w:val="single"/>
        </w:rPr>
        <w:t xml:space="preserve">$30,941,000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$107,198,000</w:t>
      </w:r>
      <w:r>
        <w:t>))</w:t>
      </w:r>
    </w:p>
    <w:p>
      <w:pPr>
        <w:spacing w:before="0" w:after="0" w:line="408" w:lineRule="exact"/>
        <w:ind w:left="0" w:right="0" w:firstLine="0"/>
        <w:jc w:val="left"/>
        <w:tabs>
          <w:tab w:val="right" w:leader="none" w:pos="9936"/>
        </w:tabs>
      </w:pPr>
      <w:r>
        <w:tab/>
      </w:r>
      <w:r>
        <w:rPr>
          <w:u w:val="single"/>
        </w:rPr>
        <w:t xml:space="preserve">$115,123,000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$58,359,000</w:t>
      </w:r>
      <w:r>
        <w:t>))</w:t>
      </w:r>
    </w:p>
    <w:p>
      <w:pPr>
        <w:spacing w:before="0" w:after="0" w:line="408" w:lineRule="exact"/>
        <w:ind w:left="0" w:right="0" w:firstLine="0"/>
        <w:jc w:val="left"/>
        <w:tabs>
          <w:tab w:val="right" w:leader="none" w:pos="9936"/>
        </w:tabs>
      </w:pPr>
      <w:r>
        <w:tab/>
      </w:r>
      <w:r>
        <w:rPr>
          <w:u w:val="single"/>
        </w:rPr>
        <w:t xml:space="preserve">$58,318,000</w:t>
      </w:r>
    </w:p>
    <w:p>
      <w:pPr>
        <w:spacing w:before="0" w:after="0" w:line="408" w:lineRule="exact"/>
        <w:ind w:left="0" w:right="0" w:firstLine="0"/>
        <w:jc w:val="left"/>
        <w:tabs>
          <w:tab w:val="right" w:leader="none" w:pos="9936"/>
        </w:tabs>
      </w:pPr>
      <w:r>
        <w:rPr/>
        <w:t xml:space="preserve">ORV and Nonhighway Vehicle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$390,000</w:t>
      </w:r>
    </w:p>
    <w:p>
      <w:pPr>
        <w:spacing w:before="0" w:after="0" w:line="408" w:lineRule="exact"/>
        <w:ind w:left="0" w:right="0" w:firstLine="0"/>
        <w:jc w:val="left"/>
        <w:tabs>
          <w:tab w:val="right" w:leader="none" w:pos="9936"/>
        </w:tabs>
      </w:pPr>
      <w:r>
        <w:rPr/>
        <w:t xml:space="preserve">Aquatic Lands Enhancement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$15,873,000</w:t>
      </w:r>
      <w:r>
        <w:t>))</w:t>
      </w:r>
    </w:p>
    <w:p>
      <w:pPr>
        <w:spacing w:before="0" w:after="0" w:line="408" w:lineRule="exact"/>
        <w:ind w:left="0" w:right="0" w:firstLine="0"/>
        <w:jc w:val="left"/>
        <w:tabs>
          <w:tab w:val="right" w:leader="none" w:pos="9936"/>
        </w:tabs>
      </w:pPr>
      <w:r>
        <w:tab/>
      </w:r>
      <w:r>
        <w:rPr>
          <w:u w:val="single"/>
        </w:rPr>
        <w:t xml:space="preserve">$16,043,000</w:t>
      </w:r>
    </w:p>
    <w:p>
      <w:pPr>
        <w:spacing w:before="0" w:after="0" w:line="408" w:lineRule="exact"/>
        <w:ind w:left="0" w:right="0" w:firstLine="0"/>
        <w:jc w:val="left"/>
        <w:tabs>
          <w:tab w:val="right" w:leader="none" w:pos="9936"/>
        </w:tabs>
      </w:pPr>
      <w:r>
        <w:rPr/>
        <w:t xml:space="preserve">Recreational Fisheries Enhancement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$2,603,000</w:t>
      </w:r>
    </w:p>
    <w:p>
      <w:pPr>
        <w:spacing w:before="0" w:after="0" w:line="408" w:lineRule="exact"/>
        <w:ind w:left="0" w:right="0" w:firstLine="0"/>
        <w:jc w:val="left"/>
        <w:tabs>
          <w:tab w:val="right" w:leader="none" w:pos="9936"/>
        </w:tabs>
      </w:pPr>
      <w:r>
        <w:rPr/>
        <w:t xml:space="preserve">Environmental Legacy Stewardship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$1,224,000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w:t>
      </w:r>
      <w:r>
        <w:tab/>
      </w:r>
      <w:r>
        <w:rPr/>
        <w:t xml:space="preserve">$2,490,000</w:t>
      </w:r>
    </w:p>
    <w:p>
      <w:pPr>
        <w:spacing w:before="0" w:after="0" w:line="408" w:lineRule="exact"/>
        <w:ind w:left="0" w:right="0" w:firstLine="0"/>
        <w:jc w:val="left"/>
        <w:tabs>
          <w:tab w:val="right" w:leader="none" w:pos="9936"/>
        </w:tabs>
      </w:pPr>
      <w:r>
        <w:rPr/>
        <w:t xml:space="preserve">Eastern Washington Pheasant Enhancement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$849,000</w:t>
      </w:r>
    </w:p>
    <w:p>
      <w:pPr>
        <w:spacing w:before="0" w:after="0" w:line="408" w:lineRule="exact"/>
        <w:ind w:left="0" w:right="0" w:firstLine="0"/>
        <w:jc w:val="left"/>
        <w:tabs>
          <w:tab w:val="right" w:leader="none" w:pos="9936"/>
        </w:tabs>
      </w:pPr>
      <w:r>
        <w:rPr/>
        <w:t xml:space="preserve">Aquatic Invasive Species Enforcement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$228,000</w:t>
      </w:r>
    </w:p>
    <w:p>
      <w:pPr>
        <w:spacing w:before="0" w:after="0" w:line="408" w:lineRule="exact"/>
        <w:ind w:left="0" w:right="0" w:firstLine="0"/>
        <w:jc w:val="left"/>
        <w:tabs>
          <w:tab w:val="right" w:leader="none" w:pos="9936"/>
        </w:tabs>
      </w:pPr>
      <w:r>
        <w:rPr/>
        <w:t xml:space="preserve">Aquatic Invasive Species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$761,000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t>((</w:t>
      </w:r>
      <w:r>
        <w:rPr>
          <w:strike/>
        </w:rPr>
        <w:t xml:space="preserve">$103,229,000</w:t>
      </w:r>
      <w:r>
        <w:t>))</w:t>
      </w:r>
    </w:p>
    <w:p>
      <w:pPr>
        <w:spacing w:before="0" w:after="0" w:line="408" w:lineRule="exact"/>
        <w:ind w:left="0" w:right="0" w:firstLine="0"/>
        <w:jc w:val="left"/>
        <w:tabs>
          <w:tab w:val="right" w:leader="none" w:pos="9936"/>
        </w:tabs>
      </w:pPr>
      <w:r>
        <w:tab/>
      </w:r>
      <w:r>
        <w:rPr>
          <w:u w:val="single"/>
        </w:rPr>
        <w:t xml:space="preserve">$103,723,000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w:t>
      </w:r>
      <w:r>
        <w:tab/>
      </w:r>
      <w:r>
        <w:rPr/>
        <w:t xml:space="preserve">$2,399,000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none" w:pos="9936"/>
        </w:tabs>
      </w:pPr>
      <w:r>
        <w:rPr/>
        <w:t xml:space="preserve">Special Wildlife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$3,440,000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w:t>
      </w:r>
      <w:r>
        <w:tab/>
      </w:r>
      <w:r>
        <w:rPr/>
        <w:t xml:space="preserve">$259,000</w:t>
      </w:r>
    </w:p>
    <w:p>
      <w:pPr>
        <w:spacing w:before="0" w:after="0" w:line="408" w:lineRule="exact"/>
        <w:ind w:left="0" w:right="0" w:firstLine="0"/>
        <w:jc w:val="left"/>
        <w:tabs>
          <w:tab w:val="right" w:leader="none" w:pos="9936"/>
        </w:tabs>
      </w:pPr>
      <w:r>
        <w:rPr/>
        <w:t xml:space="preserve">Hydraulic Project Approval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$966,000</w:t>
      </w:r>
    </w:p>
    <w:p>
      <w:pPr>
        <w:spacing w:before="0" w:after="0" w:line="408" w:lineRule="exact"/>
        <w:ind w:left="0" w:right="0" w:firstLine="0"/>
        <w:jc w:val="left"/>
        <w:tabs>
          <w:tab w:val="right" w:leader="none" w:pos="9936"/>
        </w:tabs>
      </w:pPr>
      <w:r>
        <w:rPr/>
        <w:t xml:space="preserve">Regional Fisheries Enhancement Salmonid Recovery</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$912,000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w:t>
      </w:r>
      <w:r>
        <w:tab/>
      </w:r>
      <w:r>
        <w:rPr/>
        <w:t xml:space="preserve">$771,000</w:t>
      </w:r>
    </w:p>
    <w:p>
      <w:pPr>
        <w:tabs>
          <w:tab w:val="right" w:leader="dot" w:pos="9936"/>
        </w:tabs>
        <w:ind w:left="0" w:right="0" w:firstLine="1440"/>
      </w:pPr>
      <w:r>
        <w:rPr/>
        <w:t xml:space="preserve">TOTAL APPROPRIATION</w:t>
      </w:r>
      <w:r>
        <w:tab/>
      </w:r>
      <w:r>
        <w:rPr>
          <w:strike/>
        </w:rPr>
        <w:t xml:space="preserve">$368,293,000</w:t>
      </w:r>
    </w:p>
    <w:p>
      <w:pPr>
        <w:tabs>
          <w:tab w:val="right" w:leader="none" w:pos="9936"/>
        </w:tabs>
        <w:ind w:left="0" w:right="0" w:firstLine="1440"/>
      </w:pPr>
      <w:r>
        <w:tab/>
      </w:r>
      <w:r>
        <w:rPr>
          <w:u w:val="single"/>
        </w:rPr>
        <w:t xml:space="preserve">$377,688,000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$675,000 of the general fund</w:t>
      </w:r>
      <w:r>
        <w:rPr>
          <w:rFonts w:ascii="Times New Roman" w:hAnsi="Times New Roman"/>
        </w:rPr>
        <w:t xml:space="preserve">—</w:t>
      </w:r>
      <w:r>
        <w:rPr/>
        <w:t xml:space="preserve">state appropriation for fiscal year 2014 and </w:t>
      </w:r>
      <w:r>
        <w:t>((</w:t>
      </w:r>
      <w:r>
        <w:rPr>
          <w:strike/>
        </w:rPr>
        <w:t xml:space="preserve">$130,000</w:t>
      </w:r>
      <w:r>
        <w:t>))</w:t>
      </w:r>
      <w:r>
        <w:rPr>
          <w:u w:val="single"/>
        </w:rPr>
        <w:t xml:space="preserve">$901,000</w:t>
      </w:r>
      <w:r>
        <w:rPr/>
        <w:t xml:space="preserve"> of the general fund</w:t>
      </w:r>
      <w:r>
        <w:rPr>
          <w:rFonts w:ascii="Times New Roman" w:hAnsi="Times New Roman"/>
        </w:rPr>
        <w:t xml:space="preserve">—</w:t>
      </w:r>
      <w:r>
        <w:rPr/>
        <w:t xml:space="preserve">state appropriation for fiscal year 2015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(2) Prior to submitting its 2015-2017 biennial operating and capital budget request related to state fish hatcheries to the office of financial management, the department shall contract with the hatchery scientific review group (HSRG) to review this request. This review shall: (a) Determine if the proposed requests are consistent with HSRG recommendations; (b) prioritize the components of the requests based on their contributions to protecting wild salmonid stocks and meeting the recommendations of the HSRG; and (c) evaluate whether the proposed requests are being made in the most cost effective manner. The department shall provide a copy of the HSRG review to the office of financial management with their agency budget proposal.</w:t>
      </w:r>
    </w:p>
    <w:p>
      <w:pPr>
        <w:spacing w:before="0" w:after="0" w:line="408" w:lineRule="exact"/>
        <w:ind w:left="0" w:right="0" w:firstLine="576"/>
        <w:jc w:val="left"/>
      </w:pPr>
      <w:r>
        <w:rPr/>
        <w:t xml:space="preserve">(3) $400,000 of the general fund</w:t>
      </w:r>
      <w:r>
        <w:rPr>
          <w:rFonts w:ascii="Times New Roman" w:hAnsi="Times New Roman"/>
        </w:rPr>
        <w:t xml:space="preserve">—</w:t>
      </w:r>
      <w:r>
        <w:rPr/>
        <w:t xml:space="preserve">state appropriation for fiscal year 2014 and $400,000 of the general fund</w:t>
      </w:r>
      <w:r>
        <w:rPr>
          <w:rFonts w:ascii="Times New Roman" w:hAnsi="Times New Roman"/>
        </w:rPr>
        <w:t xml:space="preserve">—</w:t>
      </w:r>
      <w:r>
        <w:rPr/>
        <w:t xml:space="preserve">state appropriation for fiscal year 2015 are provided solely for a state match to support the Puget Sound nearshore partnership between the department and the U.S. army corps of engineers.</w:t>
      </w:r>
    </w:p>
    <w:p>
      <w:pPr>
        <w:spacing w:before="0" w:after="0" w:line="408" w:lineRule="exact"/>
        <w:ind w:left="0" w:right="0" w:firstLine="576"/>
        <w:jc w:val="left"/>
      </w:pPr>
      <w:r>
        <w:rPr/>
        <w:t xml:space="preserve">(4) Within the amounts appropriated in this section, the department shall identify additional opportunities for partnerships in order to keep fish hatcheries operational. Such partnerships shall aim to maintain fish production and salmon recovery with less reliance on state operating funds.</w:t>
      </w:r>
    </w:p>
    <w:p>
      <w:pPr>
        <w:spacing w:before="0" w:after="0" w:line="408" w:lineRule="exact"/>
        <w:ind w:left="0" w:right="0" w:firstLine="576"/>
        <w:jc w:val="left"/>
      </w:pPr>
      <w:r>
        <w:rPr/>
        <w:t xml:space="preserve">(5) During the 2013-2015 fiscal biennium, the department must retain ownership and continue to occupy the downtown Olympia office building at 600 Capitol Way.</w:t>
      </w:r>
    </w:p>
    <w:p>
      <w:pPr>
        <w:spacing w:before="0" w:after="0" w:line="408" w:lineRule="exact"/>
        <w:ind w:left="0" w:right="0" w:firstLine="576"/>
        <w:jc w:val="left"/>
      </w:pPr>
      <w:r>
        <w:rPr/>
        <w:t xml:space="preserve">(6) $1,000,000 of the state wildlife account</w:t>
      </w:r>
      <w:r>
        <w:rPr>
          <w:rFonts w:ascii="Times New Roman" w:hAnsi="Times New Roman"/>
        </w:rPr>
        <w:t xml:space="preserve">—</w:t>
      </w:r>
      <w:r>
        <w:rPr/>
        <w:t xml:space="preserve">state appropriation is provided solely to the department for resources that serve to promote and engage nonlethal deterrence methods relating to wolf and livestock interaction with a priority given to funding cooperative agreements with livestock producers, and of this amount, $250,000 in fiscal year 2014 is provided solely for compensation for injury or loss of livestock caused by wolves as prescribed in chapter 77.36 RCW.</w:t>
      </w:r>
    </w:p>
    <w:p>
      <w:pPr>
        <w:spacing w:before="0" w:after="0" w:line="408" w:lineRule="exact"/>
        <w:ind w:left="0" w:right="0" w:firstLine="576"/>
        <w:jc w:val="left"/>
      </w:pPr>
      <w:r>
        <w:rPr/>
        <w:t xml:space="preserve">(7) $100,000 of the state wildlife account</w:t>
      </w:r>
      <w:r>
        <w:rPr>
          <w:rFonts w:ascii="Times New Roman" w:hAnsi="Times New Roman"/>
        </w:rPr>
        <w:t xml:space="preserve">—</w:t>
      </w:r>
      <w:r>
        <w:rPr/>
        <w:t xml:space="preserve">state appropriation is provided solely for the transfer of trout from the Clarks creek hatchery to the Lakewood hatchery.</w:t>
      </w:r>
    </w:p>
    <w:p>
      <w:pPr>
        <w:spacing w:before="0" w:after="0" w:line="408" w:lineRule="exact"/>
        <w:ind w:left="0" w:right="0" w:firstLine="576"/>
        <w:jc w:val="left"/>
      </w:pPr>
      <w:r>
        <w:rPr/>
        <w:t xml:space="preserve">(8)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for the production of steelhead, coho, and Chinook salmon at the Clarks creek hatchery.</w:t>
      </w:r>
    </w:p>
    <w:p>
      <w:pPr>
        <w:spacing w:before="0" w:after="0" w:line="408" w:lineRule="exact"/>
        <w:ind w:left="0" w:right="0" w:firstLine="576"/>
        <w:jc w:val="left"/>
      </w:pPr>
      <w:r>
        <w:rPr/>
        <w:t xml:space="preserve">(9) $200,000 of the state wildlife account</w:t>
      </w:r>
      <w:r>
        <w:rPr>
          <w:rFonts w:ascii="Times New Roman" w:hAnsi="Times New Roman"/>
        </w:rPr>
        <w:t xml:space="preserve">—</w:t>
      </w:r>
      <w:r>
        <w:rPr/>
        <w:t xml:space="preserve">state appropriation,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department to increase production of juvenile fall Chinook on the Cowlitz river. The funds provided may be used to match or leverage funds from private or public sources for the same purpose.</w:t>
      </w:r>
    </w:p>
    <w:p>
      <w:pPr>
        <w:spacing w:before="0" w:after="0" w:line="408" w:lineRule="exact"/>
        <w:ind w:left="0" w:right="0" w:firstLine="576"/>
        <w:jc w:val="left"/>
      </w:pPr>
      <w:r>
        <w:rPr/>
        <w:t xml:space="preserve">(10) $596,000 of the general fund</w:t>
      </w:r>
      <w:r>
        <w:rPr>
          <w:rFonts w:ascii="Times New Roman" w:hAnsi="Times New Roman"/>
        </w:rPr>
        <w:t xml:space="preserve">—</w:t>
      </w:r>
      <w:r>
        <w:rPr/>
        <w:t xml:space="preserve">state appropriation for fiscal year 2014 and $596,000 of the general fund</w:t>
      </w:r>
      <w:r>
        <w:rPr>
          <w:rFonts w:ascii="Times New Roman" w:hAnsi="Times New Roman"/>
        </w:rPr>
        <w:t xml:space="preserve">—</w:t>
      </w:r>
      <w:r>
        <w:rPr/>
        <w:t xml:space="preserve">state appropriation for fiscal year 2015 are provided solely for weed assessments and for payments in lieu of real property taxes to counties that elect to receive the payments for department owned game lands within the county.</w:t>
      </w:r>
    </w:p>
    <w:p>
      <w:pPr>
        <w:spacing w:before="0" w:after="0" w:line="408" w:lineRule="exact"/>
        <w:ind w:left="0" w:right="0" w:firstLine="576"/>
        <w:jc w:val="left"/>
      </w:pPr>
      <w:r>
        <w:rPr/>
        <w:t xml:space="preserve">(11) $10,000 of the aquatic lands enhancement account</w:t>
      </w:r>
      <w:r>
        <w:rPr>
          <w:rFonts w:ascii="Times New Roman" w:hAnsi="Times New Roman"/>
        </w:rPr>
        <w:t xml:space="preserve">—</w:t>
      </w:r>
      <w:r>
        <w:rPr/>
        <w:t xml:space="preserve">state appropriation is provided solely for development of an aquatic invasive species passport program to improve the efficiency and effectiveness of watercraft inspections by expediting aquatic invasive species watercraft inspections for watercraft at low risk of transmitting invasive species and prioritizing the use of available resources for the inspection of high risk vessels.</w:t>
      </w:r>
    </w:p>
    <w:p>
      <w:pPr>
        <w:spacing w:before="0" w:after="0" w:line="408" w:lineRule="exact"/>
        <w:ind w:left="0" w:right="0" w:firstLine="576"/>
        <w:jc w:val="left"/>
      </w:pPr>
      <w:r>
        <w:rPr/>
        <w:t xml:space="preserve">(12) Within the amounts appropriated in this section, the department must deploy additional wildlife conflict specialists to provide landowner assistance and address wildlife conflicts, with at least one additional specialist primarily assigned to each of the following areas: Administrative region six of the department; Okanogan and Chelan counties in administrative region two of the department; and Whatcom and Skagit counties in administrative region four of the department.</w:t>
      </w:r>
    </w:p>
    <w:p>
      <w:pPr>
        <w:spacing w:before="0" w:after="0" w:line="408" w:lineRule="exact"/>
        <w:ind w:left="0" w:right="0" w:firstLine="576"/>
        <w:jc w:val="left"/>
      </w:pPr>
      <w:r>
        <w:rPr/>
        <w:t xml:space="preserve">(13)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state appropriation for fiscal year 2015 are provided solely for implementation of House Bill No. 1112 (science and public policy). If the bill is not enacted by June 30, 2013, the amounts provided in this subsection shall lapse.</w:t>
      </w:r>
    </w:p>
    <w:p>
      <w:pPr>
        <w:spacing w:before="0" w:after="0" w:line="408" w:lineRule="exact"/>
        <w:ind w:left="0" w:right="0" w:firstLine="576"/>
        <w:jc w:val="left"/>
      </w:pPr>
      <w:r>
        <w:rPr/>
        <w:t xml:space="preserve">(14) Within the amounts appropriated in this section the department shall work with the regional fisheries enhancement groups to identify a revenue source or sources capable of providing long-term funding to support the community-based salmon restoration work of regional fisheries enhancement groups. The department shall work with the regional fisheries enhancement group coalition to submit a report to the office of financial management and the appropriate legislative committees by December 1, 2013, with the outcomes and recommendations.</w:t>
      </w:r>
    </w:p>
    <w:p>
      <w:pPr>
        <w:spacing w:before="0" w:after="0" w:line="408" w:lineRule="exact"/>
        <w:ind w:left="0" w:right="0" w:firstLine="576"/>
        <w:jc w:val="left"/>
      </w:pPr>
      <w:r>
        <w:rPr/>
        <w:t xml:space="preserve">(15) $150,000 of the general fund</w:t>
      </w:r>
      <w:r>
        <w:rPr>
          <w:rFonts w:ascii="Times New Roman" w:hAnsi="Times New Roman"/>
        </w:rPr>
        <w:t xml:space="preserve">—</w:t>
      </w:r>
      <w:r>
        <w:rPr/>
        <w:t xml:space="preserve">state appropriation for fiscal year 2015 is provided solely to conduct a study of the Lake Washington basin sockeye salmon to evaluate the impact of predation on juvenile sockeye by several species of fish that inhabit the lake, and develop management actions by the state to increase the returns of adult sockeye to the lake.</w:t>
      </w:r>
    </w:p>
    <w:p>
      <w:pPr>
        <w:spacing w:before="0" w:after="0" w:line="408" w:lineRule="exact"/>
        <w:ind w:left="0" w:right="0" w:firstLine="576"/>
        <w:jc w:val="left"/>
      </w:pPr>
      <w:r>
        <w:rPr/>
        <w:t xml:space="preserve">(16) $30,000 of the aquatic invasive species prevention account</w:t>
      </w:r>
      <w:r>
        <w:rPr>
          <w:rFonts w:ascii="Times New Roman" w:hAnsi="Times New Roman"/>
        </w:rPr>
        <w:t xml:space="preserve">—</w:t>
      </w:r>
      <w:r>
        <w:rPr/>
        <w:t xml:space="preserve">state appropriation and $20,000 of the aquatic invasive species enforcement account</w:t>
      </w:r>
      <w:r>
        <w:rPr>
          <w:rFonts w:ascii="Times New Roman" w:hAnsi="Times New Roman"/>
        </w:rPr>
        <w:t xml:space="preserve">—</w:t>
      </w:r>
      <w:r>
        <w:rPr/>
        <w:t xml:space="preserve">state appropriation are provided solely to the department for a contract, that includes performance measures and requires reporting on outcomes, with the Pacific northwest economic region nonprofit organization to support regional coordination of invasive species prevention activities in the Pacific northwest.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308</w:t>
      </w:r>
      <w:r>
        <w:rPr/>
        <w:t xml:space="preserve"> (uncodified) is amended to read as follows:</w:t>
      </w:r>
    </w:p>
    <w:p>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$48,655,000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$44,694,000</w:t>
      </w:r>
      <w:r>
        <w:t>))</w:t>
      </w:r>
    </w:p>
    <w:p>
      <w:pPr>
        <w:spacing w:before="0" w:after="0" w:line="408" w:lineRule="exact"/>
        <w:ind w:left="0" w:right="0" w:firstLine="0"/>
        <w:jc w:val="left"/>
        <w:tabs>
          <w:tab w:val="right" w:leader="none" w:pos="9936"/>
        </w:tabs>
      </w:pPr>
      <w:r>
        <w:tab/>
      </w:r>
      <w:r>
        <w:rPr>
          <w:u w:val="single"/>
        </w:rPr>
        <w:t xml:space="preserve">$114,650,000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$26,937,000</w:t>
      </w:r>
      <w:r>
        <w:t>))</w:t>
      </w:r>
    </w:p>
    <w:p>
      <w:pPr>
        <w:spacing w:before="0" w:after="0" w:line="408" w:lineRule="exact"/>
        <w:ind w:left="0" w:right="0" w:firstLine="0"/>
        <w:jc w:val="left"/>
        <w:tabs>
          <w:tab w:val="right" w:leader="none" w:pos="9936"/>
        </w:tabs>
      </w:pPr>
      <w:r>
        <w:tab/>
      </w:r>
      <w:r>
        <w:rPr>
          <w:u w:val="single"/>
        </w:rPr>
        <w:t xml:space="preserve">$28,421,000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$2,372,000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w:t>
      </w:r>
      <w:r>
        <w:tab/>
      </w:r>
      <w:r>
        <w:rPr/>
        <w:t xml:space="preserve">$50,418,000</w:t>
      </w:r>
    </w:p>
    <w:p>
      <w:pPr>
        <w:spacing w:before="0" w:after="0" w:line="408" w:lineRule="exact"/>
        <w:ind w:left="0" w:right="0" w:firstLine="0"/>
        <w:jc w:val="left"/>
        <w:tabs>
          <w:tab w:val="right" w:leader="none" w:pos="9936"/>
        </w:tabs>
      </w:pPr>
      <w:r>
        <w:rPr/>
        <w:t xml:space="preserve">ORV and Nonhighway Vehicle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$4,468,000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w:t>
      </w:r>
      <w:r>
        <w:tab/>
      </w:r>
      <w:r>
        <w:rPr/>
        <w:t xml:space="preserve">$1,667,000</w:t>
      </w:r>
    </w:p>
    <w:p>
      <w:pPr>
        <w:spacing w:before="0" w:after="0" w:line="408" w:lineRule="exact"/>
        <w:ind w:left="0" w:right="0" w:firstLine="0"/>
        <w:jc w:val="left"/>
        <w:tabs>
          <w:tab w:val="right" w:leader="none" w:pos="9936"/>
        </w:tabs>
      </w:pPr>
      <w:r>
        <w:rPr/>
        <w:t xml:space="preserve">Aquatic Lands Enhancement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$3,578,000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w:t>
      </w:r>
      <w:r>
        <w:tab/>
      </w:r>
      <w:r>
        <w:rPr/>
        <w:t xml:space="preserve">$100,000</w:t>
      </w:r>
    </w:p>
    <w:p>
      <w:pPr>
        <w:spacing w:before="0" w:after="0" w:line="408" w:lineRule="exact"/>
        <w:ind w:left="0" w:right="0" w:firstLine="0"/>
        <w:jc w:val="left"/>
        <w:tabs>
          <w:tab w:val="right" w:leader="none" w:pos="9936"/>
        </w:tabs>
      </w:pPr>
      <w:r>
        <w:rPr/>
        <w:t xml:space="preserve">Environmental Legacy Stewardship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$3,948,000</w:t>
      </w:r>
    </w:p>
    <w:p>
      <w:pPr>
        <w:spacing w:before="0" w:after="0" w:line="408" w:lineRule="exact"/>
        <w:ind w:left="0" w:right="0" w:firstLine="0"/>
        <w:jc w:val="left"/>
        <w:tabs>
          <w:tab w:val="right" w:leader="none" w:pos="9936"/>
        </w:tabs>
      </w:pPr>
      <w:r>
        <w:rPr/>
        <w:t xml:space="preserve">Resources Management Cost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$116,006,000</w:t>
      </w:r>
    </w:p>
    <w:p>
      <w:pPr>
        <w:spacing w:before="0" w:after="0" w:line="408" w:lineRule="exact"/>
        <w:ind w:left="0" w:right="0" w:firstLine="0"/>
        <w:jc w:val="left"/>
        <w:tabs>
          <w:tab w:val="right" w:leader="none" w:pos="9936"/>
        </w:tabs>
      </w:pPr>
      <w:r>
        <w:rPr/>
        <w:t xml:space="preserve">Surface Mining Reclamation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$3,951,000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$5,000,000</w:t>
      </w:r>
    </w:p>
    <w:p>
      <w:pPr>
        <w:spacing w:before="0" w:after="0" w:line="408" w:lineRule="exact"/>
        <w:ind w:left="0" w:right="0" w:firstLine="0"/>
        <w:jc w:val="left"/>
        <w:tabs>
          <w:tab w:val="right" w:leader="none" w:pos="9936"/>
        </w:tabs>
      </w:pPr>
      <w:r>
        <w:rPr/>
        <w:t xml:space="preserve">Forest and Fish Support Account</w:t>
      </w:r>
      <w:r>
        <w:rPr>
          <w:rFonts w:ascii="Times New Roman" w:hAnsi="Times New Roman"/>
        </w:rPr>
        <w:t xml:space="preserve">—</w:t>
      </w:r>
      <w:r>
        <w:rPr/>
        <w:t xml:space="preserve">State </w:t>
      </w:r>
      <w:r>
        <w:tab/>
      </w:r>
    </w:p>
    <w:p>
      <w:pPr>
        <w:spacing w:before="0" w:after="0" w:line="408" w:lineRule="exact"/>
        <w:ind w:left="0" w:right="0" w:firstLine="576"/>
        <w:jc w:val="left"/>
        <w:tabs>
          <w:tab w:val="right" w:leader="dot" w:pos="9936"/>
        </w:tabs>
      </w:pPr>
      <w:r>
        <w:rPr/>
        <w:t xml:space="preserve">Appropriation</w:t>
      </w:r>
      <w:r>
        <w:tab/>
      </w:r>
      <w:r>
        <w:rPr/>
        <w:t xml:space="preserve">$11,755,000</w:t>
      </w:r>
    </w:p>
    <w:p>
      <w:pPr>
        <w:spacing w:before="0" w:after="0" w:line="408" w:lineRule="exact"/>
        <w:ind w:left="0" w:right="0" w:firstLine="0"/>
        <w:jc w:val="left"/>
        <w:tabs>
          <w:tab w:val="right" w:leader="none" w:pos="9936"/>
        </w:tabs>
      </w:pPr>
      <w:r>
        <w:rPr/>
        <w:t xml:space="preserve">Aquatic Land Dredged Material Disposal Site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$462,000</w:t>
      </w:r>
    </w:p>
    <w:p>
      <w:pPr>
        <w:spacing w:before="0" w:after="0" w:line="408" w:lineRule="exact"/>
        <w:ind w:left="0" w:right="0" w:firstLine="0"/>
        <w:jc w:val="left"/>
        <w:tabs>
          <w:tab w:val="right" w:leader="none" w:pos="9936"/>
        </w:tabs>
      </w:pPr>
      <w:r>
        <w:rPr/>
        <w:t xml:space="preserve">Natural Resources Conservation Areas Stewardship</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none" w:pos="9936"/>
        </w:tabs>
      </w:pPr>
      <w:r>
        <w:rPr/>
        <w:t xml:space="preserve">Marine Resources Stewardship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$4,122,000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$80,000</w:t>
      </w:r>
    </w:p>
    <w:p>
      <w:pPr>
        <w:spacing w:before="0" w:after="0" w:line="408" w:lineRule="exact"/>
        <w:ind w:left="0" w:right="0" w:firstLine="0"/>
        <w:jc w:val="left"/>
        <w:tabs>
          <w:tab w:val="right" w:leader="none" w:pos="9936"/>
        </w:tabs>
      </w:pPr>
      <w:r>
        <w:rPr/>
        <w:t xml:space="preserve">Forest Practices Application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$1,697,000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$782,000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$946,000</w:t>
      </w:r>
    </w:p>
    <w:p>
      <w:pPr>
        <w:spacing w:before="0" w:after="0" w:line="408" w:lineRule="exact"/>
        <w:ind w:left="0" w:right="0" w:firstLine="0"/>
        <w:jc w:val="left"/>
        <w:tabs>
          <w:tab w:val="right" w:leader="none" w:pos="9936"/>
        </w:tabs>
      </w:pPr>
      <w:r>
        <w:rPr/>
        <w:t xml:space="preserve">Derelict Vessel Removal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$1,767,000</w:t>
      </w:r>
    </w:p>
    <w:p>
      <w:pPr>
        <w:spacing w:before="0" w:after="0" w:line="408" w:lineRule="exact"/>
        <w:ind w:left="0" w:right="0" w:firstLine="0"/>
        <w:jc w:val="left"/>
        <w:tabs>
          <w:tab w:val="right" w:leader="none" w:pos="9936"/>
        </w:tabs>
      </w:pPr>
      <w:r>
        <w:rPr/>
        <w:t xml:space="preserve">Agricultural College Trust Management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$2,699,000</w:t>
      </w:r>
    </w:p>
    <w:p>
      <w:pPr>
        <w:tabs>
          <w:tab w:val="right" w:leader="dot" w:pos="9936"/>
        </w:tabs>
        <w:ind w:left="0" w:right="0" w:firstLine="1440"/>
      </w:pPr>
      <w:r>
        <w:rPr/>
        <w:t xml:space="preserve">TOTAL APPROPRIATION</w:t>
      </w:r>
      <w:r>
        <w:tab/>
      </w:r>
      <w:r>
        <w:rPr>
          <w:strike/>
        </w:rPr>
        <w:t xml:space="preserve">$336,138,000</w:t>
      </w:r>
    </w:p>
    <w:p>
      <w:pPr>
        <w:tabs>
          <w:tab w:val="right" w:leader="none" w:pos="9936"/>
        </w:tabs>
        <w:ind w:left="0" w:right="0" w:firstLine="1440"/>
      </w:pPr>
      <w:r>
        <w:tab/>
      </w:r>
      <w:r>
        <w:rPr>
          <w:u w:val="single"/>
        </w:rPr>
        <w:t xml:space="preserve">$407,578,000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 (1) $1,389,000 of the general fund</w:t>
      </w:r>
      <w:r>
        <w:rPr>
          <w:rFonts w:ascii="Times New Roman" w:hAnsi="Times New Roman"/>
        </w:rPr>
        <w:t xml:space="preserve">—</w:t>
      </w:r>
      <w:r>
        <w:rPr/>
        <w:t xml:space="preserve">state appropriation for fiscal year 2014 and </w:t>
      </w:r>
      <w:r>
        <w:t>((</w:t>
      </w:r>
      <w:r>
        <w:rPr>
          <w:strike/>
        </w:rPr>
        <w:t xml:space="preserve">$1,323,000</w:t>
      </w:r>
      <w:r>
        <w:t>))</w:t>
      </w:r>
      <w:r>
        <w:rPr>
          <w:u w:val="single"/>
        </w:rPr>
        <w:t xml:space="preserve">$1,310,000</w:t>
      </w:r>
      <w:r>
        <w:rPr/>
        <w:t xml:space="preserve"> of the general fund</w:t>
      </w:r>
      <w:r>
        <w:rPr>
          <w:rFonts w:ascii="Times New Roman" w:hAnsi="Times New Roman"/>
        </w:rPr>
        <w:t xml:space="preserve">—</w:t>
      </w:r>
      <w:r>
        <w:rPr/>
        <w:t xml:space="preserve">state appropriation for fiscal year 2015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$25,271,000 of the general fund</w:t>
      </w:r>
      <w:r>
        <w:rPr>
          <w:rFonts w:ascii="Times New Roman" w:hAnsi="Times New Roman"/>
        </w:rPr>
        <w:t xml:space="preserve">—</w:t>
      </w:r>
      <w:r>
        <w:rPr/>
        <w:t xml:space="preserve">state appropriation for fiscal year 2014, </w:t>
      </w:r>
      <w:r>
        <w:t>((</w:t>
      </w:r>
      <w:r>
        <w:rPr>
          <w:strike/>
        </w:rPr>
        <w:t xml:space="preserve">$19,099,000</w:t>
      </w:r>
      <w:r>
        <w:t>))</w:t>
      </w:r>
      <w:r>
        <w:rPr>
          <w:u w:val="single"/>
        </w:rPr>
        <w:t xml:space="preserve">$89,099,000</w:t>
      </w:r>
      <w:r>
        <w:rPr/>
        <w:t xml:space="preserve"> of the general fund</w:t>
      </w:r>
      <w:r>
        <w:rPr>
          <w:rFonts w:ascii="Times New Roman" w:hAnsi="Times New Roman"/>
        </w:rPr>
        <w:t xml:space="preserve">—</w:t>
      </w:r>
      <w:r>
        <w:rPr/>
        <w:t xml:space="preserve">state appropriation for fiscal year 2015, and $5,000,000 of the disaster response account</w:t>
      </w:r>
      <w:r>
        <w:rPr>
          <w:rFonts w:ascii="Times New Roman" w:hAnsi="Times New Roman"/>
        </w:rPr>
        <w:t xml:space="preserve">—</w:t>
      </w:r>
      <w:r>
        <w:rPr/>
        <w:t xml:space="preserve">state appropriation are provided solely for emergency fire suppression. None of the general fund and disaster response account amounts provided in this subsection may be used to fund agency indirect and administrative expenses. Agency indirect and administrative costs shall be allocated among the agency's remaining accounts and appropriations. The department of natural resources shall submit a quarterly report to the office of financial management and the legislative fiscal committees detailing information on current and planned expenditures from the disaster response account. This work shall be done in coordination with the military department.</w:t>
      </w:r>
    </w:p>
    <w:p>
      <w:pPr>
        <w:spacing w:before="0" w:after="0" w:line="408" w:lineRule="exact"/>
        <w:ind w:left="0" w:right="0" w:firstLine="576"/>
        <w:jc w:val="left"/>
      </w:pPr>
      <w:r>
        <w:rPr/>
        <w:t xml:space="preserve">(3) $5,000,000 of the forest and fish support account</w:t>
      </w:r>
      <w:r>
        <w:rPr>
          <w:rFonts w:ascii="Times New Roman" w:hAnsi="Times New Roman"/>
        </w:rPr>
        <w:t xml:space="preserve">—</w:t>
      </w:r>
      <w:r>
        <w:rPr/>
        <w:t xml:space="preserve">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spacing w:before="0" w:after="0" w:line="408" w:lineRule="exact"/>
        <w:ind w:left="0" w:right="0" w:firstLine="576"/>
        <w:jc w:val="left"/>
      </w:pPr>
      <w:r>
        <w:rPr/>
        <w:t xml:space="preserve">(4) $518,000 of the forest and fish support account</w:t>
      </w:r>
      <w:r>
        <w:rPr>
          <w:rFonts w:ascii="Times New Roman" w:hAnsi="Times New Roman"/>
        </w:rPr>
        <w:t xml:space="preserve">—</w:t>
      </w:r>
      <w:r>
        <w:rPr/>
        <w:t xml:space="preserve">state appropriation is provided solely for outcome-based performance contracts with nongovernmental organizations to participate in the implementation of the forest practices program. Contracts awarded may only contain indirect cost set at or below a rate of eighteen percent.</w:t>
      </w:r>
    </w:p>
    <w:p>
      <w:pPr>
        <w:spacing w:before="0" w:after="0" w:line="408" w:lineRule="exact"/>
        <w:ind w:left="0" w:right="0" w:firstLine="576"/>
        <w:jc w:val="left"/>
      </w:pPr>
      <w:r>
        <w:rPr/>
        <w:t xml:space="preserve">(5) $717,000 of the forest and fish support account</w:t>
      </w:r>
      <w:r>
        <w:rPr>
          <w:rFonts w:ascii="Times New Roman" w:hAnsi="Times New Roman"/>
        </w:rPr>
        <w:t xml:space="preserve">—</w:t>
      </w:r>
      <w:r>
        <w:rPr/>
        <w:t xml:space="preserve">state appropriation is provided solely to fund interagency agreements with the department of ecology and the department of fish and wildlife as part of the adaptive management process.</w:t>
      </w:r>
    </w:p>
    <w:p>
      <w:pPr>
        <w:spacing w:before="0" w:after="0" w:line="408" w:lineRule="exact"/>
        <w:ind w:left="0" w:right="0" w:firstLine="576"/>
        <w:jc w:val="left"/>
      </w:pPr>
      <w:r>
        <w:rPr/>
        <w:t xml:space="preserve">(6) $440,000 of the state general fund</w:t>
      </w:r>
      <w:r>
        <w:rPr>
          <w:rFonts w:ascii="Times New Roman" w:hAnsi="Times New Roman"/>
        </w:rPr>
        <w:t xml:space="preserve">—</w:t>
      </w:r>
      <w:r>
        <w:rPr/>
        <w:t xml:space="preserve">state appropriation for fiscal year 2014 and $440,000 of the state general fund</w:t>
      </w:r>
      <w:r>
        <w:rPr>
          <w:rFonts w:ascii="Times New Roman" w:hAnsi="Times New Roman"/>
        </w:rPr>
        <w:t xml:space="preserve">—</w:t>
      </w:r>
      <w:r>
        <w:rPr/>
        <w:t xml:space="preserve">state appropriation for fiscal year 2015 are provided solely for forest work crews that support correctional camps and are contingent upon continuing operations of Naselle youth camp.</w:t>
      </w:r>
    </w:p>
    <w:p>
      <w:pPr>
        <w:spacing w:before="0" w:after="0" w:line="408" w:lineRule="exact"/>
        <w:ind w:left="0" w:right="0" w:firstLine="576"/>
        <w:jc w:val="left"/>
      </w:pPr>
      <w:r>
        <w:rPr/>
        <w:t xml:space="preserve">(7) $2,382,000 of the resource management cost account</w:t>
      </w:r>
      <w:r>
        <w:rPr>
          <w:rFonts w:ascii="Times New Roman" w:hAnsi="Times New Roman"/>
        </w:rPr>
        <w:t xml:space="preserve">—</w:t>
      </w:r>
      <w:r>
        <w:rPr/>
        <w:t xml:space="preserve">state appropriation is for addressing the growing backlog of expired aquatic leases and new aquatic lease applications. The department shall implement a Lean process to improve the lease review process and further reduce the backlog, and submit a report on its progress in addressing the backlog and implementation of the Lean process to the governor and the appropriate committees of the legislature by October 1, 2013.</w:t>
      </w:r>
    </w:p>
    <w:p>
      <w:pPr>
        <w:spacing w:before="0" w:after="0" w:line="408" w:lineRule="exact"/>
        <w:ind w:left="0" w:right="0" w:firstLine="576"/>
        <w:jc w:val="left"/>
      </w:pPr>
      <w:r>
        <w:rPr/>
        <w:t xml:space="preserve">(8) $1,948,000 of the environmental legacy stewardship account</w:t>
      </w:r>
      <w:r>
        <w:rPr>
          <w:rFonts w:ascii="Times New Roman" w:hAnsi="Times New Roman"/>
        </w:rPr>
        <w:t xml:space="preserve">—</w:t>
      </w:r>
      <w:r>
        <w:rPr/>
        <w:t xml:space="preserve">state appropriation is provided solely for the department to pay a portion of the costs to complete remedial investigation work at Whitmarsh landfill and Mill site A and perform final-year maintenance of the Olympic view triangle site in Commencement Bay.</w:t>
      </w:r>
    </w:p>
    <w:p>
      <w:pPr>
        <w:spacing w:before="0" w:after="0" w:line="408" w:lineRule="exact"/>
        <w:ind w:left="0" w:right="0" w:firstLine="576"/>
        <w:jc w:val="left"/>
      </w:pPr>
      <w:r>
        <w:rPr/>
        <w:t xml:space="preserve">(9) $265,000 of the resources management cost account</w:t>
      </w:r>
      <w:r>
        <w:rPr>
          <w:rFonts w:ascii="Times New Roman" w:hAnsi="Times New Roman"/>
        </w:rPr>
        <w:t xml:space="preserve">—</w:t>
      </w:r>
      <w:r>
        <w:rPr/>
        <w:t xml:space="preserve">state appropriation is provided solely for implementation of Second Substitute House Bill No. 1764 (geoduck diver licenses). If the bill is not enacted by June 30, 2013, the amount provided in this subsection shall lapse.</w:t>
      </w:r>
    </w:p>
    <w:p>
      <w:pPr>
        <w:spacing w:before="0" w:after="0" w:line="408" w:lineRule="exact"/>
        <w:ind w:left="0" w:right="0" w:firstLine="576"/>
        <w:jc w:val="left"/>
      </w:pPr>
      <w:r>
        <w:rPr/>
        <w:t xml:space="preserve">(10) $425,000 of the derelict vessel removal account</w:t>
      </w:r>
      <w:r>
        <w:rPr>
          <w:rFonts w:ascii="Times New Roman" w:hAnsi="Times New Roman"/>
        </w:rPr>
        <w:t xml:space="preserve">—</w:t>
      </w:r>
      <w:r>
        <w:rPr/>
        <w:t xml:space="preserve">state appropriation is provided solely for implementation of Engrossed Substitute House Bill No. 1245 (derelict and abandoned vessels). If the bill is not enacted by June 30, 2013, the amount provided in this subsection shall lapse.</w:t>
      </w:r>
    </w:p>
    <w:p>
      <w:pPr>
        <w:spacing w:before="0" w:after="0" w:line="408" w:lineRule="exact"/>
        <w:ind w:left="0" w:right="0" w:firstLine="576"/>
        <w:jc w:val="left"/>
      </w:pPr>
      <w:r>
        <w:rPr/>
        <w:t xml:space="preserve">(11) $3,700,000 of the marine resources stewardship trust account</w:t>
      </w:r>
      <w:r>
        <w:rPr>
          <w:rFonts w:ascii="Times New Roman" w:hAnsi="Times New Roman"/>
        </w:rPr>
        <w:t xml:space="preserve">—</w:t>
      </w:r>
      <w:r>
        <w:rPr/>
        <w:t xml:space="preserve">state appropriation is provided solely for implementation of priority marine management planning efforts including mapping activities, ecological assessment, data tools, stakeholder engagement, and all other work identified in Engrossed Senate Bill No. 5603 (marine advisory councils) during the 2013-2015 fiscal biennium.</w:t>
      </w:r>
    </w:p>
    <w:p>
      <w:pPr>
        <w:spacing w:before="0" w:after="0" w:line="408" w:lineRule="exact"/>
        <w:ind w:left="0" w:right="0" w:firstLine="576"/>
        <w:jc w:val="left"/>
      </w:pPr>
      <w:r>
        <w:rPr/>
        <w:t xml:space="preserve">(12) Within the amounts appropriated in this section, the department may purchase an extraordinary sensing device for the express purpose of firefighting and fire prevention.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309</w:t>
      </w:r>
      <w:r>
        <w:rPr/>
        <w:t xml:space="preserve"> (uncodified) is amended to read as follows:</w:t>
      </w:r>
    </w:p>
    <w:p>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$15,270,000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$15,950,000</w:t>
      </w:r>
      <w:r>
        <w:t>))</w:t>
      </w:r>
    </w:p>
    <w:p>
      <w:pPr>
        <w:spacing w:before="0" w:after="0" w:line="408" w:lineRule="exact"/>
        <w:ind w:left="0" w:right="0" w:firstLine="0"/>
        <w:jc w:val="left"/>
        <w:tabs>
          <w:tab w:val="right" w:leader="none" w:pos="9936"/>
        </w:tabs>
      </w:pPr>
      <w:r>
        <w:tab/>
      </w:r>
      <w:r>
        <w:rPr>
          <w:u w:val="single"/>
        </w:rPr>
        <w:t xml:space="preserve">$15,856,000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$22,979,000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$192,000</w:t>
      </w:r>
    </w:p>
    <w:p>
      <w:pPr>
        <w:spacing w:before="0" w:after="0" w:line="408" w:lineRule="exact"/>
        <w:ind w:left="0" w:right="0" w:firstLine="0"/>
        <w:jc w:val="left"/>
        <w:tabs>
          <w:tab w:val="right" w:leader="none" w:pos="9936"/>
        </w:tabs>
      </w:pPr>
      <w:r>
        <w:rPr/>
        <w:t xml:space="preserve">Aquatic Lands Enhancement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$2,827,000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$5,188,000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$73,000</w:t>
      </w:r>
    </w:p>
    <w:p>
      <w:pPr>
        <w:tabs>
          <w:tab w:val="right" w:leader="dot" w:pos="9936"/>
        </w:tabs>
        <w:ind w:left="0" w:right="0" w:firstLine="1440"/>
      </w:pPr>
      <w:r>
        <w:rPr/>
        <w:t xml:space="preserve">TOTAL APPROPRIATION</w:t>
      </w:r>
      <w:r>
        <w:tab/>
      </w:r>
      <w:r>
        <w:rPr>
          <w:strike/>
        </w:rPr>
        <w:t xml:space="preserve">$62,479,000</w:t>
      </w:r>
    </w:p>
    <w:p>
      <w:pPr>
        <w:tabs>
          <w:tab w:val="right" w:leader="none" w:pos="9936"/>
        </w:tabs>
        <w:ind w:left="0" w:right="0" w:firstLine="1440"/>
      </w:pPr>
      <w:r>
        <w:tab/>
      </w:r>
      <w:r>
        <w:rPr>
          <w:u w:val="single"/>
        </w:rPr>
        <w:t xml:space="preserve">$62,385,000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$5,308,445 of the general fund</w:t>
      </w:r>
      <w:r>
        <w:rPr>
          <w:rFonts w:ascii="Times New Roman" w:hAnsi="Times New Roman"/>
        </w:rPr>
        <w:t xml:space="preserve">—</w:t>
      </w:r>
      <w:r>
        <w:rPr/>
        <w:t xml:space="preserve">state appropriation for fiscal year 2014 and $6,102,905 of the general fund</w:t>
      </w:r>
      <w:r>
        <w:rPr>
          <w:rFonts w:ascii="Times New Roman" w:hAnsi="Times New Roman"/>
        </w:rPr>
        <w:t xml:space="preserve">—</w:t>
      </w:r>
      <w:r>
        <w:rPr/>
        <w:t xml:space="preserve">state appropriation for fiscal year 2015 are provided solely for implementing the food assistance program as defined in RCW 43.23.290.</w:t>
      </w:r>
    </w:p>
    <w:p>
      <w:pPr>
        <w:spacing w:before="0" w:after="0" w:line="408" w:lineRule="exact"/>
        <w:ind w:left="0" w:right="0" w:firstLine="576"/>
        <w:jc w:val="left"/>
      </w:pPr>
      <w:r>
        <w:rPr/>
        <w:t xml:space="preserve">(2) Pursuant to RCW 43.135.055 and 16.57.220, the department is authorized to institute livestock inspection fees in the 2013-2015 fiscal biennium for calves less than thirty days old.</w:t>
      </w:r>
    </w:p>
    <w:p>
      <w:pPr>
        <w:spacing w:before="0" w:after="0" w:line="408" w:lineRule="exact"/>
        <w:ind w:left="0" w:right="0" w:firstLine="576"/>
        <w:jc w:val="left"/>
      </w:pPr>
      <w:r>
        <w:rPr/>
        <w:t xml:space="preserve">(3) Pursuant to RCW 43.135.055 and 16.36.150, the department is authorized to establish a fee for the sole purpose of purchasing and operating a database and any other technology or software needed to administer animal disease traceability activities for cattle sold or slaughtered in the state or transported out of the state.</w:t>
      </w:r>
    </w:p>
    <w:p>
      <w:pPr>
        <w:spacing w:before="0" w:after="0" w:line="408" w:lineRule="exact"/>
        <w:ind w:left="0" w:right="0" w:firstLine="576"/>
        <w:jc w:val="left"/>
      </w:pPr>
      <w:r>
        <w:rPr/>
        <w:t xml:space="preserve">(4) Within the amounts appropriated in this section, the department of agriculture must convene and facilitate a work group with appropriate stakeholders to review fees supporting programs within the department that are also supported with state general fund. In developing strategies to make the program work more self-supporting, the workgroup will consider, at minimum, the length of time since the last fee increase, similar fees that exist in neighboring states, and fee increases that will ensure reasonable competitiveness in the respective industries. The workgroup must submit a report containing recommendations that will make each of the fee supported programs within the department less reliant on state general fund to the office of financial management and legislative fiscal committees by December 1, 2013.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310</w:t>
      </w:r>
      <w:r>
        <w:rPr/>
        <w:t xml:space="preserve"> (uncodified) is amended to read as follows:</w:t>
      </w:r>
    </w:p>
    <w:p>
      <w:r>
        <w:rPr>
          <w:b/>
        </w:rPr>
        <w:t xml:space="preserve">FOR THE WASHINGTON POLLUTION LIABILITY INSURANCE PROGRAM</w:t>
      </w:r>
    </w:p>
    <w:p>
      <w:pPr>
        <w:spacing w:before="0" w:after="0" w:line="408" w:lineRule="exact"/>
        <w:ind w:left="0" w:right="0" w:firstLine="0"/>
        <w:jc w:val="left"/>
        <w:tabs>
          <w:tab w:val="right" w:leader="none" w:pos="9936"/>
        </w:tabs>
      </w:pPr>
      <w:r>
        <w:rPr/>
        <w:t xml:space="preserve">Pollution Liability Insurance Program Trust</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$994,000</w:t>
      </w:r>
      <w:r>
        <w:t>))</w:t>
      </w:r>
    </w:p>
    <w:p>
      <w:pPr>
        <w:spacing w:before="0" w:after="0" w:line="408" w:lineRule="exact"/>
        <w:ind w:left="0" w:right="0" w:firstLine="0"/>
        <w:jc w:val="left"/>
        <w:tabs>
          <w:tab w:val="right" w:leader="none" w:pos="9936"/>
        </w:tabs>
      </w:pPr>
      <w:r>
        <w:tab/>
      </w:r>
      <w:r>
        <w:rPr>
          <w:u w:val="single"/>
        </w:rPr>
        <w:t xml:space="preserve">$1,099,000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311</w:t>
      </w:r>
      <w:r>
        <w:rPr/>
        <w:t xml:space="preserve"> (uncodified) is amended to read as follows:</w:t>
      </w:r>
    </w:p>
    <w:p>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$2,398,000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$2,427,000</w:t>
      </w:r>
      <w:r>
        <w:t>))</w:t>
      </w:r>
    </w:p>
    <w:p>
      <w:pPr>
        <w:spacing w:before="0" w:after="0" w:line="408" w:lineRule="exact"/>
        <w:ind w:left="0" w:right="0" w:firstLine="0"/>
        <w:jc w:val="left"/>
        <w:tabs>
          <w:tab w:val="right" w:leader="none" w:pos="9936"/>
        </w:tabs>
      </w:pPr>
      <w:r>
        <w:tab/>
      </w:r>
      <w:r>
        <w:rPr>
          <w:u w:val="single"/>
        </w:rPr>
        <w:t xml:space="preserve">$2,426,000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$11,582,000</w:t>
      </w:r>
      <w:r>
        <w:t>))</w:t>
      </w:r>
    </w:p>
    <w:p>
      <w:pPr>
        <w:spacing w:before="0" w:after="0" w:line="408" w:lineRule="exact"/>
        <w:ind w:left="0" w:right="0" w:firstLine="0"/>
        <w:jc w:val="left"/>
        <w:tabs>
          <w:tab w:val="right" w:leader="none" w:pos="9936"/>
        </w:tabs>
      </w:pPr>
      <w:r>
        <w:tab/>
      </w:r>
      <w:r>
        <w:rPr>
          <w:u w:val="single"/>
        </w:rPr>
        <w:t xml:space="preserve">$15,240,000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$1,920,000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$675,000</w:t>
      </w:r>
    </w:p>
    <w:p>
      <w:pPr>
        <w:tabs>
          <w:tab w:val="right" w:leader="dot" w:pos="9936"/>
        </w:tabs>
        <w:ind w:left="0" w:right="0" w:firstLine="1440"/>
      </w:pPr>
      <w:r>
        <w:rPr/>
        <w:t xml:space="preserve">TOTAL APPROPRIATION</w:t>
      </w:r>
      <w:r>
        <w:tab/>
      </w:r>
      <w:r>
        <w:rPr>
          <w:strike/>
        </w:rPr>
        <w:t xml:space="preserve">$19,002,000</w:t>
      </w:r>
    </w:p>
    <w:p>
      <w:pPr>
        <w:tabs>
          <w:tab w:val="right" w:leader="none" w:pos="9936"/>
        </w:tabs>
        <w:ind w:left="0" w:right="0" w:firstLine="1440"/>
      </w:pPr>
      <w:r>
        <w:tab/>
      </w:r>
      <w:r>
        <w:rPr>
          <w:u w:val="single"/>
        </w:rPr>
        <w:t xml:space="preserve">$22,659,000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$788,000 of the aquatic lands enhancement account</w:t>
      </w:r>
      <w:r>
        <w:rPr>
          <w:rFonts w:ascii="Times New Roman" w:hAnsi="Times New Roman"/>
        </w:rPr>
        <w:t xml:space="preserve">—</w:t>
      </w:r>
      <w:r>
        <w:rPr/>
        <w:t xml:space="preserve">state appropriation is provided solely for coordinating a study of Puget Sound juvenile steelhead marine survival conducted by the department of fish and wildlife and based on a study plan developed in cooperation with federal, tribal, and nongovernmental entities.</w:t>
      </w:r>
    </w:p>
    <w:p>
      <w:pPr>
        <w:spacing w:before="0" w:after="0" w:line="408" w:lineRule="exact"/>
        <w:ind w:left="0" w:right="0" w:firstLine="576"/>
        <w:jc w:val="left"/>
      </w:pPr>
      <w:r>
        <w:rPr/>
        <w:t xml:space="preserve">(2) By October 1, 2014, the Puget Sound partnership shall provide the governor a single, prioritized list of state agency 2015-2017 capital and operating budget requests related to Puget Sound restoration.</w:t>
      </w:r>
    </w:p>
    <w:p>
      <w:pPr>
        <w:spacing w:before="0" w:after="0" w:line="408" w:lineRule="exact"/>
        <w:ind w:left="0" w:right="0" w:firstLine="576"/>
        <w:jc w:val="left"/>
      </w:pPr>
      <w:r>
        <w:rPr/>
        <w:t xml:space="preserve">(3) $71,000 of the general fund</w:t>
      </w:r>
      <w:r>
        <w:rPr>
          <w:rFonts w:ascii="Times New Roman" w:hAnsi="Times New Roman"/>
        </w:rPr>
        <w:t xml:space="preserve">—</w:t>
      </w:r>
      <w:r>
        <w:rPr/>
        <w:t xml:space="preserve">state appropriation for fiscal year 2015 is provided solely for the Puget Sound partnership to collaborate with interested parties to review the roles of local watershed and salmon recovery organizations implementing the action agenda and provide legislative, budgetary, and administrative recommendations to streamline and strengthen Puget Sound recovery efforts. In conducting this work, the partnership must coordinate with the following interested parties: The Hood Canal coordinating council, marine resources committees, including the Northwest straits initiative, regional fisheries enhancement groups, local integrating organizations, lead entities, and other county watershed councils, as well as representatives of federal, state, tribal, and local government agencies. Recommendations must be provided to the appropriate legislative committees by December 1, 2014.</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2014 c 221 s 401</w:t>
      </w:r>
      <w:r>
        <w:rPr/>
        <w:t xml:space="preserve"> (uncodified) is amended to read as follows:</w:t>
      </w:r>
    </w:p>
    <w:p>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$1,354,000</w:t>
      </w:r>
      <w:r>
        <w:t>))</w:t>
      </w:r>
    </w:p>
    <w:p>
      <w:pPr>
        <w:spacing w:before="0" w:after="0" w:line="408" w:lineRule="exact"/>
        <w:ind w:left="0" w:right="0" w:firstLine="0"/>
        <w:jc w:val="left"/>
        <w:tabs>
          <w:tab w:val="right" w:leader="none" w:pos="9936"/>
        </w:tabs>
      </w:pPr>
      <w:r>
        <w:tab/>
      </w:r>
      <w:r>
        <w:rPr>
          <w:u w:val="single"/>
        </w:rPr>
        <w:t xml:space="preserve">$1,353,000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w:t>
      </w:r>
      <w:r>
        <w:tab/>
      </w:r>
      <w:r>
        <w:rPr/>
        <w:t xml:space="preserve">$898,000</w:t>
      </w:r>
    </w:p>
    <w:p>
      <w:pPr>
        <w:spacing w:before="0" w:after="0" w:line="408" w:lineRule="exact"/>
        <w:ind w:left="0" w:right="0" w:firstLine="0"/>
        <w:jc w:val="left"/>
        <w:tabs>
          <w:tab w:val="right" w:leader="none" w:pos="9936"/>
        </w:tabs>
      </w:pPr>
      <w:r>
        <w:rPr/>
        <w:t xml:space="preserve">Professional Engineers'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$3,529,000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w:t>
      </w:r>
      <w:r>
        <w:tab/>
      </w:r>
      <w:r>
        <w:rPr/>
        <w:t xml:space="preserve">$9,885,000</w:t>
      </w:r>
    </w:p>
    <w:p>
      <w:pPr>
        <w:spacing w:before="0" w:after="0" w:line="408" w:lineRule="exact"/>
        <w:ind w:left="0" w:right="0" w:firstLine="0"/>
        <w:jc w:val="left"/>
        <w:tabs>
          <w:tab w:val="right" w:leader="none" w:pos="9936"/>
        </w:tabs>
      </w:pPr>
      <w:r>
        <w:rPr/>
        <w:t xml:space="preserve">Uniform Commercial Code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$3,132,000</w:t>
      </w:r>
    </w:p>
    <w:p>
      <w:pPr>
        <w:spacing w:before="0" w:after="0" w:line="408" w:lineRule="exact"/>
        <w:ind w:left="0" w:right="0" w:firstLine="0"/>
        <w:jc w:val="left"/>
        <w:tabs>
          <w:tab w:val="right" w:leader="none" w:pos="9936"/>
        </w:tabs>
      </w:pPr>
      <w:r>
        <w:rPr/>
        <w:t xml:space="preserve">Real Estate Education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$276,000</w:t>
      </w:r>
    </w:p>
    <w:p>
      <w:pPr>
        <w:spacing w:before="0" w:after="0" w:line="408" w:lineRule="exact"/>
        <w:ind w:left="0" w:right="0" w:firstLine="0"/>
        <w:jc w:val="left"/>
        <w:tabs>
          <w:tab w:val="right" w:leader="none" w:pos="9936"/>
        </w:tabs>
      </w:pPr>
      <w:r>
        <w:rPr/>
        <w:t xml:space="preserve">Real Estate Appraiser Commission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$1,700,000</w:t>
      </w:r>
    </w:p>
    <w:p>
      <w:pPr>
        <w:spacing w:before="0" w:after="0" w:line="408" w:lineRule="exact"/>
        <w:ind w:left="0" w:right="0" w:firstLine="0"/>
        <w:jc w:val="left"/>
        <w:tabs>
          <w:tab w:val="right" w:leader="none" w:pos="9936"/>
        </w:tabs>
      </w:pPr>
      <w:r>
        <w:rPr/>
        <w:t xml:space="preserve">Business and Professions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$17,390,000</w:t>
      </w:r>
      <w:r>
        <w:t>))</w:t>
      </w:r>
    </w:p>
    <w:p>
      <w:pPr>
        <w:spacing w:before="0" w:after="0" w:line="408" w:lineRule="exact"/>
        <w:ind w:left="0" w:right="0" w:firstLine="0"/>
        <w:jc w:val="left"/>
        <w:tabs>
          <w:tab w:val="right" w:leader="none" w:pos="9936"/>
        </w:tabs>
      </w:pPr>
      <w:r>
        <w:tab/>
      </w:r>
      <w:r>
        <w:rPr>
          <w:u w:val="single"/>
        </w:rPr>
        <w:t xml:space="preserve">$17,410,000</w:t>
      </w:r>
    </w:p>
    <w:p>
      <w:pPr>
        <w:spacing w:before="0" w:after="0" w:line="408" w:lineRule="exact"/>
        <w:ind w:left="0" w:right="0" w:firstLine="0"/>
        <w:jc w:val="left"/>
        <w:tabs>
          <w:tab w:val="right" w:leader="dot" w:pos="9936"/>
        </w:tabs>
      </w:pPr>
      <w:r>
        <w:rPr/>
        <w:t xml:space="preserve">Funeral and Cemetery Account</w:t>
      </w:r>
      <w:r>
        <w:rPr>
          <w:rFonts w:ascii="Times New Roman" w:hAnsi="Times New Roman"/>
        </w:rPr>
        <w:t xml:space="preserve">—</w:t>
      </w:r>
      <w:r>
        <w:rPr/>
        <w:t xml:space="preserve">State Appropriation</w:t>
      </w:r>
      <w:r>
        <w:tab/>
      </w:r>
      <w:r>
        <w:rPr/>
        <w:t xml:space="preserve">$5,000</w:t>
      </w:r>
    </w:p>
    <w:p>
      <w:pPr>
        <w:spacing w:before="0" w:after="0" w:line="408" w:lineRule="exact"/>
        <w:ind w:left="0" w:right="0" w:firstLine="0"/>
        <w:jc w:val="left"/>
        <w:tabs>
          <w:tab w:val="right" w:leader="none" w:pos="9936"/>
        </w:tabs>
      </w:pPr>
      <w:r>
        <w:rPr/>
        <w:t xml:space="preserve">Landscape Architects' License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$4,000</w:t>
      </w:r>
    </w:p>
    <w:p>
      <w:pPr>
        <w:spacing w:before="0" w:after="0" w:line="408" w:lineRule="exact"/>
        <w:ind w:left="0" w:right="0" w:firstLine="0"/>
        <w:jc w:val="left"/>
        <w:tabs>
          <w:tab w:val="right" w:leader="none" w:pos="9936"/>
        </w:tabs>
      </w:pPr>
      <w:r>
        <w:rPr/>
        <w:t xml:space="preserve">Appraisal Management Company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w:t>
      </w:r>
      <w:r>
        <w:tab/>
      </w:r>
      <w:r>
        <w:rPr/>
        <w:t xml:space="preserve">$415,000</w:t>
      </w:r>
    </w:p>
    <w:p>
      <w:pPr>
        <w:spacing w:before="0" w:after="0" w:line="408" w:lineRule="exact"/>
        <w:ind w:left="0" w:right="0" w:firstLine="0"/>
        <w:jc w:val="left"/>
        <w:tabs>
          <w:tab w:val="right" w:leader="dot" w:pos="9936"/>
        </w:tabs>
      </w:pPr>
      <w:r>
        <w:t>((</w:t>
      </w:r>
      <w:r>
        <w:rPr>
          <w:strike/>
        </w:rPr>
        <w:t xml:space="preserve">Wildlife Account</w:t>
      </w:r>
      <w:r>
        <w:rPr>
          <w:rFonts w:ascii="Times New Roman" w:hAnsi="Times New Roman"/>
          <w:strike/>
        </w:rPr>
        <w:t xml:space="preserve">—</w:t>
      </w:r>
      <w:r>
        <w:rPr>
          <w:strike/>
        </w:rPr>
        <w:t xml:space="preserve">State Appropriation</w:t>
      </w:r>
      <w:r>
        <w:tab/>
      </w:r>
      <w:r>
        <w:rPr>
          <w:strike/>
        </w:rPr>
        <w:t xml:space="preserve">$32,000</w:t>
      </w:r>
      <w:r>
        <w:t>))</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w:t>
      </w:r>
      <w:r>
        <w:tab/>
      </w:r>
      <w:r>
        <w:rPr/>
        <w:t xml:space="preserve">$52,000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$31,000</w:t>
      </w:r>
    </w:p>
    <w:p>
      <w:pPr>
        <w:tabs>
          <w:tab w:val="right" w:leader="dot" w:pos="9936"/>
        </w:tabs>
        <w:ind w:left="0" w:right="0" w:firstLine="1440"/>
      </w:pPr>
      <w:r>
        <w:rPr/>
        <w:t xml:space="preserve">TOTAL APPROPRIATION</w:t>
      </w:r>
      <w:r>
        <w:tab/>
      </w:r>
      <w:r>
        <w:rPr>
          <w:strike/>
        </w:rPr>
        <w:t xml:space="preserve">$39,804,000</w:t>
      </w:r>
    </w:p>
    <w:p>
      <w:pPr>
        <w:tabs>
          <w:tab w:val="right" w:leader="none" w:pos="9936"/>
        </w:tabs>
        <w:ind w:left="0" w:right="0" w:firstLine="1440"/>
      </w:pPr>
      <w:r>
        <w:tab/>
      </w:r>
      <w:r>
        <w:rPr>
          <w:u w:val="single"/>
        </w:rPr>
        <w:t xml:space="preserve">$39,791,000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$566,000 of the business and professions account</w:t>
      </w:r>
      <w:r>
        <w:rPr>
          <w:rFonts w:ascii="Times New Roman" w:hAnsi="Times New Roman"/>
        </w:rPr>
        <w:t xml:space="preserve">—</w:t>
      </w:r>
      <w:r>
        <w:rPr/>
        <w:t xml:space="preserve">state appropriation is provided solely for the implementation of Engrossed Substitute House Bill No. 1552 (scrap metal theft reduction). If the bill is not enacted by June 30, 2013, the amount provided in this subsection shall lapse.</w:t>
      </w:r>
    </w:p>
    <w:p>
      <w:pPr>
        <w:spacing w:before="0" w:after="0" w:line="408" w:lineRule="exact"/>
        <w:ind w:left="0" w:right="0" w:firstLine="576"/>
        <w:jc w:val="left"/>
      </w:pPr>
      <w:r>
        <w:rPr/>
        <w:t xml:space="preserve">(2) $166,000 of the business and professions account</w:t>
      </w:r>
      <w:r>
        <w:rPr>
          <w:rFonts w:ascii="Times New Roman" w:hAnsi="Times New Roman"/>
        </w:rPr>
        <w:t xml:space="preserve">—</w:t>
      </w:r>
      <w:r>
        <w:rPr/>
        <w:t xml:space="preserve">state appropriation in fiscal year 2014 only is provided solely for the implementation of Substitute House Bill No. 1779 (esthetics). If the bill is not enacted by June 30, 2013, the amount provided in this subsection shall lapse.</w:t>
      </w:r>
    </w:p>
    <w:p>
      <w:pPr>
        <w:spacing w:before="0" w:after="0" w:line="408" w:lineRule="exact"/>
        <w:ind w:left="0" w:right="0" w:firstLine="576"/>
        <w:jc w:val="left"/>
      </w:pPr>
      <w:r>
        <w:rPr/>
        <w:t xml:space="preserve">(3) $592,000 of the business and professions account</w:t>
      </w:r>
      <w:r>
        <w:rPr>
          <w:rFonts w:ascii="Times New Roman" w:hAnsi="Times New Roman"/>
        </w:rPr>
        <w:t xml:space="preserve">—</w:t>
      </w:r>
      <w:r>
        <w:rPr/>
        <w:t xml:space="preserve">state appropriation is provided solely for the implementation of Substitute House Bill No. 1822 (debt collection practices). If the bill is not enacted by June 30, 2013, the amount provided in this subsection shall lapse.</w:t>
      </w:r>
    </w:p>
    <w:p>
      <w:pPr>
        <w:spacing w:before="0" w:after="0" w:line="408" w:lineRule="exact"/>
        <w:ind w:left="0" w:right="0" w:firstLine="576"/>
        <w:jc w:val="left"/>
      </w:pPr>
      <w:r>
        <w:rPr/>
        <w:t xml:space="preserve">(4) $32,000 of the state wildlife account</w:t>
      </w:r>
      <w:r>
        <w:rPr>
          <w:rFonts w:ascii="Times New Roman" w:hAnsi="Times New Roman"/>
        </w:rPr>
        <w:t xml:space="preserve">—</w:t>
      </w:r>
      <w:r>
        <w:rPr/>
        <w:t xml:space="preserve">state appropriation is provided solely for the implementation of Engrossed Second Substitute Senate Bill No. 5193 (wolf conflict management). If the bill is not enacted by June 30, 2013, the amount provided in this subsection shall lapse.</w:t>
      </w:r>
    </w:p>
    <w:p>
      <w:pPr>
        <w:spacing w:before="0" w:after="0" w:line="408" w:lineRule="exact"/>
        <w:ind w:left="0" w:right="0" w:firstLine="576"/>
        <w:jc w:val="left"/>
      </w:pPr>
      <w:r>
        <w:rPr/>
        <w:t xml:space="preserve">(5) $19,000 of the general fund</w:t>
      </w:r>
      <w:r>
        <w:rPr>
          <w:rFonts w:ascii="Times New Roman" w:hAnsi="Times New Roman"/>
        </w:rPr>
        <w:t xml:space="preserve">—</w:t>
      </w:r>
      <w:r>
        <w:rPr/>
        <w:t xml:space="preserve">state appropriation for fiscal year 2014 and $48,000 of the general fund</w:t>
      </w:r>
      <w:r>
        <w:rPr>
          <w:rFonts w:ascii="Times New Roman" w:hAnsi="Times New Roman"/>
        </w:rPr>
        <w:t xml:space="preserve">—</w:t>
      </w:r>
      <w:r>
        <w:rPr/>
        <w:t xml:space="preserve">state appropriation for fiscal year 2015 are provided solely for a pilot identicard program to assist and prepare offenders for release from prison and reentry into the community. The goal of the pilot identicard program is to provide proper state identification to offenders to facilitate access to services, employment, housing, and various other opportunities upon release to the community. By September 1, 2014, the department of licensing, working in conjunction with the department of corrections, must implement the pilot identicard program in accordance with the following:</w:t>
      </w:r>
    </w:p>
    <w:p>
      <w:pPr>
        <w:spacing w:before="0" w:after="0" w:line="408" w:lineRule="exact"/>
        <w:ind w:left="0" w:right="0" w:firstLine="576"/>
        <w:jc w:val="left"/>
      </w:pPr>
      <w:r>
        <w:rPr/>
        <w:t xml:space="preserve">(a) The pilot program must provide an original, renewal, or replacement identicard to offenders that: (i) Prove their identity as required by RCW 46.20.035; (ii) are under the custody of the department of corrections; (iii) have been sentenced to an incarceration period exceeding one year and one day; and (iv) are incarcerated within the Monroe correctional complex and within two months of release.</w:t>
      </w:r>
    </w:p>
    <w:p>
      <w:pPr>
        <w:spacing w:before="0" w:after="0" w:line="408" w:lineRule="exact"/>
        <w:ind w:left="0" w:right="0" w:firstLine="576"/>
        <w:jc w:val="left"/>
      </w:pPr>
      <w:r>
        <w:rPr/>
        <w:t xml:space="preserve">(b) For purposes of verifying an offender's identity and eligibility for the program, a valid identification card issued by the department of corrections serves as sufficient proof of identity and residency for an offender to apply for and obtain a Washington state identicard.</w:t>
      </w:r>
    </w:p>
    <w:p>
      <w:pPr>
        <w:spacing w:before="0" w:after="0" w:line="408" w:lineRule="exact"/>
        <w:ind w:left="0" w:right="0" w:firstLine="576"/>
        <w:jc w:val="left"/>
      </w:pPr>
      <w:r>
        <w:rPr/>
        <w:t xml:space="preserve">(c) For the purposes of the pilot program, the department of licensing must (i) set an expiration date for an identicard issued under the pilot program for the first anniversary of the offender's birthdate after issuance; and (ii) not charge any fee to an applicant for an identicard issued as part of the pilot program.</w:t>
      </w:r>
    </w:p>
    <w:p>
      <w:pPr>
        <w:spacing w:before="0" w:after="0" w:line="408" w:lineRule="exact"/>
        <w:ind w:left="0" w:right="0" w:firstLine="576"/>
        <w:jc w:val="left"/>
      </w:pPr>
      <w:r>
        <w:rPr/>
        <w:t xml:space="preserve">(d) The department of licensing, in consultation with the department of corrections, must report to the governor and the appropriate committees of the legislature on the results of the pilot identicard program and any recommendations for improvement by June 30,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402</w:t>
      </w:r>
      <w:r>
        <w:rPr/>
        <w:t xml:space="preserve"> (uncodified) is amended to read as follows:</w:t>
      </w:r>
    </w:p>
    <w:p>
      <w:r>
        <w:rPr>
          <w:b/>
        </w:rPr>
        <w:t xml:space="preserve">FOR THE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$35,561,000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$31,337,000</w:t>
      </w:r>
      <w:r>
        <w:t>))</w:t>
      </w:r>
    </w:p>
    <w:p>
      <w:pPr>
        <w:spacing w:before="0" w:after="0" w:line="408" w:lineRule="exact"/>
        <w:ind w:left="0" w:right="0" w:firstLine="0"/>
        <w:jc w:val="left"/>
        <w:tabs>
          <w:tab w:val="right" w:leader="none" w:pos="9936"/>
        </w:tabs>
      </w:pPr>
      <w:r>
        <w:tab/>
      </w:r>
      <w:r>
        <w:rPr>
          <w:u w:val="single"/>
        </w:rPr>
        <w:t xml:space="preserve">$31,894,000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$15,860,000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$3,019,000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$9,925,000</w:t>
      </w:r>
      <w:r>
        <w:t>))</w:t>
      </w:r>
    </w:p>
    <w:p>
      <w:pPr>
        <w:spacing w:before="0" w:after="0" w:line="408" w:lineRule="exact"/>
        <w:ind w:left="0" w:right="0" w:firstLine="0"/>
        <w:jc w:val="left"/>
        <w:tabs>
          <w:tab w:val="right" w:leader="none" w:pos="9936"/>
        </w:tabs>
      </w:pPr>
      <w:r>
        <w:tab/>
      </w:r>
      <w:r>
        <w:rPr>
          <w:u w:val="single"/>
        </w:rPr>
        <w:t xml:space="preserve">$9,933,000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rPr/>
        <w:t xml:space="preserve">$3,480,000</w:t>
      </w:r>
    </w:p>
    <w:p>
      <w:pPr>
        <w:spacing w:before="0" w:after="0" w:line="408" w:lineRule="exact"/>
        <w:ind w:left="0" w:right="0" w:firstLine="0"/>
        <w:jc w:val="left"/>
        <w:tabs>
          <w:tab w:val="right" w:leader="none" w:pos="9936"/>
        </w:tabs>
      </w:pPr>
      <w:r>
        <w:rPr/>
        <w:t xml:space="preserve">County Criminal Justice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$3,310,000</w:t>
      </w:r>
    </w:p>
    <w:p>
      <w:pPr>
        <w:spacing w:before="0" w:after="0" w:line="408" w:lineRule="exact"/>
        <w:ind w:left="0" w:right="0" w:firstLine="0"/>
        <w:jc w:val="left"/>
        <w:tabs>
          <w:tab w:val="right" w:leader="none" w:pos="9936"/>
        </w:tabs>
      </w:pPr>
      <w:r>
        <w:rPr/>
        <w:t xml:space="preserve">Municipal Criminal Justice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$1,340,000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w:t>
      </w:r>
      <w:r>
        <w:tab/>
      </w:r>
      <w:r>
        <w:rPr/>
        <w:t xml:space="preserve">$131,000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$8,000,000</w:t>
      </w:r>
      <w:r>
        <w:t>))</w:t>
      </w:r>
    </w:p>
    <w:p>
      <w:pPr>
        <w:spacing w:before="0" w:after="0" w:line="408" w:lineRule="exact"/>
        <w:ind w:left="0" w:right="0" w:firstLine="0"/>
        <w:jc w:val="left"/>
        <w:tabs>
          <w:tab w:val="right" w:leader="none" w:pos="9936"/>
        </w:tabs>
      </w:pPr>
      <w:r>
        <w:tab/>
      </w:r>
      <w:r>
        <w:rPr>
          <w:u w:val="single"/>
        </w:rPr>
        <w:t xml:space="preserve">$22,298,000</w:t>
      </w:r>
    </w:p>
    <w:p>
      <w:pPr>
        <w:spacing w:before="0" w:after="0" w:line="408" w:lineRule="exact"/>
        <w:ind w:left="0" w:right="0" w:firstLine="0"/>
        <w:jc w:val="left"/>
        <w:tabs>
          <w:tab w:val="right" w:leader="none" w:pos="9936"/>
        </w:tabs>
      </w:pPr>
      <w:r>
        <w:rPr/>
        <w:t xml:space="preserve">Fire Service Training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$9,774,000</w:t>
      </w:r>
      <w:r>
        <w:t>))</w:t>
      </w:r>
    </w:p>
    <w:p>
      <w:pPr>
        <w:spacing w:before="0" w:after="0" w:line="408" w:lineRule="exact"/>
        <w:ind w:left="0" w:right="0" w:firstLine="0"/>
        <w:jc w:val="left"/>
        <w:tabs>
          <w:tab w:val="right" w:leader="none" w:pos="9936"/>
        </w:tabs>
      </w:pPr>
      <w:r>
        <w:tab/>
      </w:r>
      <w:r>
        <w:rPr>
          <w:u w:val="single"/>
        </w:rPr>
        <w:t xml:space="preserve">$9,778,000</w:t>
      </w:r>
    </w:p>
    <w:p>
      <w:pPr>
        <w:spacing w:before="0" w:after="0" w:line="408" w:lineRule="exact"/>
        <w:ind w:left="0" w:right="0" w:firstLine="0"/>
        <w:jc w:val="left"/>
        <w:tabs>
          <w:tab w:val="right" w:leader="none" w:pos="9936"/>
        </w:tabs>
      </w:pPr>
      <w:r>
        <w:rPr/>
        <w:t xml:space="preserve">Aquatic Invasive Species Enforcement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$513,000</w:t>
      </w:r>
    </w:p>
    <w:p>
      <w:pPr>
        <w:spacing w:before="0" w:after="0" w:line="408" w:lineRule="exact"/>
        <w:ind w:left="0" w:right="0" w:firstLine="0"/>
        <w:jc w:val="left"/>
        <w:tabs>
          <w:tab w:val="right" w:leader="none" w:pos="9936"/>
        </w:tabs>
      </w:pPr>
      <w:r>
        <w:rPr/>
        <w:t xml:space="preserve">Fingerprint Identification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$12,184,000</w:t>
      </w:r>
      <w:r>
        <w:t>))</w:t>
      </w:r>
    </w:p>
    <w:p>
      <w:pPr>
        <w:spacing w:before="0" w:after="0" w:line="408" w:lineRule="exact"/>
        <w:ind w:left="0" w:right="0" w:firstLine="0"/>
        <w:jc w:val="left"/>
        <w:tabs>
          <w:tab w:val="right" w:leader="none" w:pos="9936"/>
        </w:tabs>
      </w:pPr>
      <w:r>
        <w:tab/>
      </w:r>
      <w:r>
        <w:rPr>
          <w:u w:val="single"/>
        </w:rPr>
        <w:t xml:space="preserve">$12,185,000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w:t>
      </w:r>
      <w:r>
        <w:tab/>
      </w:r>
      <w:r>
        <w:rPr/>
        <w:t xml:space="preserve">$334,000</w:t>
      </w:r>
    </w:p>
    <w:p>
      <w:pPr>
        <w:tabs>
          <w:tab w:val="right" w:leader="dot" w:pos="9936"/>
        </w:tabs>
        <w:ind w:left="0" w:right="0" w:firstLine="1440"/>
      </w:pPr>
      <w:r>
        <w:rPr/>
        <w:t xml:space="preserve">TOTAL APPROPRIATION</w:t>
      </w:r>
      <w:r>
        <w:tab/>
      </w:r>
      <w:r>
        <w:rPr>
          <w:strike/>
        </w:rPr>
        <w:t xml:space="preserve">$134,822,000</w:t>
      </w:r>
    </w:p>
    <w:p>
      <w:pPr>
        <w:tabs>
          <w:tab w:val="right" w:leader="none" w:pos="9936"/>
        </w:tabs>
        <w:ind w:left="0" w:right="0" w:firstLine="1440"/>
      </w:pPr>
      <w:r>
        <w:tab/>
      </w:r>
      <w:r>
        <w:rPr>
          <w:u w:val="single"/>
        </w:rPr>
        <w:t xml:space="preserve">$149,690,000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 of the fire service training account</w:t>
      </w:r>
      <w:r>
        <w:rPr>
          <w:rFonts w:ascii="Times New Roman" w:hAnsi="Times New Roman"/>
        </w:rPr>
        <w:t xml:space="preserve">—</w:t>
      </w:r>
      <w:r>
        <w:rPr/>
        <w:t xml:space="preserve">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spacing w:before="0" w:after="0" w:line="408" w:lineRule="exact"/>
        <w:ind w:left="0" w:right="0" w:firstLine="576"/>
        <w:jc w:val="left"/>
      </w:pPr>
      <w:r>
        <w:rPr/>
        <w:t xml:space="preserve">(2) </w:t>
      </w:r>
      <w:r>
        <w:t>((</w:t>
      </w:r>
      <w:r>
        <w:rPr>
          <w:strike/>
        </w:rPr>
        <w:t xml:space="preserve">$8,000,000</w:t>
      </w:r>
      <w:r>
        <w:t>))</w:t>
      </w:r>
      <w:r>
        <w:rPr>
          <w:u w:val="single"/>
        </w:rPr>
        <w:t xml:space="preserve">$22,298,000</w:t>
      </w:r>
      <w:r>
        <w:rPr/>
        <w:t xml:space="preserve">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(3) $700,000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(4) </w:t>
      </w:r>
      <w:r>
        <w:t>((</w:t>
      </w:r>
      <w:r>
        <w:rPr>
          <w:strike/>
        </w:rPr>
        <w:t xml:space="preserve">$3,480,000 of the enhanced 911 account</w:t>
      </w:r>
      <w:r>
        <w:rPr>
          <w:rFonts w:ascii="Times New Roman" w:hAnsi="Times New Roman"/>
          <w:strike/>
        </w:rPr>
        <w:t xml:space="preserve">—</w:t>
      </w:r>
      <w:r>
        <w:rPr>
          <w:strike/>
        </w:rPr>
        <w:t xml:space="preserve">state appropriation is provided solely for upgrades to the Washington state identification system and the Washington crime information center. Amounts provided in this subsection may not be expended until the office of the chief information officer approves a plan to move the Washington state patrol's servers and data center equipment into the state data center in the 1500 Jefferson building, and the office of the chief information officer certifies that the Washington state patrol has begun the move.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strike/>
        </w:rPr>
        <w:t xml:space="preserve">(5)</w:t>
      </w:r>
      <w:r>
        <w:t>))</w:t>
      </w:r>
      <w:r>
        <w:rPr/>
        <w:t xml:space="preserve"> $154,000 of the fingerprint identification account</w:t>
      </w:r>
      <w:r>
        <w:rPr>
          <w:rFonts w:ascii="Times New Roman" w:hAnsi="Times New Roman"/>
        </w:rPr>
        <w:t xml:space="preserve">—</w:t>
      </w:r>
      <w:r>
        <w:rPr/>
        <w:t xml:space="preserve">state appropriation is provided solely for implementation of Substitute House Bill No. 1612 (firearms offenders). If the bill is not enacted by June 30, 2013, the amount provided in this subsection shall lapse.</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2014 c 221 s 501</w:t>
      </w:r>
      <w:r>
        <w:rPr/>
        <w:t xml:space="preserve"> (uncodified) is amended to read as follows:</w:t>
      </w:r>
    </w:p>
    <w:p>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$27,273,000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$26,966,000</w:t>
      </w:r>
      <w:r>
        <w:t>))</w:t>
      </w:r>
    </w:p>
    <w:p>
      <w:pPr>
        <w:spacing w:before="0" w:after="0" w:line="408" w:lineRule="exact"/>
        <w:ind w:left="0" w:right="0" w:firstLine="0"/>
        <w:jc w:val="left"/>
        <w:tabs>
          <w:tab w:val="right" w:leader="none" w:pos="9936"/>
        </w:tabs>
      </w:pPr>
      <w:r>
        <w:tab/>
      </w:r>
      <w:r>
        <w:rPr>
          <w:u w:val="single"/>
        </w:rPr>
        <w:t xml:space="preserve">$26,873,000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$70,931,000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$4,003,000</w:t>
      </w:r>
      <w:r>
        <w:t>))</w:t>
      </w:r>
    </w:p>
    <w:p>
      <w:pPr>
        <w:spacing w:before="0" w:after="0" w:line="408" w:lineRule="exact"/>
        <w:ind w:left="0" w:right="0" w:firstLine="0"/>
        <w:jc w:val="left"/>
        <w:tabs>
          <w:tab w:val="right" w:leader="none" w:pos="9936"/>
        </w:tabs>
      </w:pPr>
      <w:r>
        <w:tab/>
      </w:r>
      <w:r>
        <w:rPr>
          <w:u w:val="single"/>
        </w:rPr>
        <w:t xml:space="preserve">$5,103,000</w:t>
      </w:r>
    </w:p>
    <w:p>
      <w:pPr>
        <w:spacing w:before="0" w:after="0" w:line="408" w:lineRule="exact"/>
        <w:ind w:left="0" w:right="0" w:firstLine="0"/>
        <w:jc w:val="left"/>
        <w:tabs>
          <w:tab w:val="right" w:leader="dot" w:pos="9936"/>
        </w:tabs>
      </w:pPr>
      <w:r>
        <w:rPr>
          <w:u w:val="single"/>
        </w:rPr>
        <w:t xml:space="preserve">Dedicated Marijuana Account</w:t>
      </w:r>
      <w:r>
        <w:rPr>
          <w:rFonts w:ascii="Times New Roman" w:hAnsi="Times New Roman"/>
          <w:u w:val="single"/>
        </w:rPr>
        <w:t xml:space="preserve">—</w:t>
      </w:r>
      <w:r>
        <w:rPr>
          <w:u w:val="single"/>
        </w:rPr>
        <w:t xml:space="preserve">State Appropriation</w:t>
      </w:r>
      <w:r>
        <w:tab/>
      </w:r>
      <w:r>
        <w:rPr>
          <w:u w:val="single"/>
        </w:rPr>
        <w:t xml:space="preserve">$89,000</w:t>
      </w:r>
    </w:p>
    <w:p>
      <w:pPr>
        <w:spacing w:before="0" w:after="0" w:line="408" w:lineRule="exact"/>
        <w:ind w:left="0" w:right="0" w:firstLine="0"/>
        <w:jc w:val="left"/>
        <w:tabs>
          <w:tab w:val="right" w:leader="none" w:pos="9936"/>
        </w:tabs>
      </w:pPr>
      <w:r>
        <w:rPr/>
        <w:t xml:space="preserve">Performance Audits of Government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$200,000</w:t>
      </w:r>
    </w:p>
    <w:p>
      <w:pPr>
        <w:tabs>
          <w:tab w:val="right" w:leader="dot" w:pos="9936"/>
        </w:tabs>
        <w:ind w:left="0" w:right="0" w:firstLine="1440"/>
      </w:pPr>
      <w:r>
        <w:rPr/>
        <w:t xml:space="preserve">TOTAL APPROPRIATION</w:t>
      </w:r>
      <w:r>
        <w:tab/>
      </w:r>
      <w:r>
        <w:rPr>
          <w:strike/>
        </w:rPr>
        <w:t xml:space="preserve">$129,373,000</w:t>
      </w:r>
    </w:p>
    <w:p>
      <w:pPr>
        <w:tabs>
          <w:tab w:val="right" w:leader="none" w:pos="9936"/>
        </w:tabs>
        <w:ind w:left="0" w:right="0" w:firstLine="1440"/>
      </w:pPr>
      <w:r>
        <w:tab/>
      </w:r>
      <w:r>
        <w:rPr>
          <w:u w:val="single"/>
        </w:rPr>
        <w:t xml:space="preserve">$130,469,000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 maximum of $16,996,000 of the general fund</w:t>
      </w:r>
      <w:r>
        <w:rPr>
          <w:rFonts w:ascii="Times New Roman" w:hAnsi="Times New Roman"/>
        </w:rPr>
        <w:t xml:space="preserve">—</w:t>
      </w:r>
      <w:r>
        <w:rPr/>
        <w:t xml:space="preserve">state appropriation for fiscal year 2014 and </w:t>
      </w:r>
      <w:r>
        <w:t>((</w:t>
      </w:r>
      <w:r>
        <w:rPr>
          <w:strike/>
        </w:rPr>
        <w:t xml:space="preserve">$17,401,000</w:t>
      </w:r>
      <w:r>
        <w:t>))</w:t>
      </w:r>
      <w:r>
        <w:rPr>
          <w:u w:val="single"/>
        </w:rPr>
        <w:t xml:space="preserve">$17,308,000</w:t>
      </w:r>
      <w:r>
        <w:rPr/>
        <w:t xml:space="preserve"> of the general fund</w:t>
      </w:r>
      <w:r>
        <w:rPr>
          <w:rFonts w:ascii="Times New Roman" w:hAnsi="Times New Roman"/>
        </w:rPr>
        <w:t xml:space="preserve">—</w:t>
      </w:r>
      <w:r>
        <w:rPr/>
        <w:t xml:space="preserve">state appropriation for fiscal year 2015 is for state agency operations.</w:t>
      </w:r>
    </w:p>
    <w:p>
      <w:pPr>
        <w:spacing w:before="0" w:after="0" w:line="408" w:lineRule="exact"/>
        <w:ind w:left="0" w:right="0" w:firstLine="576"/>
        <w:jc w:val="left"/>
      </w:pPr>
      <w:r>
        <w:rPr/>
        <w:t xml:space="preserve">(a) $8,961,000 of the general fund</w:t>
      </w:r>
      <w:r>
        <w:rPr>
          <w:rFonts w:ascii="Times New Roman" w:hAnsi="Times New Roman"/>
        </w:rPr>
        <w:t xml:space="preserve">—</w:t>
      </w:r>
      <w:r>
        <w:rPr/>
        <w:t xml:space="preserve">state appropriation for fiscal year 2014 and </w:t>
      </w:r>
      <w:r>
        <w:t>((</w:t>
      </w:r>
      <w:r>
        <w:rPr>
          <w:strike/>
        </w:rPr>
        <w:t xml:space="preserve">$8,639,000</w:t>
      </w:r>
      <w:r>
        <w:t>))</w:t>
      </w:r>
      <w:r>
        <w:rPr>
          <w:u w:val="single"/>
        </w:rPr>
        <w:t xml:space="preserve">$8,546,000</w:t>
      </w:r>
      <w:r>
        <w:rPr/>
        <w:t xml:space="preserve"> of the general fund</w:t>
      </w:r>
      <w:r>
        <w:rPr>
          <w:rFonts w:ascii="Times New Roman" w:hAnsi="Times New Roman"/>
        </w:rPr>
        <w:t xml:space="preserve">—</w:t>
      </w:r>
      <w:r>
        <w:rPr/>
        <w:t xml:space="preserve">state appropriation for fiscal year 2015 are provided solely for the operation and expenses of the office of the superintendent of public instruction.</w:t>
      </w:r>
    </w:p>
    <w:p>
      <w:pPr>
        <w:spacing w:before="0" w:after="0" w:line="408" w:lineRule="exact"/>
        <w:ind w:left="0" w:right="0" w:firstLine="576"/>
        <w:jc w:val="left"/>
      </w:pPr>
      <w:r>
        <w:rPr/>
        <w:t xml:space="preserve">(i) Within the amounts provided in this subsection (1)(a),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(ii)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(iii) By September of each year, the office of the superintendent of public instruction shall produce an annual status report of the budget provisos in sections 501 and 513 of this act. The status report of each proviso shall include, but not be limited to, the following information: Purpose and objective, number of staff, number of contractors, status of proviso implementation, number of beneficiaries by year, list of beneficiaries, and proviso outcomes and achievements.</w:t>
      </w:r>
    </w:p>
    <w:p>
      <w:pPr>
        <w:spacing w:before="0" w:after="0" w:line="408" w:lineRule="exact"/>
        <w:ind w:left="0" w:right="0" w:firstLine="576"/>
        <w:jc w:val="left"/>
      </w:pPr>
      <w:r>
        <w:rPr/>
        <w:t xml:space="preserve">(iv) The superintendent of public instruction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(b) $1,017,000 of the general fund</w:t>
      </w:r>
      <w:r>
        <w:rPr>
          <w:rFonts w:ascii="Times New Roman" w:hAnsi="Times New Roman"/>
        </w:rPr>
        <w:t xml:space="preserve">—</w:t>
      </w:r>
      <w:r>
        <w:rPr/>
        <w:t xml:space="preserve">state appropriation for fiscal year 2014 and $1,017,000 of the general fund</w:t>
      </w:r>
      <w:r>
        <w:rPr>
          <w:rFonts w:ascii="Times New Roman" w:hAnsi="Times New Roman"/>
        </w:rPr>
        <w:t xml:space="preserve">—</w:t>
      </w:r>
      <w:r>
        <w:rPr/>
        <w:t xml:space="preserve">state appropriation for fiscal year 2015 are provided solely for activities associated with the implementation of new school finance systems required by chapter 236, Laws of 2010 (K-12 education funding) and chapter 548, Laws of 2009 (state's education system), including technical staff, systems reprogramming, and workgroup deliberations, including the quality education council and the data governance working group.</w:t>
      </w:r>
    </w:p>
    <w:p>
      <w:pPr>
        <w:spacing w:before="0" w:after="0" w:line="408" w:lineRule="exact"/>
        <w:ind w:left="0" w:right="0" w:firstLine="576"/>
        <w:jc w:val="left"/>
      </w:pPr>
      <w:r>
        <w:rPr/>
        <w:t xml:space="preserve">(c)(i) $1,012,000 of the general fund</w:t>
      </w:r>
      <w:r>
        <w:rPr>
          <w:rFonts w:ascii="Times New Roman" w:hAnsi="Times New Roman"/>
        </w:rPr>
        <w:t xml:space="preserve">—</w:t>
      </w:r>
      <w:r>
        <w:rPr/>
        <w:t xml:space="preserve">state appropriation for fiscal year 2014 and $1,034,000 of the general fund</w:t>
      </w:r>
      <w:r>
        <w:rPr>
          <w:rFonts w:ascii="Times New Roman" w:hAnsi="Times New Roman"/>
        </w:rPr>
        <w:t xml:space="preserve">—</w:t>
      </w:r>
      <w:r>
        <w:rPr/>
        <w:t xml:space="preserve">state appropriation for fiscal year 2015 are provided solely for the operation and expenses of the state board of education, including basic education assistance activities. Of these amounts, $161,000 of the general fund</w:t>
      </w:r>
      <w:r>
        <w:rPr>
          <w:rFonts w:ascii="Times New Roman" w:hAnsi="Times New Roman"/>
        </w:rPr>
        <w:t xml:space="preserve">—</w:t>
      </w:r>
      <w:r>
        <w:rPr/>
        <w:t xml:space="preserve">state appropriation for fiscal year 2014 and $161,000 of the general fund</w:t>
      </w:r>
      <w:r>
        <w:rPr>
          <w:rFonts w:ascii="Times New Roman" w:hAnsi="Times New Roman"/>
        </w:rPr>
        <w:t xml:space="preserve">—</w:t>
      </w:r>
      <w:r>
        <w:rPr/>
        <w:t xml:space="preserve">state appropriation for fiscal year 2015 are provided for implementation of Initiative Measure No. 1240 (charter schools).</w:t>
      </w:r>
    </w:p>
    <w:p>
      <w:pPr>
        <w:spacing w:before="0" w:after="0" w:line="408" w:lineRule="exact"/>
        <w:ind w:left="0" w:right="0" w:firstLine="576"/>
        <w:jc w:val="left"/>
      </w:pPr>
      <w:r>
        <w:rPr/>
        <w:t xml:space="preserve">(ii) $22,000 of the general fund</w:t>
      </w:r>
      <w:r>
        <w:rPr>
          <w:rFonts w:ascii="Times New Roman" w:hAnsi="Times New Roman"/>
        </w:rPr>
        <w:t xml:space="preserve">—</w:t>
      </w:r>
      <w:r>
        <w:rPr/>
        <w:t xml:space="preserve">state appropriation for fiscal year 2015 is provided solely for the purpose of implementing provisions of Engrossed Second Substitute Senate Bill No. 6552 (student hour and graduation requirements) related to career and college ready graduation requirements. If the bill is not enacted by June 30, 2014, the amount provided in this subsection shall lapse.</w:t>
      </w:r>
    </w:p>
    <w:p>
      <w:pPr>
        <w:spacing w:before="0" w:after="0" w:line="408" w:lineRule="exact"/>
        <w:ind w:left="0" w:right="0" w:firstLine="576"/>
        <w:jc w:val="left"/>
      </w:pPr>
      <w:r>
        <w:rPr/>
        <w:t xml:space="preserve">(d) $1,325,000 of the general fund</w:t>
      </w:r>
      <w:r>
        <w:rPr>
          <w:rFonts w:ascii="Times New Roman" w:hAnsi="Times New Roman"/>
        </w:rPr>
        <w:t xml:space="preserve">—</w:t>
      </w:r>
      <w:r>
        <w:rPr/>
        <w:t xml:space="preserve">state appropriation for fiscal year 2014 and $1,477,000 of the general fund</w:t>
      </w:r>
      <w:r>
        <w:rPr>
          <w:rFonts w:ascii="Times New Roman" w:hAnsi="Times New Roman"/>
        </w:rPr>
        <w:t xml:space="preserve">—</w:t>
      </w:r>
      <w:r>
        <w:rPr/>
        <w:t xml:space="preserve">state appropriation for fiscal year 2015 are provided solely to the professional educator standards board for the following:</w:t>
      </w:r>
    </w:p>
    <w:p>
      <w:pPr>
        <w:spacing w:before="0" w:after="0" w:line="408" w:lineRule="exact"/>
        <w:ind w:left="0" w:right="0" w:firstLine="576"/>
        <w:jc w:val="left"/>
      </w:pPr>
      <w:r>
        <w:rPr/>
        <w:t xml:space="preserve">(i) $1,050,000 in fiscal year 2014 and $1,050,000 in fiscal year 2015 are for the operation and expenses of the Washington professional educator standards board;</w:t>
      </w:r>
    </w:p>
    <w:p>
      <w:pPr>
        <w:spacing w:before="0" w:after="0" w:line="408" w:lineRule="exact"/>
        <w:ind w:left="0" w:right="0" w:firstLine="576"/>
        <w:jc w:val="left"/>
      </w:pPr>
      <w:r>
        <w:rPr/>
        <w:t xml:space="preserve">(ii) $250,000 of the general fund</w:t>
      </w:r>
      <w:r>
        <w:rPr>
          <w:rFonts w:ascii="Times New Roman" w:hAnsi="Times New Roman"/>
        </w:rPr>
        <w:t xml:space="preserve">—</w:t>
      </w:r>
      <w:r>
        <w:rPr/>
        <w:t xml:space="preserve">state appropriation for fiscal year 2014 and $250,000 of the general fund</w:t>
      </w:r>
      <w:r>
        <w:rPr>
          <w:rFonts w:ascii="Times New Roman" w:hAnsi="Times New Roman"/>
        </w:rPr>
        <w:t xml:space="preserve">—</w:t>
      </w:r>
      <w:r>
        <w:rPr/>
        <w:t xml:space="preserve">state appropriation for fiscal year 2015 are for mentor stipends provided through the alternative routes to certification program administered by the professional educator standards board, including the pipeline for paraeducators program and the retooling to teach conditional loan programs. Funding within this subsection (1)(d)(ii) is also provided for the recruiting Washington teachers program; </w:t>
      </w:r>
    </w:p>
    <w:p>
      <w:pPr>
        <w:spacing w:before="0" w:after="0" w:line="408" w:lineRule="exact"/>
        <w:ind w:left="0" w:right="0" w:firstLine="576"/>
        <w:jc w:val="left"/>
      </w:pPr>
      <w:r>
        <w:rPr/>
        <w:t xml:space="preserve">(iii)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state appropriation for fiscal year 2015 are provided solely for the professional educator standards board to develop educator interpreter standards and identify interpreter assessments that are available to school districts. Interpreter assessments should meet the following criteria: (A) Include both written assessment and performance assessment; (B) be offered by a national organization of professional sign language interpreters and transliterators; and (C)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spacing w:before="0" w:after="0" w:line="408" w:lineRule="exact"/>
        <w:ind w:left="0" w:right="0" w:firstLine="576"/>
        <w:jc w:val="left"/>
      </w:pPr>
      <w:r>
        <w:rPr/>
        <w:t xml:space="preserve">(iv) $24,000 of the general fund</w:t>
      </w:r>
      <w:r>
        <w:rPr>
          <w:rFonts w:ascii="Times New Roman" w:hAnsi="Times New Roman"/>
        </w:rPr>
        <w:t xml:space="preserve">—</w:t>
      </w:r>
      <w:r>
        <w:rPr/>
        <w:t xml:space="preserve">state appropriation for fiscal year 2015 is provided solely for the professional educator standards board to: (A) Disseminate information about principles of language acquisition as a critical knowledge and skill for educators in support of instruction for English language learners; and (B) in conjunction with the office of the superintendent of public instruction, revise the model framework and curriculum for high school career and technical education courses related to careers in education to incorporate standards of cultural competence, new research on educator preparation, and curriculum and activities from the recruiting Washington teacher program; and</w:t>
      </w:r>
    </w:p>
    <w:p>
      <w:pPr>
        <w:spacing w:before="0" w:after="0" w:line="408" w:lineRule="exact"/>
        <w:ind w:left="0" w:right="0" w:firstLine="576"/>
        <w:jc w:val="left"/>
      </w:pPr>
      <w:r>
        <w:rPr/>
        <w:t xml:space="preserve">(v) $128,000 of the general fund</w:t>
      </w:r>
      <w:r>
        <w:rPr>
          <w:rFonts w:ascii="Times New Roman" w:hAnsi="Times New Roman"/>
        </w:rPr>
        <w:t xml:space="preserve">—</w:t>
      </w:r>
      <w:r>
        <w:rPr/>
        <w:t xml:space="preserve">state appropriation for fiscal year 2015 is provided solely for implementation of Substitute Senate Bill No. 6129 (paraeducator development). If the bill is not enacted by June 30, 2014, the amount provided in this subsection shall lapse.</w:t>
      </w:r>
    </w:p>
    <w:p>
      <w:pPr>
        <w:spacing w:before="0" w:after="0" w:line="408" w:lineRule="exact"/>
        <w:ind w:left="0" w:right="0" w:firstLine="576"/>
        <w:jc w:val="left"/>
      </w:pPr>
      <w:r>
        <w:rPr/>
        <w:t xml:space="preserve">(e) $133,000 of the general fund</w:t>
      </w:r>
      <w:r>
        <w:rPr>
          <w:rFonts w:ascii="Times New Roman" w:hAnsi="Times New Roman"/>
        </w:rPr>
        <w:t xml:space="preserve">—</w:t>
      </w:r>
      <w:r>
        <w:rPr/>
        <w:t xml:space="preserve">state appropriation for fiscal year 2014 and $266,000 of the general fund</w:t>
      </w:r>
      <w:r>
        <w:rPr>
          <w:rFonts w:ascii="Times New Roman" w:hAnsi="Times New Roman"/>
        </w:rPr>
        <w:t xml:space="preserve">—</w:t>
      </w:r>
      <w:r>
        <w:rPr/>
        <w:t xml:space="preserve">state appropriation for fiscal year 2015 are provided solely for the implementation of chapter 240, Laws of 2010, including staffing the office of equity and civil rights.</w:t>
      </w:r>
    </w:p>
    <w:p>
      <w:pPr>
        <w:spacing w:before="0" w:after="0" w:line="408" w:lineRule="exact"/>
        <w:ind w:left="0" w:right="0" w:firstLine="576"/>
        <w:jc w:val="left"/>
      </w:pPr>
      <w:r>
        <w:rPr/>
        <w:t xml:space="preserve">(f)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ongoing work of the education opportunity gap oversight and accountability committee.</w:t>
      </w:r>
    </w:p>
    <w:p>
      <w:pPr>
        <w:spacing w:before="0" w:after="0" w:line="408" w:lineRule="exact"/>
        <w:ind w:left="0" w:right="0" w:firstLine="576"/>
        <w:jc w:val="left"/>
      </w:pPr>
      <w:r>
        <w:rPr/>
        <w:t xml:space="preserve">(g) $45,000 of the general fund</w:t>
      </w:r>
      <w:r>
        <w:rPr>
          <w:rFonts w:ascii="Times New Roman" w:hAnsi="Times New Roman"/>
        </w:rPr>
        <w:t xml:space="preserve">—</w:t>
      </w:r>
      <w:r>
        <w:rPr/>
        <w:t xml:space="preserve">state appropriation for fiscal year 2014 and $45,000 of the general fund</w:t>
      </w:r>
      <w:r>
        <w:rPr>
          <w:rFonts w:ascii="Times New Roman" w:hAnsi="Times New Roman"/>
        </w:rPr>
        <w:t xml:space="preserve">—</w:t>
      </w:r>
      <w:r>
        <w:rPr/>
        <w:t xml:space="preserve">state appropriation for fiscal year 2015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(h) $131,000 of the general fund</w:t>
      </w:r>
      <w:r>
        <w:rPr>
          <w:rFonts w:ascii="Times New Roman" w:hAnsi="Times New Roman"/>
        </w:rPr>
        <w:t xml:space="preserve">—</w:t>
      </w:r>
      <w:r>
        <w:rPr/>
        <w:t xml:space="preserve">state appropriation for fiscal year 2014 and $131,000 of the general fund</w:t>
      </w:r>
      <w:r>
        <w:rPr>
          <w:rFonts w:ascii="Times New Roman" w:hAnsi="Times New Roman"/>
        </w:rPr>
        <w:t xml:space="preserve">—</w:t>
      </w:r>
      <w:r>
        <w:rPr/>
        <w:t xml:space="preserve">state appropriation for fiscal year 2015 are provided solely for the implementation of Initiative Measure No. 1240 (charter schools).</w:t>
      </w:r>
    </w:p>
    <w:p>
      <w:pPr>
        <w:spacing w:before="0" w:after="0" w:line="408" w:lineRule="exact"/>
        <w:ind w:left="0" w:right="0" w:firstLine="576"/>
        <w:jc w:val="left"/>
      </w:pPr>
      <w:r>
        <w:rPr/>
        <w:t xml:space="preserve">(i) $1,826,000 of the general fund</w:t>
      </w:r>
      <w:r>
        <w:rPr>
          <w:rFonts w:ascii="Times New Roman" w:hAnsi="Times New Roman"/>
        </w:rPr>
        <w:t xml:space="preserve">—</w:t>
      </w:r>
      <w:r>
        <w:rPr/>
        <w:t xml:space="preserve">state appropriation for fiscal year 2014 and $1,802,000 of the general fund</w:t>
      </w:r>
      <w:r>
        <w:rPr>
          <w:rFonts w:ascii="Times New Roman" w:hAnsi="Times New Roman"/>
        </w:rPr>
        <w:t xml:space="preserve">—</w:t>
      </w:r>
      <w:r>
        <w:rPr/>
        <w:t xml:space="preserve">state appropriation for fiscal year 2015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(j)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state appropriation for fiscal year 2015 are provided solely for project citizen, a program sponsored by the national conference of state legislatures and the center for civic education to promote participation in government by middle school students.</w:t>
      </w:r>
    </w:p>
    <w:p>
      <w:pPr>
        <w:spacing w:before="0" w:after="0" w:line="408" w:lineRule="exact"/>
        <w:ind w:left="0" w:right="0" w:firstLine="576"/>
        <w:jc w:val="left"/>
      </w:pPr>
      <w:r>
        <w:rPr/>
        <w:t xml:space="preserve">(k) $1,500,000 of the general fund</w:t>
      </w:r>
      <w:r>
        <w:rPr>
          <w:rFonts w:ascii="Times New Roman" w:hAnsi="Times New Roman"/>
        </w:rPr>
        <w:t xml:space="preserve">—</w:t>
      </w:r>
      <w:r>
        <w:rPr/>
        <w:t xml:space="preserve">state appropriation for fiscal year 2014 and $1,500,000 of the general fund</w:t>
      </w:r>
      <w:r>
        <w:rPr>
          <w:rFonts w:ascii="Times New Roman" w:hAnsi="Times New Roman"/>
        </w:rPr>
        <w:t xml:space="preserve">—</w:t>
      </w:r>
      <w:r>
        <w:rPr/>
        <w:t xml:space="preserve">state appropriation for fiscal year 2015 are provided solely for collaborative schools for innovation and success authorized under chapter 53, Laws of 2012. The office of the superintendent of public instruction shall award $500,000 per year in funding for each collaborative school for innovation and success selected for participation in the pilot program during 2012.</w:t>
      </w:r>
    </w:p>
    <w:p>
      <w:pPr>
        <w:spacing w:before="0" w:after="0" w:line="408" w:lineRule="exact"/>
        <w:ind w:left="0" w:right="0" w:firstLine="576"/>
        <w:jc w:val="left"/>
      </w:pPr>
      <w:r>
        <w:rPr/>
        <w:t xml:space="preserve">(l) $123,000 of the general fund</w:t>
      </w:r>
      <w:r>
        <w:rPr>
          <w:rFonts w:ascii="Times New Roman" w:hAnsi="Times New Roman"/>
        </w:rPr>
        <w:t xml:space="preserve">—</w:t>
      </w:r>
      <w:r>
        <w:rPr/>
        <w:t xml:space="preserve">state appropriation for fiscal year 2014 and $123,000 of the general fund</w:t>
      </w:r>
      <w:r>
        <w:rPr>
          <w:rFonts w:ascii="Times New Roman" w:hAnsi="Times New Roman"/>
        </w:rPr>
        <w:t xml:space="preserve">—</w:t>
      </w:r>
      <w:r>
        <w:rPr/>
        <w:t xml:space="preserve">state appropriation for fiscal year 2015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(m) $250,000 of the general fund</w:t>
      </w:r>
      <w:r>
        <w:rPr>
          <w:rFonts w:ascii="Times New Roman" w:hAnsi="Times New Roman"/>
        </w:rPr>
        <w:t xml:space="preserve">—</w:t>
      </w:r>
      <w:r>
        <w:rPr/>
        <w:t xml:space="preserve">state appropriation for fiscal year 2014 and $250,000 of the general fund</w:t>
      </w:r>
      <w:r>
        <w:rPr>
          <w:rFonts w:ascii="Times New Roman" w:hAnsi="Times New Roman"/>
        </w:rPr>
        <w:t xml:space="preserve">—</w:t>
      </w:r>
      <w:r>
        <w:rPr/>
        <w:t xml:space="preserve">state appropriation for fiscal year 2015 are provided solely for implementation of chapter 178, Laws of 2012 (open K-12 education resources).</w:t>
      </w:r>
    </w:p>
    <w:p>
      <w:pPr>
        <w:spacing w:before="0" w:after="0" w:line="408" w:lineRule="exact"/>
        <w:ind w:left="0" w:right="0" w:firstLine="576"/>
        <w:jc w:val="left"/>
      </w:pPr>
      <w:r>
        <w:rPr/>
        <w:t xml:space="preserve">(n) $93,000 of the general fund</w:t>
      </w:r>
      <w:r>
        <w:rPr>
          <w:rFonts w:ascii="Times New Roman" w:hAnsi="Times New Roman"/>
        </w:rPr>
        <w:t xml:space="preserve">—</w:t>
      </w:r>
      <w:r>
        <w:rPr/>
        <w:t xml:space="preserve">state appropriation for fiscal year 2014 and $93,000 of the general fund</w:t>
      </w:r>
      <w:r>
        <w:rPr>
          <w:rFonts w:ascii="Times New Roman" w:hAnsi="Times New Roman"/>
        </w:rPr>
        <w:t xml:space="preserve">—</w:t>
      </w:r>
      <w:r>
        <w:rPr/>
        <w:t xml:space="preserve">state appropriation for fiscal year 2015 are provided solely for chapter 185, Laws of 2011 (bullying prevention, which requires the office of the superintendent of public instruction to convene an ongoing workgroup on school bullying and harassment prevention. Within the amounts provided, $140,000 is for youth suicide prevention activities.</w:t>
      </w:r>
    </w:p>
    <w:p>
      <w:pPr>
        <w:spacing w:before="0" w:after="0" w:line="408" w:lineRule="exact"/>
        <w:ind w:left="0" w:right="0" w:firstLine="576"/>
        <w:jc w:val="left"/>
      </w:pPr>
      <w:r>
        <w:rPr/>
        <w:t xml:space="preserve">(o) $138,000 of the general fund</w:t>
      </w:r>
      <w:r>
        <w:rPr>
          <w:rFonts w:ascii="Times New Roman" w:hAnsi="Times New Roman"/>
        </w:rPr>
        <w:t xml:space="preserve">—</w:t>
      </w:r>
      <w:r>
        <w:rPr/>
        <w:t xml:space="preserve">state appropriation for fiscal year 2014 is provided solely for implementation of House Bill No. 1336 (troubled youth in school). If the bill is not enacted by June 30, 2013, the amounts provided in this subsection shall lapse.</w:t>
      </w:r>
    </w:p>
    <w:p>
      <w:pPr>
        <w:spacing w:before="0" w:after="0" w:line="408" w:lineRule="exact"/>
        <w:ind w:left="0" w:right="0" w:firstLine="576"/>
        <w:jc w:val="left"/>
      </w:pPr>
      <w:r>
        <w:rPr/>
        <w:t xml:space="preserve">(p) $68,000 of the general fund</w:t>
      </w:r>
      <w:r>
        <w:rPr>
          <w:rFonts w:ascii="Times New Roman" w:hAnsi="Times New Roman"/>
        </w:rPr>
        <w:t xml:space="preserve">—</w:t>
      </w:r>
      <w:r>
        <w:rPr/>
        <w:t xml:space="preserve">state appropriation for fiscal year 2014 and $14,000 of the general fund</w:t>
      </w:r>
      <w:r>
        <w:rPr>
          <w:rFonts w:ascii="Times New Roman" w:hAnsi="Times New Roman"/>
        </w:rPr>
        <w:t xml:space="preserve">—</w:t>
      </w:r>
      <w:r>
        <w:rPr/>
        <w:t xml:space="preserve">state appropriation for fiscal year 2015 are provided solely for implementation of House Bill No. 1134 (state-tribal education compacts). If the bill is not enacted by June 30, 2013, the amounts provided in this subsection shall lapse.</w:t>
      </w:r>
    </w:p>
    <w:p>
      <w:pPr>
        <w:spacing w:before="0" w:after="0" w:line="408" w:lineRule="exact"/>
        <w:ind w:left="0" w:right="0" w:firstLine="576"/>
        <w:jc w:val="left"/>
      </w:pPr>
      <w:r>
        <w:rPr/>
        <w:t xml:space="preserve">(q) $62,000 of the general fund</w:t>
      </w:r>
      <w:r>
        <w:rPr>
          <w:rFonts w:ascii="Times New Roman" w:hAnsi="Times New Roman"/>
        </w:rPr>
        <w:t xml:space="preserve">—</w:t>
      </w:r>
      <w:r>
        <w:rPr/>
        <w:t xml:space="preserve">state appropriation for fiscal year 2014 and $62,000 of the general fund</w:t>
      </w:r>
      <w:r>
        <w:rPr>
          <w:rFonts w:ascii="Times New Roman" w:hAnsi="Times New Roman"/>
        </w:rPr>
        <w:t xml:space="preserve">—</w:t>
      </w:r>
      <w:r>
        <w:rPr/>
        <w:t xml:space="preserve">state appropriation for fiscal year 2015 are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(i)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(ii)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(r) $27,000 of the general fund</w:t>
      </w:r>
      <w:r>
        <w:rPr>
          <w:rFonts w:ascii="Times New Roman" w:hAnsi="Times New Roman"/>
        </w:rPr>
        <w:t xml:space="preserve">—</w:t>
      </w:r>
      <w:r>
        <w:rPr/>
        <w:t xml:space="preserve">state appropriation for fiscal year 2014 is provided solely for implementation of House Bill No. 1556 (cardiac arrest education).</w:t>
      </w:r>
    </w:p>
    <w:p>
      <w:pPr>
        <w:spacing w:before="0" w:after="0" w:line="408" w:lineRule="exact"/>
        <w:ind w:left="0" w:right="0" w:firstLine="576"/>
        <w:jc w:val="left"/>
      </w:pPr>
      <w:r>
        <w:rPr/>
        <w:t xml:space="preserve">(s) $50,000 of the general fund</w:t>
      </w:r>
      <w:r>
        <w:rPr>
          <w:rFonts w:ascii="Times New Roman" w:hAnsi="Times New Roman"/>
        </w:rPr>
        <w:t xml:space="preserve">—</w:t>
      </w:r>
      <w:r>
        <w:rPr/>
        <w:t xml:space="preserve">state appropriation for fiscal year 2014 is provided solely for the development of recommendations for funding integrated school nursing and outreach services. The office of the superintendent of public instruction shall collaborate with the health care authority to develop recommendations for increasing federal financial participation for providing nursing services in schools with the goals of integrating nursing and outreach services and supporting one nurse for every four-hundred fifty students in elementary schools and one nurse for every seven-hundred fifty students in secondary schools. The recommendations shall include proposals for funding training and reimbursement for nurses that provide outreach services to help eligible students enroll in apple health for kids and other social services programs. The authority and the office of the superintendent of public instruction shall provide these recommendations to the governor and the legislature by December 1, 2013.</w:t>
      </w:r>
    </w:p>
    <w:p>
      <w:pPr>
        <w:spacing w:before="0" w:after="0" w:line="408" w:lineRule="exact"/>
        <w:ind w:left="0" w:right="0" w:firstLine="576"/>
        <w:jc w:val="left"/>
      </w:pPr>
      <w:r>
        <w:rPr/>
        <w:t xml:space="preserve">(t) $50,000 of the general fund</w:t>
      </w:r>
      <w:r>
        <w:rPr>
          <w:rFonts w:ascii="Times New Roman" w:hAnsi="Times New Roman"/>
        </w:rPr>
        <w:t xml:space="preserve">—</w:t>
      </w:r>
      <w:r>
        <w:rPr/>
        <w:t xml:space="preserve">state appropriation for fiscal year 2014 is provided solely for the office of the superintendent of public instruction to contract with an organization to develop a model plan for evaluating the outcomes of state funded pilot education programs, including guidelines for standard data that must be gathered throughout any education pilot program, as well as guidance for data and evaluation methods depending on the design of the program and the target population. The contract must also include a provision to provide guidance for the evaluation of existing pilot programs.</w:t>
      </w:r>
    </w:p>
    <w:p>
      <w:pPr>
        <w:spacing w:before="0" w:after="0" w:line="408" w:lineRule="exact"/>
        <w:ind w:left="0" w:right="0" w:firstLine="576"/>
        <w:jc w:val="left"/>
      </w:pPr>
      <w:r>
        <w:rPr/>
        <w:t xml:space="preserve">(u) $10,000 of the general fund</w:t>
      </w:r>
      <w:r>
        <w:rPr>
          <w:rFonts w:ascii="Times New Roman" w:hAnsi="Times New Roman"/>
        </w:rPr>
        <w:t xml:space="preserve">—</w:t>
      </w:r>
      <w:r>
        <w:rPr/>
        <w:t xml:space="preserve">state appropriation for fiscal year 2014 and $10,000 of the general fund</w:t>
      </w:r>
      <w:r>
        <w:rPr>
          <w:rFonts w:ascii="Times New Roman" w:hAnsi="Times New Roman"/>
        </w:rPr>
        <w:t xml:space="preserve">—</w:t>
      </w:r>
      <w:r>
        <w:rPr/>
        <w:t xml:space="preserve">state appropriation for fiscal year 2015 are provided solely for the superintendent of public instruction to convene a committee for the selection and recognition of Washington innovative schools. The committee shall select and recognize Washington innovative schools based on the selection criteria established by the office of the superintendent of public instruction, in accordance with chapter 202, Laws of 2011 (innovation schools</w:t>
      </w:r>
      <w:r>
        <w:rPr>
          <w:rFonts w:ascii="Times New Roman" w:hAnsi="Times New Roman"/>
        </w:rPr>
        <w:t xml:space="preserve">—</w:t>
      </w:r>
      <w:r>
        <w:rPr/>
        <w:t xml:space="preserve">recognition) and chapter 260, Laws of 2011 (innovation schools and zones).</w:t>
      </w:r>
    </w:p>
    <w:p>
      <w:pPr>
        <w:spacing w:before="0" w:after="0" w:line="408" w:lineRule="exact"/>
        <w:ind w:left="0" w:right="0" w:firstLine="576"/>
        <w:jc w:val="left"/>
      </w:pPr>
      <w:r>
        <w:rPr/>
        <w:t xml:space="preserve">(v)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(w) $28,000 of the general fund</w:t>
      </w:r>
      <w:r>
        <w:rPr>
          <w:rFonts w:ascii="Times New Roman" w:hAnsi="Times New Roman"/>
        </w:rPr>
        <w:t xml:space="preserve">—</w:t>
      </w:r>
      <w:r>
        <w:rPr/>
        <w:t xml:space="preserve">state appropriation for fiscal year 2015 is provided solely for the office of the superintendent of public instruction to create a clearinghouse of research-based best practices for school districts to provide academic and nonacademic support for students while they are subject to disciplinary action and after their reengagement in school.</w:t>
      </w:r>
    </w:p>
    <w:p>
      <w:pPr>
        <w:spacing w:before="0" w:after="0" w:line="408" w:lineRule="exact"/>
        <w:ind w:left="0" w:right="0" w:firstLine="576"/>
        <w:jc w:val="left"/>
      </w:pPr>
      <w:r>
        <w:rPr/>
        <w:t xml:space="preserve">(x) $49,000 of the general fund</w:t>
      </w:r>
      <w:r>
        <w:rPr>
          <w:rFonts w:ascii="Times New Roman" w:hAnsi="Times New Roman"/>
        </w:rPr>
        <w:t xml:space="preserve">—</w:t>
      </w:r>
      <w:r>
        <w:rPr/>
        <w:t xml:space="preserve">state appropriation for fiscal year 2015 is provided solely for the office of the superintendent of public instruction, in collaboration with the educational opportunity gap oversight and accountability committee, the professional educator standards board, colleges of education, and representatives from diverse communities and community-based organizations, to develop a content outline for professional development and training in cultural competence for school staff, which educational service districts and school districts are encouraged to use.</w:t>
      </w:r>
    </w:p>
    <w:p>
      <w:pPr>
        <w:spacing w:before="0" w:after="0" w:line="408" w:lineRule="exact"/>
        <w:ind w:left="0" w:right="0" w:firstLine="576"/>
        <w:jc w:val="left"/>
      </w:pPr>
      <w:r>
        <w:rPr/>
        <w:t xml:space="preserve">(y) $117,000 of the general fund</w:t>
      </w:r>
      <w:r>
        <w:rPr>
          <w:rFonts w:ascii="Times New Roman" w:hAnsi="Times New Roman"/>
        </w:rPr>
        <w:t xml:space="preserve">—</w:t>
      </w:r>
      <w:r>
        <w:rPr/>
        <w:t xml:space="preserve">state appropriation for fiscal year 2015 is provided solely for the office of the superintendent of public instruction to convene a task force to design a performance-based assistance and accountability system for the transitional bilingual instruction program. The office must submit a report with recommendations from the task force to the education and fiscal committees of the legislature by January 15, 2016.</w:t>
      </w:r>
    </w:p>
    <w:p>
      <w:pPr>
        <w:spacing w:before="0" w:after="0" w:line="408" w:lineRule="exact"/>
        <w:ind w:left="0" w:right="0" w:firstLine="576"/>
        <w:jc w:val="left"/>
      </w:pPr>
      <w:r>
        <w:rPr/>
        <w:t xml:space="preserve">(z) $134,000 of the general fund</w:t>
      </w:r>
      <w:r>
        <w:rPr>
          <w:rFonts w:ascii="Times New Roman" w:hAnsi="Times New Roman"/>
        </w:rPr>
        <w:t xml:space="preserve">—</w:t>
      </w:r>
      <w:r>
        <w:rPr/>
        <w:t xml:space="preserve">state appropriation for fiscal year 2015 is provided solely for the office of the superintendent of public instruction to perform on-going program reviews of alternative learning experience programs and dropout reengagement programs. The amounts provided in this subsection are sufficient for the office of the superintendent of public instruction to conduct ongoing consolidated program reviews of alternative learning experience programs and dropout reengagement programs established under chapter 20, Laws of 2010. The office of the superintendent of public instruction shall include alternative learning education and dropout reengagement programs in its ongoing consolidated program reviews, as well as provide outreach and training to school districts regarding implementation of the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(aa) $287,000 of the general fund</w:t>
      </w:r>
      <w:r>
        <w:rPr>
          <w:rFonts w:ascii="Times New Roman" w:hAnsi="Times New Roman"/>
        </w:rPr>
        <w:t xml:space="preserve">—</w:t>
      </w:r>
      <w:r>
        <w:rPr/>
        <w:t xml:space="preserve">state appropriation for fiscal year 2015 is provided solely for the purpose of implementing provisions of Engrossed Second Substitute Senate Bill No. 6552 (student hour and graduation requirements) related to career and technical education equivalencies. If the bill is not enacted by June 30, 2014, the amount provided in this subsection shall lapse.</w:t>
      </w:r>
    </w:p>
    <w:p>
      <w:pPr>
        <w:spacing w:before="0" w:after="0" w:line="408" w:lineRule="exact"/>
        <w:ind w:left="0" w:right="0" w:firstLine="576"/>
        <w:jc w:val="left"/>
      </w:pPr>
      <w:r>
        <w:rPr/>
        <w:t xml:space="preserve">(bb) $148,000 of the general fund</w:t>
      </w:r>
      <w:r>
        <w:rPr>
          <w:rFonts w:ascii="Times New Roman" w:hAnsi="Times New Roman"/>
        </w:rPr>
        <w:t xml:space="preserve">—</w:t>
      </w:r>
      <w:r>
        <w:rPr/>
        <w:t xml:space="preserve">state appropriation for fiscal year 2015 is provided solely for implementation of Substitute Senate Bill No. 6431 (youth suicide prevention). If the bill is not enacted by June 30, 2014, the amount provided in this subsection shall lapse.</w:t>
      </w:r>
    </w:p>
    <w:p>
      <w:pPr>
        <w:spacing w:before="0" w:after="0" w:line="408" w:lineRule="exact"/>
        <w:ind w:left="0" w:right="0" w:firstLine="576"/>
        <w:jc w:val="left"/>
      </w:pPr>
      <w:r>
        <w:rPr/>
        <w:t xml:space="preserve">(2) $200,000 of the performance audits of government account</w:t>
      </w:r>
      <w:r>
        <w:rPr>
          <w:rFonts w:ascii="Times New Roman" w:hAnsi="Times New Roman"/>
        </w:rPr>
        <w:t xml:space="preserve">—</w:t>
      </w:r>
      <w:r>
        <w:rPr/>
        <w:t xml:space="preserve">state appropriation is provided solely for a one-time workload increase to address additional audit resolutions and appeals in the alternative learning experience programs.</w:t>
      </w:r>
    </w:p>
    <w:p>
      <w:pPr>
        <w:spacing w:before="0" w:after="0" w:line="408" w:lineRule="exact"/>
        <w:ind w:left="0" w:right="0" w:firstLine="576"/>
        <w:jc w:val="left"/>
      </w:pPr>
      <w:r>
        <w:rPr/>
        <w:t xml:space="preserve">(3) $10,277,000 of the general fund</w:t>
      </w:r>
      <w:r>
        <w:rPr>
          <w:rFonts w:ascii="Times New Roman" w:hAnsi="Times New Roman"/>
        </w:rPr>
        <w:t xml:space="preserve">—</w:t>
      </w:r>
      <w:r>
        <w:rPr/>
        <w:t xml:space="preserve">state appropriation for fiscal year 2014 and $9,565,000 of the general fund</w:t>
      </w:r>
      <w:r>
        <w:rPr>
          <w:rFonts w:ascii="Times New Roman" w:hAnsi="Times New Roman"/>
        </w:rPr>
        <w:t xml:space="preserve">—</w:t>
      </w:r>
      <w:r>
        <w:rPr/>
        <w:t xml:space="preserve">state appropriation for fiscal year 2015 are for statewide programs.</w:t>
      </w:r>
    </w:p>
    <w:p>
      <w:pPr>
        <w:spacing w:before="0" w:after="0" w:line="408" w:lineRule="exact"/>
        <w:ind w:left="0" w:right="0" w:firstLine="576"/>
        <w:jc w:val="left"/>
      </w:pPr>
      <w:r>
        <w:rPr/>
        <w:t xml:space="preserve">(a) HEALTH AND SAFETY</w:t>
      </w:r>
    </w:p>
    <w:p>
      <w:pPr>
        <w:spacing w:before="0" w:after="0" w:line="408" w:lineRule="exact"/>
        <w:ind w:left="0" w:right="0" w:firstLine="576"/>
        <w:jc w:val="left"/>
      </w:pPr>
      <w:r>
        <w:rPr/>
        <w:t xml:space="preserve">(i) $2,541,000 of the general fund</w:t>
      </w:r>
      <w:r>
        <w:rPr>
          <w:rFonts w:ascii="Times New Roman" w:hAnsi="Times New Roman"/>
        </w:rPr>
        <w:t xml:space="preserve">—</w:t>
      </w:r>
      <w:r>
        <w:rPr/>
        <w:t xml:space="preserve">state appropriation for fiscal year 2014 and $2,541,000 of the general fund</w:t>
      </w:r>
      <w:r>
        <w:rPr>
          <w:rFonts w:ascii="Times New Roman" w:hAnsi="Times New Roman"/>
        </w:rPr>
        <w:t xml:space="preserve">—</w:t>
      </w:r>
      <w:r>
        <w:rPr/>
        <w:t xml:space="preserve">state appropriation for fiscal year 2015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rPr/>
        <w:t xml:space="preserve">(ii) $135,000 of the general fund</w:t>
      </w:r>
      <w:r>
        <w:rPr>
          <w:rFonts w:ascii="Times New Roman" w:hAnsi="Times New Roman"/>
        </w:rPr>
        <w:t xml:space="preserve">—</w:t>
      </w:r>
      <w:r>
        <w:rPr/>
        <w:t xml:space="preserve">state appropriation for fiscal year 2014 and $135,000 of the general fund</w:t>
      </w:r>
      <w:r>
        <w:rPr>
          <w:rFonts w:ascii="Times New Roman" w:hAnsi="Times New Roman"/>
        </w:rPr>
        <w:t xml:space="preserve">—</w:t>
      </w:r>
      <w:r>
        <w:rPr/>
        <w:t xml:space="preserve">state appropriation for fiscal year 2015 are provided solely for a nonviolence and leadership training program provided by the institute for community leadership.</w:t>
      </w:r>
    </w:p>
    <w:p>
      <w:pPr>
        <w:spacing w:before="0" w:after="0" w:line="408" w:lineRule="exact"/>
        <w:ind w:left="0" w:right="0" w:firstLine="576"/>
        <w:jc w:val="left"/>
      </w:pPr>
      <w:r>
        <w:rPr/>
        <w:t xml:space="preserve">(b) TECHNOLOGY</w:t>
      </w:r>
    </w:p>
    <w:p>
      <w:pPr>
        <w:spacing w:before="0" w:after="0" w:line="408" w:lineRule="exact"/>
        <w:ind w:left="0" w:right="0" w:firstLine="576"/>
        <w:jc w:val="left"/>
      </w:pPr>
      <w:r>
        <w:rPr/>
        <w:t xml:space="preserve">$1,221,000 of the general fund</w:t>
      </w:r>
      <w:r>
        <w:rPr>
          <w:rFonts w:ascii="Times New Roman" w:hAnsi="Times New Roman"/>
        </w:rPr>
        <w:t xml:space="preserve">—</w:t>
      </w:r>
      <w:r>
        <w:rPr/>
        <w:t xml:space="preserve">state appropriation for fiscal year 2014 and $1,221,000 of the general fund</w:t>
      </w:r>
      <w:r>
        <w:rPr>
          <w:rFonts w:ascii="Times New Roman" w:hAnsi="Times New Roman"/>
        </w:rPr>
        <w:t xml:space="preserve">—</w:t>
      </w:r>
      <w:r>
        <w:rPr/>
        <w:t xml:space="preserve">state appropriation for fiscal year 2015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(c) GRANTS AND ALLOCATIONS</w:t>
      </w:r>
    </w:p>
    <w:p>
      <w:pPr>
        <w:spacing w:before="0" w:after="0" w:line="408" w:lineRule="exact"/>
        <w:ind w:left="0" w:right="0" w:firstLine="576"/>
        <w:jc w:val="left"/>
      </w:pPr>
      <w:r>
        <w:rPr/>
        <w:t xml:space="preserve">(i) $1,875,000 of the general fund</w:t>
      </w:r>
      <w:r>
        <w:rPr>
          <w:rFonts w:ascii="Times New Roman" w:hAnsi="Times New Roman"/>
        </w:rPr>
        <w:t xml:space="preserve">—</w:t>
      </w:r>
      <w:r>
        <w:rPr/>
        <w:t xml:space="preserve">state appropriation for fiscal year 2014 and $1,875,000 of the general fund</w:t>
      </w:r>
      <w:r>
        <w:rPr>
          <w:rFonts w:ascii="Times New Roman" w:hAnsi="Times New Roman"/>
        </w:rPr>
        <w:t xml:space="preserve">—</w:t>
      </w:r>
      <w:r>
        <w:rPr/>
        <w:t xml:space="preserve">state appropriation for fiscal year 2015 are provided solely for the Washington state achievers scholarship program. The funds shall be used to support community involvement officers that recruit, train, and match community volunteer mentors with students selected as achievers scholars.</w:t>
      </w:r>
    </w:p>
    <w:p>
      <w:pPr>
        <w:spacing w:before="0" w:after="0" w:line="408" w:lineRule="exact"/>
        <w:ind w:left="0" w:right="0" w:firstLine="576"/>
        <w:jc w:val="left"/>
      </w:pPr>
      <w:r>
        <w:rPr/>
        <w:t xml:space="preserve">(ii) $1,000,000 of the general fund</w:t>
      </w:r>
      <w:r>
        <w:rPr>
          <w:rFonts w:ascii="Times New Roman" w:hAnsi="Times New Roman"/>
        </w:rPr>
        <w:t xml:space="preserve">—</w:t>
      </w:r>
      <w:r>
        <w:rPr/>
        <w:t xml:space="preserve">state appropriation for fiscal year 2014 and $1,000,000 of the general fund</w:t>
      </w:r>
      <w:r>
        <w:rPr>
          <w:rFonts w:ascii="Times New Roman" w:hAnsi="Times New Roman"/>
        </w:rPr>
        <w:t xml:space="preserve">—</w:t>
      </w:r>
      <w:r>
        <w:rPr/>
        <w:t xml:space="preserve">state appropriation for fiscal year 2015 are provided solely for contracting with a college scholarship organization with expertise in conducting outreach to students concerning eligibility for the Washington college bound scholarship consistent with chapter 405, Laws of 2007.</w:t>
      </w:r>
    </w:p>
    <w:p>
      <w:pPr>
        <w:spacing w:before="0" w:after="0" w:line="408" w:lineRule="exact"/>
        <w:ind w:left="0" w:right="0" w:firstLine="576"/>
        <w:jc w:val="left"/>
      </w:pPr>
      <w:r>
        <w:rPr/>
        <w:t xml:space="preserve">(iii) $1,000,000 of the general fund</w:t>
      </w:r>
      <w:r>
        <w:rPr>
          <w:rFonts w:ascii="Times New Roman" w:hAnsi="Times New Roman"/>
        </w:rPr>
        <w:t xml:space="preserve">—</w:t>
      </w:r>
      <w:r>
        <w:rPr/>
        <w:t xml:space="preserve">state appropriation for fiscal year 2014 and $1,000,000 of the general fund</w:t>
      </w:r>
      <w:r>
        <w:rPr>
          <w:rFonts w:ascii="Times New Roman" w:hAnsi="Times New Roman"/>
        </w:rPr>
        <w:t xml:space="preserve">—</w:t>
      </w:r>
      <w:r>
        <w:rPr/>
        <w:t xml:space="preserve">state appropriation for fiscal year 2015 are provided solely for dropout prevention, intervention, and reengagement programs, including the jobs for America's graduates (JAG) program and the building bridges statewide program. Starting in school year 2014-15,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w:t>
      </w:r>
    </w:p>
    <w:p>
      <w:pPr>
        <w:spacing w:before="0" w:after="0" w:line="408" w:lineRule="exact"/>
        <w:ind w:left="0" w:right="0" w:firstLine="576"/>
        <w:jc w:val="left"/>
      </w:pPr>
      <w:r>
        <w:rPr/>
        <w:t xml:space="preserve">(iv) $2,112,000 of the general fund</w:t>
      </w:r>
      <w:r>
        <w:rPr>
          <w:rFonts w:ascii="Times New Roman" w:hAnsi="Times New Roman"/>
        </w:rPr>
        <w:t xml:space="preserve">—</w:t>
      </w:r>
      <w:r>
        <w:rPr/>
        <w:t xml:space="preserve">state appropriation for fiscal year 2014 and $1,400,000 of the general fund</w:t>
      </w:r>
      <w:r>
        <w:rPr>
          <w:rFonts w:ascii="Times New Roman" w:hAnsi="Times New Roman"/>
        </w:rPr>
        <w:t xml:space="preserve">—</w:t>
      </w:r>
      <w:r>
        <w:rPr/>
        <w:t xml:space="preserve">state appropriation for fiscal year 2015 are provided solely for the implementation of chapter 340, Laws of 2011 and chapter 51, Laws of 2012. This includes the development and implementation of the Washington kindergarten inventory of developing skills (WaKIDS).</w:t>
      </w:r>
    </w:p>
    <w:p>
      <w:pPr>
        <w:spacing w:before="0" w:after="0" w:line="408" w:lineRule="exact"/>
        <w:ind w:left="0" w:right="0" w:firstLine="576"/>
        <w:jc w:val="left"/>
      </w:pPr>
      <w:r>
        <w:rPr/>
        <w:t xml:space="preserve">(v)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to subsidize advanced placement exam fees and international baccalaureate class fees and exam fees for low-income students. To be eligible for the subsidy, a student must be either enrolled or eligible to participate in the federal free or reduced price lunch program, and the student must have maximized the allowable federal contribution. The office of the superintendent of public instruction shall set the subsidy in an amount so that the advanced placement exam fee does not exceed $15.00 and the combined class and exam fee for the international baccalaureate does not exceed $14.50.</w:t>
      </w:r>
    </w:p>
    <w:p>
      <w:pPr>
        <w:spacing w:before="0" w:after="0" w:line="408" w:lineRule="exact"/>
        <w:ind w:left="0" w:right="0" w:firstLine="576"/>
        <w:jc w:val="left"/>
      </w:pPr>
      <w:r>
        <w:rPr/>
        <w:t xml:space="preserve">(vi) $293,000 of the general fund</w:t>
      </w:r>
      <w:r>
        <w:rPr>
          <w:rFonts w:ascii="Times New Roman" w:hAnsi="Times New Roman"/>
        </w:rPr>
        <w:t xml:space="preserve">—</w:t>
      </w:r>
      <w:r>
        <w:rPr/>
        <w:t xml:space="preserve">state appropriation for fiscal year 2014 and $293,000 of the general fund</w:t>
      </w:r>
      <w:r>
        <w:rPr>
          <w:rFonts w:ascii="Times New Roman" w:hAnsi="Times New Roman"/>
        </w:rPr>
        <w:t xml:space="preserve">—</w:t>
      </w:r>
      <w:r>
        <w:rPr/>
        <w:t xml:space="preserve">state appropriation for fiscal year 2015 are provided solely for the office of the superintendent of public instruction to support district implementation of comprehensive guidance and planning programs consistent with RCW 28A.600.045.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502</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$5,386,820,000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$5,599,423,000</w:t>
      </w:r>
      <w:r>
        <w:t>))</w:t>
      </w:r>
    </w:p>
    <w:p>
      <w:pPr>
        <w:spacing w:before="0" w:after="0" w:line="408" w:lineRule="exact"/>
        <w:ind w:left="0" w:right="0" w:firstLine="0"/>
        <w:jc w:val="left"/>
        <w:tabs>
          <w:tab w:val="right" w:leader="none" w:pos="9936"/>
        </w:tabs>
      </w:pPr>
      <w:r>
        <w:tab/>
      </w:r>
      <w:r>
        <w:rPr>
          <w:u w:val="single"/>
        </w:rPr>
        <w:t xml:space="preserve">$5,617,440,000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$381,563,000</w:t>
      </w:r>
    </w:p>
    <w:p>
      <w:pPr>
        <w:tabs>
          <w:tab w:val="right" w:leader="dot" w:pos="9936"/>
        </w:tabs>
        <w:ind w:left="0" w:right="0" w:firstLine="1440"/>
      </w:pPr>
      <w:r>
        <w:rPr/>
        <w:t xml:space="preserve">TOTAL APPROPRIATION</w:t>
      </w:r>
      <w:r>
        <w:tab/>
      </w:r>
      <w:r>
        <w:rPr>
          <w:strike/>
        </w:rPr>
        <w:t xml:space="preserve">$11,367,806,000</w:t>
      </w:r>
    </w:p>
    <w:p>
      <w:pPr>
        <w:tabs>
          <w:tab w:val="right" w:leader="none" w:pos="9936"/>
        </w:tabs>
        <w:ind w:left="0" w:right="0" w:firstLine="1440"/>
      </w:pPr>
      <w:r>
        <w:tab/>
      </w:r>
      <w:r>
        <w:rPr>
          <w:u w:val="single"/>
        </w:rPr>
        <w:t xml:space="preserve">$11,385,823,000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2013-14 and 2014-15 school years, the superintendent shall allocate general apportionment funding to school districts as provided in the funding formulas and salary schedules in sections 502 and 503 of this act, excluding (c) of this subsection.</w:t>
      </w:r>
    </w:p>
    <w:p>
      <w:pPr>
        <w:spacing w:before="0" w:after="0" w:line="408" w:lineRule="exact"/>
        <w:ind w:left="0" w:right="0" w:firstLine="576"/>
        <w:jc w:val="left"/>
      </w:pPr>
      <w:r>
        <w:rPr/>
        <w:t xml:space="preserve">(c) From July 1, 2013, to August 31, 2013, the superintendent shall allocate general apportionment funding to school districts programs as provided in sections 502 and 503, chapter 50, Laws of 2011 1st sp. sess.,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2013-14 and 2014-15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except that the allocation for guidance counselors in a middle school shall be 1.216 for the 2013-14 and 2014-15 school years and the allocation for guidance counselors in a high school shall be 2.009 for the 2013-14 school year, which enhancements are within the program of basic education.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2013-14</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2014-15</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K-3</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25.23</w:t>
            </w:r>
          </w:p>
        </w:tc>
        <w:tc>
          <w:tcPr>
            <w:tcW w:w="1960" w:type="dxa"/>
            <w:vAlign w:val="top"/>
          </w:tcPr>
          <w:p>
            <w:pPr>
              <w:spacing w:before="0" w:after="0" w:line="408" w:lineRule="exact"/>
              <w:ind w:left="0" w:right="0" w:firstLine="0"/>
              <w:jc w:val="center"/>
            </w:pPr>
            <w:r>
              <w:rPr>
                <w:rFonts w:ascii="Times New Roman" w:hAnsi="Times New Roman"/>
                <w:sz w:val="20"/>
              </w:rPr>
              <w:t xml:space="preserve">25.23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career and technical education (CTE) and skill center programs average class size as provided in RCW 28A.150.260.</w:t>
      </w:r>
    </w:p>
    <w:p>
      <w:pPr>
        <w:spacing w:before="0" w:after="0" w:line="408" w:lineRule="exact"/>
        <w:ind w:left="0" w:right="0" w:firstLine="576"/>
        <w:jc w:val="left"/>
      </w:pPr>
      <w:r>
        <w:rPr/>
        <w:t xml:space="preserve">(ii)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p>
      <w:pPr>
        <w:spacing w:before="120" w:after="0" w:line="408" w:lineRule="exact"/>
        <w:ind w:left="0" w:right="0" w:firstLine="576"/>
        <w:jc w:val="left"/>
      </w:pPr>
      <w:r>
        <w:rPr/>
        <w:t xml:space="preserve">(A) General education class size in high poverty schools:</w:t>
      </w:r>
    </w:p>
    <w:tbl>
      <w:tblPr>
        <w:tblW w:w="0" w:type="auto"/>
        <w:jc w:val="center"/>
        <w:tcMar>
          <w:tblCellMar>
            <w:top w:w="0" w:type="dxa"/>
          </w:tblCellMar>
        </w:tcMar>
        <w:tcMar>
          <w:tblCellMar>
            <w:left w:w="70" w:type="dxa"/>
            <w:right w:w="70" w:type="dxa"/>
          </w:tblCellMar>
        </w:tcMar>
      </w:tblPr>
      <w:tblGrid>
        <w:gridCol w:w="3560"/>
        <w:gridCol w:w="3300"/>
        <w:gridCol w:w="3300"/>
      </w:tblGrid>
      <w:tr>
        <w:tc>
          <w:tcPr>
            <w:tcW w:w="3560" w:type="dxa"/>
            <w:vAlign w:val="top"/>
          </w:tcPr>
          <w:p>
            <w:pPr>
              <w:spacing w:before="0" w:after="0" w:line="408" w:lineRule="exact"/>
              <w:ind w:left="0" w:right="0" w:firstLine="0"/>
              <w:jc w:val="left"/>
            </w:pPr>
            <w:r>
              <w:rPr>
                <w:rFonts w:ascii="Times New Roman" w:hAnsi="Times New Roman"/>
                <w:sz w:val="20"/>
              </w:rPr>
              <w:t xml:space="preserve">Grade</w:t>
            </w:r>
          </w:p>
        </w:tc>
        <w:tc>
          <w:tcPr>
            <w:tcW w:w="3300" w:type="dxa"/>
            <w:vAlign w:val="top"/>
          </w:tcPr>
          <w:p>
            <w:pPr>
              <w:spacing w:before="0" w:after="0" w:line="408" w:lineRule="exact"/>
              <w:ind w:left="0" w:right="0" w:firstLine="0"/>
              <w:jc w:val="left"/>
            </w:pPr>
          </w:p>
        </w:tc>
        <w:tc>
          <w:tcPr>
            <w:tcW w:w="3300" w:type="dxa"/>
            <w:vAlign w:val="top"/>
          </w:tcPr>
          <w:p>
            <w:pPr>
              <w:spacing w:before="0" w:after="0" w:line="408" w:lineRule="exact"/>
              <w:ind w:left="0" w:right="0" w:firstLine="0"/>
              <w:jc w:val="center"/>
            </w:pPr>
            <w:r>
              <w:rPr>
                <w:rFonts w:ascii="Times New Roman" w:hAnsi="Times New Roman"/>
                <w:sz w:val="20"/>
              </w:rPr>
              <w:t xml:space="preserve">RCW 28A.150.260</w:t>
            </w:r>
          </w:p>
        </w:tc>
      </w:tr>
      <w:tr>
        <w:tc>
          <w:tcPr>
            <w:tcW w:w="3560" w:type="dxa"/>
            <w:vAlign w:val="top"/>
          </w:tcPr>
          <w:p>
            <w:pPr>
              <w:spacing w:before="0" w:after="0" w:line="408" w:lineRule="exact"/>
              <w:ind w:left="0" w:right="0" w:firstLine="0"/>
              <w:jc w:val="left"/>
            </w:pPr>
            <w:r>
              <w:rPr>
                <w:rFonts w:ascii="Times New Roman" w:hAnsi="Times New Roman"/>
                <w:sz w:val="20"/>
              </w:rPr>
              <w:t xml:space="preserve">Grade 2</w:t>
            </w:r>
          </w:p>
        </w:tc>
        <w:tc>
          <w:tcPr>
            <w:tcW w:w="3300" w:type="dxa"/>
            <w:vAlign w:val="top"/>
          </w:tcPr>
          <w:p>
            <w:pPr>
              <w:tabs>
                <w:tab w:val="right" w:leader="dot" w:pos="3288"/>
              </w:tabs>
              <w:spacing w:before="0" w:after="0" w:line="408" w:lineRule="exact"/>
              <w:ind w:left="0" w:right="0" w:firstLine="0"/>
              <w:jc w:val="left"/>
            </w:pPr>
            <w:r>
              <w:tab/>
            </w:r>
          </w:p>
        </w:tc>
        <w:tc>
          <w:tcPr>
            <w:tcW w:w="3300" w:type="dxa"/>
            <w:vAlign w:val="top"/>
          </w:tcPr>
          <w:p>
            <w:pPr>
              <w:spacing w:before="0" w:after="0" w:line="408" w:lineRule="exact"/>
              <w:ind w:left="0" w:right="0" w:firstLine="0"/>
              <w:jc w:val="center"/>
            </w:pPr>
            <w:r>
              <w:rPr>
                <w:rFonts w:ascii="Times New Roman" w:hAnsi="Times New Roman"/>
                <w:sz w:val="20"/>
              </w:rPr>
              <w:t xml:space="preserve">24.10</w:t>
            </w:r>
          </w:p>
        </w:tc>
      </w:tr>
      <w:tr>
        <w:tc>
          <w:tcPr>
            <w:tcW w:w="3560" w:type="dxa"/>
            <w:vAlign w:val="top"/>
          </w:tcPr>
          <w:p>
            <w:pPr>
              <w:spacing w:before="0" w:after="0" w:line="408" w:lineRule="exact"/>
              <w:ind w:left="0" w:right="0" w:firstLine="0"/>
              <w:jc w:val="left"/>
            </w:pPr>
            <w:r>
              <w:rPr>
                <w:rFonts w:ascii="Times New Roman" w:hAnsi="Times New Roman"/>
                <w:sz w:val="20"/>
              </w:rPr>
              <w:t xml:space="preserve">Grade 3</w:t>
            </w:r>
          </w:p>
        </w:tc>
        <w:tc>
          <w:tcPr>
            <w:tcW w:w="3300" w:type="dxa"/>
            <w:vAlign w:val="top"/>
          </w:tcPr>
          <w:p>
            <w:pPr>
              <w:tabs>
                <w:tab w:val="right" w:leader="dot" w:pos="3288"/>
              </w:tabs>
              <w:spacing w:before="0" w:after="0" w:line="408" w:lineRule="exact"/>
              <w:ind w:left="0" w:right="0" w:firstLine="0"/>
              <w:jc w:val="left"/>
            </w:pPr>
            <w:r>
              <w:tab/>
            </w:r>
          </w:p>
        </w:tc>
        <w:tc>
          <w:tcPr>
            <w:tcW w:w="3300" w:type="dxa"/>
            <w:vAlign w:val="top"/>
          </w:tcPr>
          <w:p>
            <w:pPr>
              <w:spacing w:before="0" w:after="0" w:line="408" w:lineRule="exact"/>
              <w:ind w:left="0" w:right="0" w:firstLine="0"/>
              <w:jc w:val="center"/>
            </w:pPr>
            <w:r>
              <w:rPr>
                <w:rFonts w:ascii="Times New Roman" w:hAnsi="Times New Roman"/>
                <w:sz w:val="20"/>
              </w:rPr>
              <w:t xml:space="preserve">24.10</w:t>
            </w:r>
          </w:p>
        </w:tc>
      </w:tr>
      <w:tr>
        <w:tc>
          <w:tcPr>
            <w:tcW w:w="3560" w:type="dxa"/>
            <w:vAlign w:val="top"/>
          </w:tcPr>
          <w:p>
            <w:pPr>
              <w:spacing w:before="0" w:after="0" w:line="408" w:lineRule="exact"/>
              <w:ind w:left="0" w:right="0" w:firstLine="0"/>
              <w:jc w:val="left"/>
            </w:pPr>
            <w:r>
              <w:rPr>
                <w:rFonts w:ascii="Times New Roman" w:hAnsi="Times New Roman"/>
                <w:sz w:val="20"/>
              </w:rPr>
              <w:t xml:space="preserve">Grade 4</w:t>
            </w:r>
          </w:p>
        </w:tc>
        <w:tc>
          <w:tcPr>
            <w:tcW w:w="3300" w:type="dxa"/>
            <w:vAlign w:val="top"/>
          </w:tcPr>
          <w:p>
            <w:pPr>
              <w:tabs>
                <w:tab w:val="right" w:leader="dot" w:pos="3288"/>
              </w:tabs>
              <w:spacing w:before="0" w:after="0" w:line="408" w:lineRule="exact"/>
              <w:ind w:left="0" w:right="0" w:firstLine="0"/>
              <w:jc w:val="left"/>
            </w:pPr>
            <w:r>
              <w:tab/>
            </w:r>
          </w:p>
        </w:tc>
        <w:tc>
          <w:tcPr>
            <w:tcW w:w="330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3560" w:type="dxa"/>
            <w:vAlign w:val="top"/>
          </w:tcPr>
          <w:p>
            <w:pPr>
              <w:spacing w:before="0" w:after="0" w:line="408" w:lineRule="exact"/>
              <w:ind w:left="0" w:right="0" w:firstLine="0"/>
              <w:jc w:val="left"/>
            </w:pPr>
            <w:r>
              <w:rPr>
                <w:rFonts w:ascii="Times New Roman" w:hAnsi="Times New Roman"/>
                <w:sz w:val="20"/>
              </w:rPr>
              <w:t xml:space="preserve">Grades 5-6</w:t>
            </w:r>
          </w:p>
        </w:tc>
        <w:tc>
          <w:tcPr>
            <w:tcW w:w="3300" w:type="dxa"/>
            <w:vAlign w:val="top"/>
          </w:tcPr>
          <w:p>
            <w:pPr>
              <w:tabs>
                <w:tab w:val="right" w:leader="dot" w:pos="3288"/>
              </w:tabs>
              <w:spacing w:before="0" w:after="0" w:line="408" w:lineRule="exact"/>
              <w:ind w:left="0" w:right="0" w:firstLine="0"/>
              <w:jc w:val="left"/>
            </w:pPr>
            <w:r>
              <w:tab/>
            </w:r>
          </w:p>
        </w:tc>
        <w:tc>
          <w:tcPr>
            <w:tcW w:w="330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3560" w:type="dxa"/>
            <w:vAlign w:val="top"/>
          </w:tcPr>
          <w:p>
            <w:pPr>
              <w:spacing w:before="0" w:after="0" w:line="408" w:lineRule="exact"/>
              <w:ind w:left="0" w:right="0" w:firstLine="0"/>
              <w:jc w:val="left"/>
            </w:pPr>
            <w:r>
              <w:rPr>
                <w:rFonts w:ascii="Times New Roman" w:hAnsi="Times New Roman"/>
                <w:sz w:val="20"/>
              </w:rPr>
              <w:t xml:space="preserve">Grades 7-8</w:t>
            </w:r>
          </w:p>
        </w:tc>
        <w:tc>
          <w:tcPr>
            <w:tcW w:w="3300" w:type="dxa"/>
            <w:vAlign w:val="top"/>
          </w:tcPr>
          <w:p>
            <w:pPr>
              <w:tabs>
                <w:tab w:val="right" w:leader="dot" w:pos="3288"/>
              </w:tabs>
              <w:spacing w:before="0" w:after="0" w:line="408" w:lineRule="exact"/>
              <w:ind w:left="0" w:right="0" w:firstLine="0"/>
              <w:jc w:val="left"/>
            </w:pPr>
            <w:r>
              <w:tab/>
            </w:r>
          </w:p>
        </w:tc>
        <w:tc>
          <w:tcPr>
            <w:tcW w:w="330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3560" w:type="dxa"/>
            <w:vAlign w:val="top"/>
          </w:tcPr>
          <w:p>
            <w:pPr>
              <w:spacing w:before="0" w:after="0" w:line="408" w:lineRule="exact"/>
              <w:ind w:left="0" w:right="0" w:firstLine="0"/>
              <w:jc w:val="left"/>
            </w:pPr>
            <w:r>
              <w:rPr>
                <w:rFonts w:ascii="Times New Roman" w:hAnsi="Times New Roman"/>
                <w:sz w:val="20"/>
              </w:rPr>
              <w:t xml:space="preserve">Grades 9-12</w:t>
            </w:r>
          </w:p>
        </w:tc>
        <w:tc>
          <w:tcPr>
            <w:tcW w:w="3300" w:type="dxa"/>
            <w:vAlign w:val="top"/>
          </w:tcPr>
          <w:p>
            <w:pPr>
              <w:tabs>
                <w:tab w:val="right" w:leader="dot" w:pos="3288"/>
              </w:tabs>
              <w:spacing w:before="0" w:after="0" w:line="408" w:lineRule="exact"/>
              <w:ind w:left="0" w:right="0" w:firstLine="0"/>
              <w:jc w:val="left"/>
            </w:pPr>
            <w:r>
              <w:tab/>
            </w:r>
          </w:p>
        </w:tc>
        <w:tc>
          <w:tcPr>
            <w:tcW w:w="330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(B) For grades K-1, class size of 20.85 is provided for high poverty schools for the 2013-14 school year;</w:t>
      </w:r>
    </w:p>
    <w:p>
      <w:pPr>
        <w:spacing w:before="0" w:after="0" w:line="408" w:lineRule="exact"/>
        <w:ind w:left="0" w:right="0" w:firstLine="576"/>
        <w:jc w:val="left"/>
      </w:pPr>
      <w:r>
        <w:rPr/>
        <w:t xml:space="preserve">(C) For grades K through 1, the superintendent shall, at a minimum, allocate funding to high-poverty schools for the 2014-15 school year based on an average class size of 24.10 full-time equivalent students per teacher. The superintendent shall provide enhanced funding for class size reduction in grades K through 1 to the extent of, and proportionate to, the school's demonstrated actual average class size up to a class size of 20.30 full-time equivalent students per teacher. The office of the superintendent of public instruction shall develop rules to implement the enhanced funding authorized under (ii)(C) of this subsection and shall distribute draft rules for review no later than December 1, 2013. The office of the superintendent of public instruction shall report the draft rules and proposed methodology to the governor and the appropriate policy and fiscal committees of the legislature by December 1, 2013.</w:t>
      </w:r>
    </w:p>
    <w:p>
      <w:pPr>
        <w:spacing w:before="0" w:after="0" w:line="408" w:lineRule="exact"/>
        <w:ind w:left="0" w:right="0" w:firstLine="576"/>
        <w:jc w:val="left"/>
      </w:pPr>
      <w:r>
        <w:rPr/>
        <w:t xml:space="preserve">(D) The enhancement in this subsection (2)(c)(ii) is within the program of basic education.</w:t>
      </w:r>
    </w:p>
    <w:p>
      <w:pPr>
        <w:spacing w:before="0" w:after="0" w:line="408" w:lineRule="exact"/>
        <w:ind w:left="0" w:right="0" w:firstLine="576"/>
        <w:jc w:val="left"/>
      </w:pPr>
      <w:r>
        <w:rPr/>
        <w:t xml:space="preserve">(iii)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(iv)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(a) of this subsection and is considered certificated instructional staff, except as provided in (d)(ii) of this subsection.</w:t>
      </w:r>
    </w:p>
    <w:p>
      <w:pPr>
        <w:spacing w:before="0" w:after="0" w:line="408" w:lineRule="exact"/>
        <w:ind w:left="0" w:right="0" w:firstLine="576"/>
        <w:jc w:val="left"/>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Pr>
          <w:p>
            <w:pPr>
              <w:spacing w:before="0" w:after="0" w:line="408" w:lineRule="exact"/>
              <w:ind w:left="0" w:right="0" w:firstLine="0"/>
              <w:jc w:val="left"/>
            </w:pPr>
          </w:p>
        </w:tc>
        <w:tc>
          <w:tcPr>
            <w:tcW w:w="1620" w:type="dxa"/>
            <w:vAlign w:val="top"/>
          </w:tcPr>
          <w:p>
            <w:pPr>
              <w:spacing w:before="0" w:after="0" w:line="408" w:lineRule="exact"/>
              <w:ind w:left="0" w:right="0" w:firstLine="0"/>
              <w:jc w:val="left"/>
            </w:pPr>
            <w:r>
              <w:rPr>
                <w:rFonts w:ascii="Times New Roman" w:hAnsi="Times New Roman"/>
                <w:sz w:val="20"/>
              </w:rPr>
              <w:t xml:space="preserve">2013-14 School Year</w:t>
            </w:r>
          </w:p>
        </w:tc>
        <w:tc>
          <w:tcPr>
            <w:tcW w:w="1620" w:type="dxa"/>
            <w:vAlign w:val="top"/>
          </w:tcPr>
          <w:p>
            <w:pPr>
              <w:spacing w:before="0" w:after="0" w:line="408" w:lineRule="exact"/>
              <w:ind w:left="0" w:right="0" w:firstLine="0"/>
              <w:jc w:val="left"/>
            </w:pPr>
            <w:r>
              <w:rPr>
                <w:rFonts w:ascii="Times New Roman" w:hAnsi="Times New Roman"/>
                <w:sz w:val="20"/>
              </w:rPr>
              <w:t xml:space="preserve">2014-15 School Year</w:t>
            </w:r>
          </w:p>
        </w:tc>
      </w:tr>
      <w:tr>
        <w:tc>
          <w:tcPr>
            <w:tcW w:w="1620" w:type="dxa"/>
            <w:vAlign w:val="top"/>
          </w:tcPr>
          <w:p>
            <w:pPr>
              <w:spacing w:before="0" w:after="0" w:line="408" w:lineRule="exact"/>
              <w:ind w:left="0" w:right="0" w:firstLine="0"/>
              <w:jc w:val="left"/>
            </w:pPr>
            <w:r>
              <w:rPr>
                <w:rFonts w:ascii="Times New Roman" w:hAnsi="Times New Roman"/>
                <w:sz w:val="20"/>
              </w:rPr>
              <w:t xml:space="preserve">Career and Technical Education</w:t>
            </w:r>
          </w:p>
        </w:tc>
        <w:tc>
          <w:tcPr>
            <w:tcW w:w="1620" w:type="dxa"/>
            <w:vAlign w:val="top"/>
          </w:tcPr>
          <w:p>
            <w:pPr>
              <w:spacing w:before="0" w:after="0" w:line="408" w:lineRule="exact"/>
              <w:ind w:left="0" w:right="0" w:firstLine="0"/>
              <w:jc w:val="left"/>
            </w:pPr>
            <w:r>
              <w:rPr>
                <w:rFonts w:ascii="Times New Roman" w:hAnsi="Times New Roman"/>
                <w:sz w:val="20"/>
              </w:rPr>
              <w:t xml:space="preserve">2.02</w:t>
            </w:r>
          </w:p>
        </w:tc>
        <w:tc>
          <w:tcPr>
            <w:tcW w:w="1620" w:type="dxa"/>
            <w:vAlign w:val="top"/>
          </w:tcPr>
          <w:p>
            <w:pPr>
              <w:spacing w:before="0" w:after="0" w:line="408" w:lineRule="exact"/>
              <w:ind w:left="0" w:right="0" w:firstLine="0"/>
              <w:jc w:val="left"/>
            </w:pPr>
            <w:r>
              <w:rPr>
                <w:rFonts w:ascii="Times New Roman" w:hAnsi="Times New Roman"/>
                <w:sz w:val="20"/>
              </w:rPr>
              <w:t xml:space="preserve">2.72</w:t>
            </w:r>
          </w:p>
        </w:tc>
      </w:tr>
      <w:tr>
        <w:tc>
          <w:tcPr>
            <w:tcW w:w="1620" w:type="dxa"/>
            <w:vAlign w:val="top"/>
          </w:tcPr>
          <w:p>
            <w:pPr>
              <w:spacing w:before="0" w:after="0" w:line="408" w:lineRule="exact"/>
              <w:ind w:left="0" w:right="0" w:firstLine="0"/>
              <w:jc w:val="left"/>
            </w:pPr>
            <w:r>
              <w:rPr>
                <w:rFonts w:ascii="Times New Roman" w:hAnsi="Times New Roman"/>
                <w:sz w:val="20"/>
              </w:rPr>
              <w:t xml:space="preserve">Skill Center</w:t>
            </w:r>
          </w:p>
        </w:tc>
        <w:tc>
          <w:tcPr>
            <w:tcW w:w="1620" w:type="dxa"/>
            <w:vAlign w:val="top"/>
          </w:tcPr>
          <w:p>
            <w:pPr>
              <w:spacing w:before="0" w:after="0" w:line="408" w:lineRule="exact"/>
              <w:ind w:left="0" w:right="0" w:firstLine="0"/>
              <w:jc w:val="left"/>
            </w:pPr>
            <w:r>
              <w:rPr>
                <w:rFonts w:ascii="Times New Roman" w:hAnsi="Times New Roman"/>
                <w:sz w:val="20"/>
              </w:rPr>
              <w:t xml:space="preserve">2.36</w:t>
            </w:r>
          </w:p>
        </w:tc>
        <w:tc>
          <w:tcPr>
            <w:tcW w:w="1620" w:type="dxa"/>
            <w:vAlign w:val="top"/>
          </w:tcPr>
          <w:p>
            <w:pPr>
              <w:spacing w:before="0" w:after="0" w:line="408" w:lineRule="exact"/>
              <w:ind w:left="0" w:right="0" w:firstLine="0"/>
              <w:jc w:val="left"/>
            </w:pPr>
            <w:r>
              <w:rPr>
                <w:rFonts w:ascii="Times New Roman" w:hAnsi="Times New Roman"/>
                <w:sz w:val="20"/>
              </w:rPr>
              <w:t xml:space="preserve">3.06</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2013-14 and 2014-15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assistance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p>
        </w:tc>
      </w:tr>
      <w:tr>
        <w:tc>
          <w:tcPr>
            <w:tcW w:w="410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spacing w:before="0" w:after="0" w:line="408" w:lineRule="exact"/>
        <w:ind w:left="0" w:right="0" w:firstLine="0"/>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2013-14 and 2014-15 school years are determined using the formula-generated staff units provided in RCW 28A.150.260, and adjusted based on each district's annual average full-time equivalent student enrollment in each grade, except that the allocation for parent involvement coordinators in an elementary school shall be 0.0825, which enhancement is within the program of basic education.</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2013-14 and 2014-15 school year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1.71 percent in the 2013-14 school year and 0.90 percent in the 2014-15 school year for career and technical education students, and 21.57 percent in the 2013-14 school year and 17.29 percent in the 2014-15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18.68 percent in the 2013-14 school year and 18.68 percent in the 2014-15 school year for certificated salary allocations provided under subsections (2), (3), and (5) of this section, and a rate of 20.95 percent in the 2013-14 school year and 20.95 percent in the 2014-15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maintenance rate specified in section 504 of this act, based on the number of benefit units determined as follows:</w:t>
      </w:r>
    </w:p>
    <w:p>
      <w:pPr>
        <w:spacing w:before="0" w:after="0" w:line="408" w:lineRule="exact"/>
        <w:ind w:left="0" w:right="0" w:firstLine="576"/>
        <w:jc w:val="left"/>
      </w:pPr>
      <w:r>
        <w:rPr/>
        <w:t xml:space="preserve">(a) The number of certificated staff units determined in subsections (2), (3), and (5) of this section; and</w:t>
      </w:r>
    </w:p>
    <w:p>
      <w:pPr>
        <w:spacing w:before="0" w:after="0" w:line="408" w:lineRule="exact"/>
        <w:ind w:left="0" w:right="0" w:firstLine="576"/>
        <w:jc w:val="left"/>
      </w:pPr>
      <w:r>
        <w:rPr/>
        <w:t xml:space="preserve">(b) The number of classified staff units determined in subsections (4) and (5) of this section multiplied by 1.152. This factor is intended to adjust allocations so that, for the purposes of distributing insurance benefits, full-time equivalent classified employees may be calculated on the basis of 1440 hours of work per year, with no individual employee counted as more than one full-time equivalent.</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2013-14</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2014-15</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p>
        </w:tc>
        <w:tc>
          <w:tcPr>
            <w:tcW w:w="2080" w:type="dxa"/>
            <w:vAlign w:val="top"/>
          </w:tcPr>
          <w:p>
            <w:pPr>
              <w:spacing w:before="0" w:after="0" w:line="408" w:lineRule="exact"/>
              <w:ind w:left="0" w:right="0" w:firstLine="0"/>
              <w:jc w:val="center"/>
            </w:pPr>
          </w:p>
        </w:tc>
        <w:tc>
          <w:tcPr>
            <w:tcW w:w="204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$77.46</w:t>
            </w:r>
          </w:p>
        </w:tc>
        <w:tc>
          <w:tcPr>
            <w:tcW w:w="2040" w:type="dxa"/>
            <w:vAlign w:val="top"/>
          </w:tcPr>
          <w:p>
            <w:pPr>
              <w:spacing w:before="0" w:after="0" w:line="408" w:lineRule="exact"/>
              <w:ind w:left="0" w:right="0" w:firstLine="0"/>
              <w:jc w:val="center"/>
            </w:pPr>
            <w:r>
              <w:rPr>
                <w:rFonts w:ascii="Times New Roman" w:hAnsi="Times New Roman"/>
                <w:sz w:val="20"/>
              </w:rPr>
              <w:t xml:space="preserve"> $89.13</w:t>
            </w:r>
          </w:p>
        </w:tc>
      </w:tr>
      <w:tr>
        <w:tc>
          <w:tcPr>
            <w:tcW w:w="6040" w:type="dxa"/>
            <w:vAlign w:val="top"/>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Pr>
          <w:p>
            <w:pPr>
              <w:spacing w:before="0" w:after="0" w:line="408" w:lineRule="exact"/>
              <w:ind w:left="0" w:right="0" w:firstLine="0"/>
              <w:jc w:val="center"/>
            </w:pPr>
            <w:r>
              <w:rPr>
                <w:rFonts w:ascii="Times New Roman" w:hAnsi="Times New Roman"/>
                <w:sz w:val="20"/>
              </w:rPr>
              <w:t xml:space="preserve">$210.46</w:t>
            </w:r>
          </w:p>
        </w:tc>
        <w:tc>
          <w:tcPr>
            <w:tcW w:w="2040" w:type="dxa"/>
            <w:vAlign w:val="top"/>
          </w:tcPr>
          <w:p>
            <w:pPr>
              <w:spacing w:before="0" w:after="0" w:line="408" w:lineRule="exact"/>
              <w:ind w:left="0" w:right="0" w:firstLine="0"/>
              <w:jc w:val="center"/>
            </w:pPr>
            <w:r>
              <w:rPr>
                <w:rFonts w:ascii="Times New Roman" w:hAnsi="Times New Roman"/>
                <w:sz w:val="20"/>
              </w:rPr>
              <w:t xml:space="preserve"> $242.17</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$83.17</w:t>
            </w:r>
          </w:p>
        </w:tc>
        <w:tc>
          <w:tcPr>
            <w:tcW w:w="2040" w:type="dxa"/>
            <w:vAlign w:val="top"/>
          </w:tcPr>
          <w:p>
            <w:pPr>
              <w:spacing w:before="0" w:after="0" w:line="408" w:lineRule="exact"/>
              <w:ind w:left="0" w:right="0" w:firstLine="0"/>
              <w:jc w:val="center"/>
            </w:pPr>
            <w:r>
              <w:rPr>
                <w:rFonts w:ascii="Times New Roman" w:hAnsi="Times New Roman"/>
                <w:sz w:val="20"/>
              </w:rPr>
              <w:t xml:space="preserve"> $95.69</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$176.56</w:t>
            </w:r>
          </w:p>
        </w:tc>
        <w:tc>
          <w:tcPr>
            <w:tcW w:w="2040" w:type="dxa"/>
            <w:vAlign w:val="top"/>
          </w:tcPr>
          <w:p>
            <w:pPr>
              <w:spacing w:before="0" w:after="0" w:line="408" w:lineRule="exact"/>
              <w:ind w:left="0" w:right="0" w:firstLine="0"/>
              <w:jc w:val="center"/>
            </w:pPr>
            <w:r>
              <w:rPr>
                <w:rFonts w:ascii="Times New Roman" w:hAnsi="Times New Roman"/>
                <w:sz w:val="20"/>
              </w:rPr>
              <w:t xml:space="preserve"> $203.16</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$12.86</w:t>
            </w:r>
          </w:p>
        </w:tc>
        <w:tc>
          <w:tcPr>
            <w:tcW w:w="204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$14.80</w:t>
            </w:r>
          </w:p>
        </w:tc>
      </w:tr>
      <w:tr>
        <w:tc>
          <w:tcPr>
            <w:tcW w:w="6040" w:type="dxa"/>
            <w:vAlign w:val="top"/>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Pr>
          <w:p>
            <w:pPr>
              <w:spacing w:before="0" w:after="0" w:line="408" w:lineRule="exact"/>
              <w:ind w:left="0" w:right="0" w:firstLine="0"/>
              <w:jc w:val="center"/>
            </w:pPr>
            <w:r>
              <w:rPr>
                <w:rFonts w:ascii="Times New Roman" w:hAnsi="Times New Roman"/>
                <w:sz w:val="20"/>
              </w:rPr>
              <w:t xml:space="preserve">$104.27</w:t>
            </w:r>
          </w:p>
        </w:tc>
        <w:tc>
          <w:tcPr>
            <w:tcW w:w="2040" w:type="dxa"/>
            <w:vAlign w:val="top"/>
          </w:tcPr>
          <w:p>
            <w:pPr>
              <w:spacing w:before="0" w:after="0" w:line="408" w:lineRule="exact"/>
              <w:ind w:left="0" w:right="0" w:firstLine="0"/>
              <w:jc w:val="center"/>
            </w:pPr>
            <w:r>
              <w:rPr>
                <w:rFonts w:ascii="Times New Roman" w:hAnsi="Times New Roman"/>
                <w:sz w:val="20"/>
              </w:rPr>
              <w:t xml:space="preserve"> $119.97</w:t>
            </w:r>
          </w:p>
        </w:tc>
      </w:tr>
      <w:tr>
        <w:tc>
          <w:tcPr>
            <w:tcW w:w="6040" w:type="dxa"/>
            <w:vAlign w:val="top"/>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Pr>
          <w:p>
            <w:pPr>
              <w:spacing w:before="0" w:after="0" w:line="408" w:lineRule="exact"/>
              <w:ind w:left="0" w:right="0" w:firstLine="0"/>
              <w:jc w:val="center"/>
            </w:pPr>
            <w:r>
              <w:rPr>
                <w:rFonts w:ascii="Times New Roman" w:hAnsi="Times New Roman"/>
                <w:sz w:val="20"/>
              </w:rPr>
              <w:t xml:space="preserve">$72.24</w:t>
            </w:r>
          </w:p>
        </w:tc>
        <w:tc>
          <w:tcPr>
            <w:tcW w:w="2040" w:type="dxa"/>
            <w:vAlign w:val="top"/>
          </w:tcPr>
          <w:p>
            <w:pPr>
              <w:spacing w:before="0" w:after="0" w:line="408" w:lineRule="exact"/>
              <w:ind w:left="0" w:right="0" w:firstLine="0"/>
              <w:jc w:val="center"/>
            </w:pPr>
            <w:r>
              <w:rPr>
                <w:rFonts w:ascii="Times New Roman" w:hAnsi="Times New Roman"/>
                <w:sz w:val="20"/>
              </w:rPr>
              <w:t xml:space="preserve"> $83.12</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$737.02</w:t>
            </w:r>
          </w:p>
        </w:tc>
        <w:tc>
          <w:tcPr>
            <w:tcW w:w="2040" w:type="dxa"/>
            <w:vAlign w:val="top"/>
          </w:tcPr>
          <w:p>
            <w:pPr>
              <w:spacing w:before="0" w:after="0" w:line="408" w:lineRule="exact"/>
              <w:ind w:left="0" w:right="0" w:firstLine="0"/>
              <w:jc w:val="center"/>
            </w:pPr>
            <w:r>
              <w:rPr>
                <w:rFonts w:ascii="Times New Roman" w:hAnsi="Times New Roman"/>
                <w:sz w:val="20"/>
              </w:rPr>
              <w:t xml:space="preserve"> $848.04</w:t>
            </w:r>
          </w:p>
        </w:tc>
      </w:tr>
    </w:tbl>
    <w:p>
      <w:pPr>
        <w:spacing w:before="120" w:after="0" w:line="408" w:lineRule="exact"/>
        <w:ind w:left="0" w:right="0" w:firstLine="576"/>
        <w:jc w:val="left"/>
      </w:pPr>
      <w:r>
        <w:rPr/>
        <w:t xml:space="preserve">(b) Students in approved skill center programs generate per student FTE MSOC allocations of $1,244.25 for the 2013-14 school year and $1,260.41 for the 2014-15 school year.</w:t>
      </w:r>
    </w:p>
    <w:p>
      <w:pPr>
        <w:spacing w:before="0" w:after="0" w:line="408" w:lineRule="exact"/>
        <w:ind w:left="0" w:right="0" w:firstLine="576"/>
        <w:jc w:val="left"/>
      </w:pPr>
      <w:r>
        <w:rPr/>
        <w:t xml:space="preserve">(c) Students in approved exploratory and preparatory career and technical education programs generate a per student MSOC allocation of $1,399.30 for the 2013-14 school year and $1,417.48 for the 2014-15 school year.</w:t>
      </w:r>
    </w:p>
    <w:p>
      <w:pPr>
        <w:spacing w:before="0" w:after="0" w:line="408" w:lineRule="exact"/>
        <w:ind w:left="0" w:right="0" w:firstLine="576"/>
        <w:jc w:val="left"/>
      </w:pPr>
      <w:r>
        <w:rPr/>
        <w:t xml:space="preserve">(d) Students in grades 9-12 generate per student FTE MSOC allocations in addition to the allocation provided in (a) of this subsection at the following rate:</w:t>
      </w:r>
    </w:p>
    <w:p>
      <w:pPr>
        <w:spacing w:before="120" w:after="0" w:line="408" w:lineRule="exact"/>
        <w:ind w:left="0" w:right="0" w:firstLine="576"/>
        <w:jc w:val="right"/>
      </w:pPr>
      <w:r>
        <w:rPr/>
        <w:t xml:space="preserve">2014-15</w:t>
      </w:r>
    </w:p>
    <w:p>
      <w:pPr>
        <w:spacing w:before="0" w:after="0" w:line="408" w:lineRule="exact"/>
        <w:ind w:left="0" w:right="0" w:firstLine="576"/>
        <w:jc w:val="right"/>
      </w:pPr>
      <w:r>
        <w:rPr/>
        <w:t xml:space="preserve">School Year</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and Library Materials</w:t>
      </w:r>
      <w:r>
        <w:tab/>
      </w:r>
      <w:r>
        <w:rPr/>
        <w:t xml:space="preserve">$82.84</w:t>
      </w:r>
    </w:p>
    <w:p>
      <w:pPr>
        <w:spacing w:before="0" w:after="0" w:line="408" w:lineRule="exact"/>
        <w:ind w:left="0" w:right="0" w:firstLine="0"/>
        <w:jc w:val="left"/>
        <w:tabs>
          <w:tab w:val="right" w:leader="none" w:pos="9936"/>
        </w:tabs>
      </w:pPr>
      <w:r>
        <w:rPr/>
        <w:t xml:space="preserve">Instructional Professional Development for</w:t>
      </w:r>
      <w:r>
        <w:tab/>
      </w:r>
    </w:p>
    <w:p>
      <w:pPr>
        <w:spacing w:before="0" w:after="0" w:line="408" w:lineRule="exact"/>
        <w:ind w:left="0" w:right="0" w:firstLine="0"/>
        <w:jc w:val="left"/>
        <w:tabs>
          <w:tab w:val="right" w:leader="dot" w:pos="9936"/>
        </w:tabs>
      </w:pPr>
      <w:r>
        <w:rPr/>
        <w:t xml:space="preserve">Certificated and Classified Staff</w:t>
      </w:r>
      <w:r>
        <w:tab/>
      </w:r>
      <w:r>
        <w:rPr/>
        <w:t xml:space="preserve">$6.04</w:t>
      </w:r>
    </w:p>
    <w:p>
      <w:pPr>
        <w:spacing w:before="0" w:after="0" w:line="408" w:lineRule="exact"/>
        <w:ind w:left="0" w:right="0" w:firstLine="0"/>
        <w:jc w:val="left"/>
        <w:tabs>
          <w:tab w:val="right" w:leader="dot" w:pos="9936"/>
        </w:tabs>
      </w:pPr>
      <w:r>
        <w:rPr/>
        <w:t xml:space="preserve">TOTAL GRADE 9-12 BASIC EDUCATION MSOC/STUDENT FTE</w:t>
      </w:r>
      <w:r>
        <w:tab/>
      </w:r>
      <w:r>
        <w:rPr/>
        <w:t xml:space="preserve">$164.25</w:t>
      </w:r>
    </w:p>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2013-14 and 2014-15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2013, to August 31, 2013, are adjusted to reflect provisions of chapter 34, Laws of 2011 1st sp. sess. (allocation of funding for funding for students enrolled in alternative learning experiences).</w:t>
      </w:r>
    </w:p>
    <w:p>
      <w:pPr>
        <w:spacing w:before="0" w:after="0" w:line="408" w:lineRule="exact"/>
        <w:ind w:left="0" w:right="0" w:firstLine="576"/>
        <w:jc w:val="left"/>
      </w:pPr>
      <w:r>
        <w:rPr/>
        <w:t xml:space="preserve">(b) Amounts provided in this section beginning September 1, 2013, are adjusted to reflect modifications to alternative learning experience courses in Engrossed Substitute Senate Bill No. 5946 (student educational outcomes).</w:t>
      </w:r>
    </w:p>
    <w:p>
      <w:pPr>
        <w:spacing w:before="0" w:after="0" w:line="408" w:lineRule="exact"/>
        <w:ind w:left="0" w:right="0" w:firstLine="576"/>
        <w:jc w:val="left"/>
      </w:pPr>
      <w:r>
        <w:rPr/>
        <w:t xml:space="preserve">(c)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starting with the 2014-15 school year.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VOLUNTARY FULL DAY KINDERGARTEN PROGRAMS</w:t>
      </w:r>
    </w:p>
    <w:p>
      <w:pPr>
        <w:spacing w:before="0" w:after="0" w:line="408" w:lineRule="exact"/>
        <w:ind w:left="0" w:right="0" w:firstLine="576"/>
        <w:jc w:val="left"/>
      </w:pPr>
      <w:r>
        <w:rPr/>
        <w:t xml:space="preserve">Funding in this section is sufficient to fund voluntary full day kindergarten programs in qualifying high poverty schools, pursuant to RCW 28A.150.220 and 28A.150.315. Each kindergarten student who enrolls for the voluntary full-day program in a qualifying school shall count as one-half of one full-time equivalent student for purpose of making allocations under this section. Funding in this section provides full-day kindergarten programs for 43.75 percent of kindergarten enrollment in the 2013-14 school year and 43.75 percent in the 2014-15 school year, which enhancement is within the program of basic education.</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(12)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2014 and 2015 as follows:</w:t>
      </w:r>
    </w:p>
    <w:p>
      <w:pPr>
        <w:spacing w:before="0" w:after="0" w:line="408" w:lineRule="exact"/>
        <w:ind w:left="0" w:right="0" w:firstLine="576"/>
        <w:jc w:val="left"/>
      </w:pPr>
      <w:r>
        <w:rPr/>
        <w:t xml:space="preserve">(a) $605,000 of the general fund</w:t>
      </w:r>
      <w:r>
        <w:rPr>
          <w:rFonts w:ascii="Times New Roman" w:hAnsi="Times New Roman"/>
        </w:rPr>
        <w:t xml:space="preserve">—</w:t>
      </w:r>
      <w:r>
        <w:rPr/>
        <w:t xml:space="preserve">state appropriation for fiscal year 2014 and $613,000 of the general fund</w:t>
      </w:r>
      <w:r>
        <w:rPr>
          <w:rFonts w:ascii="Times New Roman" w:hAnsi="Times New Roman"/>
        </w:rPr>
        <w:t xml:space="preserve">—</w:t>
      </w:r>
      <w:r>
        <w:rPr/>
        <w:t xml:space="preserve">state appropriation for fiscal year 2015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2014 and $436,000 of the general fund</w:t>
      </w:r>
      <w:r>
        <w:rPr>
          <w:rFonts w:ascii="Times New Roman" w:hAnsi="Times New Roman"/>
        </w:rPr>
        <w:t xml:space="preserve">—</w:t>
      </w:r>
      <w:r>
        <w:rPr/>
        <w:t xml:space="preserve">state appropriation for fiscal year 2015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$214,000 of the general fund</w:t>
      </w:r>
      <w:r>
        <w:rPr>
          <w:rFonts w:ascii="Times New Roman" w:hAnsi="Times New Roman"/>
        </w:rPr>
        <w:t xml:space="preserve">—</w:t>
      </w:r>
      <w:r>
        <w:rPr/>
        <w:t xml:space="preserve">state appropriation for fiscal year 2014 and $216,000 of the general fund</w:t>
      </w:r>
      <w:r>
        <w:rPr>
          <w:rFonts w:ascii="Times New Roman" w:hAnsi="Times New Roman"/>
        </w:rPr>
        <w:t xml:space="preserve">—</w:t>
      </w:r>
      <w:r>
        <w:rPr/>
        <w:t xml:space="preserve">state appropriation for fiscal year 2015 are provided solely for school district emergencies as certified by the superintendent of public instruction. At the close of the fiscal year the superintendent of public instruction shall report to the office of financial management and the appropriate fiscal committees of the legislature on the allocations provided to districts and the nature of the emergency.</w:t>
      </w:r>
    </w:p>
    <w:p>
      <w:pPr>
        <w:spacing w:before="0" w:after="0" w:line="408" w:lineRule="exact"/>
        <w:ind w:left="0" w:right="0" w:firstLine="576"/>
        <w:jc w:val="left"/>
      </w:pPr>
      <w:r>
        <w:rPr/>
        <w:t xml:space="preserve">(17)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(12)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(12)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15 percent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503</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$365,048,000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$429,312,000</w:t>
      </w:r>
      <w:r>
        <w:t>))</w:t>
      </w:r>
    </w:p>
    <w:p>
      <w:pPr>
        <w:spacing w:before="0" w:after="0" w:line="408" w:lineRule="exact"/>
        <w:ind w:left="0" w:right="0" w:firstLine="0"/>
        <w:jc w:val="left"/>
        <w:tabs>
          <w:tab w:val="right" w:leader="none" w:pos="9936"/>
        </w:tabs>
      </w:pPr>
      <w:r>
        <w:tab/>
      </w:r>
      <w:r>
        <w:rPr>
          <w:u w:val="single"/>
        </w:rPr>
        <w:t xml:space="preserve">$429,479,000</w:t>
      </w:r>
    </w:p>
    <w:p>
      <w:pPr>
        <w:tabs>
          <w:tab w:val="right" w:leader="dot" w:pos="9936"/>
        </w:tabs>
        <w:ind w:left="0" w:right="0" w:firstLine="1440"/>
      </w:pPr>
      <w:r>
        <w:rPr/>
        <w:t xml:space="preserve">TOTAL APPROPRIATION</w:t>
      </w:r>
      <w:r>
        <w:tab/>
      </w:r>
      <w:r>
        <w:rPr>
          <w:strike/>
        </w:rPr>
        <w:t xml:space="preserve">$794,360,000</w:t>
      </w:r>
    </w:p>
    <w:p>
      <w:pPr>
        <w:tabs>
          <w:tab w:val="right" w:leader="none" w:pos="9936"/>
        </w:tabs>
        <w:ind w:left="0" w:right="0" w:firstLine="1440"/>
      </w:pPr>
      <w:r>
        <w:tab/>
      </w:r>
      <w:r>
        <w:rPr>
          <w:u w:val="single"/>
        </w:rPr>
        <w:t xml:space="preserve">$794,527,000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2013-14 and 2014-15 school years, the superintendent shall allocate funding to school district programs for the transportation of eligible students as provided in RCW 28A.160.192. Funding in this section for school year 2014-15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For the 2014-15 school year, the superintendent shall allocate funding for approved and operating charter schools as provided in RCW 28A.710.220(3). Per-student allocations for pupil transportation must be calculated using the allocation for the previous school year to the school district in which the charter school is located and the number of eligible students in the district, and must be distributed to the charter school based on the number of eligible students.</w:t>
      </w:r>
    </w:p>
    <w:p>
      <w:pPr>
        <w:spacing w:before="0" w:after="0" w:line="408" w:lineRule="exact"/>
        <w:ind w:left="0" w:right="0" w:firstLine="576"/>
        <w:jc w:val="left"/>
      </w:pPr>
      <w:r>
        <w:rPr/>
        <w:t xml:space="preserve">(c) From July 1, 2013 to August 31, 2013, the superintendent shall allocate funding to school districts programs for the transportation of students as provided in section 505, chapter 50, Laws of 2011 1st sp. sess., as amended.</w:t>
      </w:r>
    </w:p>
    <w:p>
      <w:pPr>
        <w:spacing w:before="0" w:after="0" w:line="408" w:lineRule="exact"/>
        <w:ind w:left="0" w:right="0" w:firstLine="576"/>
        <w:jc w:val="left"/>
      </w:pPr>
      <w:r>
        <w:rPr/>
        <w:t xml:space="preserve">(3) $558,000 of the general fund</w:t>
      </w:r>
      <w:r>
        <w:rPr>
          <w:rFonts w:ascii="Times New Roman" w:hAnsi="Times New Roman"/>
        </w:rPr>
        <w:t xml:space="preserve">—</w:t>
      </w:r>
      <w:r>
        <w:rPr/>
        <w:t xml:space="preserve">state appropriation for fiscal year 2015 is provided solely for pupil transportation expected cost funding formula adjustments as provided under this subsection. School districts whose efficiency rating is at least ninety-five percent and whose actual prior year costs exceed the expected cost allocations provided through the pupil transportation funding formula due to exceptional circumstances may apply to the superintendent of public instruction to receive a supplemental funding adjustments for a one-year period to offset the excess costs in whole or in part. The superintendent shall adopt criteria for review of applications, which may include exceptional issues related to geography, student demographics, or other one-time circumstances that are not otherwise addressed in the expected cost model. Differences in costs related to district philosophy, service delivery choice, or accounting practices are not a legitimate basis for transportation adjustments. School districts that receive adjustments under this subsection are not guaranteed adjustments in future years and must reapply. Adjustments may not exceed the total appropriation provided in this subsection for fiscal year 2015. Adjustments also may not exceed the difference between the district's school year 2013-14 allocation and the district's expected cost allocation.</w:t>
      </w:r>
    </w:p>
    <w:p>
      <w:pPr>
        <w:spacing w:before="0" w:after="0" w:line="408" w:lineRule="exact"/>
        <w:ind w:left="0" w:right="0" w:firstLine="576"/>
        <w:jc w:val="left"/>
      </w:pPr>
      <w:r>
        <w:rPr/>
        <w:t xml:space="preserve">(4) A maximum of $892,000 of this fiscal year 2014 appropriation and a maximum of $892,000 of the fiscal year 2015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(5)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(6)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(7)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(8) The office of the superintendent of public instruction shall annually disburse payments for bus depreciation in August.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504</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SCHOOL FOOD SERVICE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$501,326,000</w:t>
      </w:r>
      <w:r>
        <w:t>))</w:t>
      </w:r>
    </w:p>
    <w:p>
      <w:pPr>
        <w:spacing w:before="0" w:after="0" w:line="408" w:lineRule="exact"/>
        <w:ind w:left="0" w:right="0" w:firstLine="0"/>
        <w:jc w:val="left"/>
        <w:tabs>
          <w:tab w:val="right" w:leader="none" w:pos="9936"/>
        </w:tabs>
      </w:pPr>
      <w:r>
        <w:tab/>
      </w:r>
      <w:r>
        <w:rPr>
          <w:u w:val="single"/>
        </w:rPr>
        <w:t xml:space="preserve">$513,326,000</w:t>
      </w:r>
    </w:p>
    <w:p>
      <w:pPr>
        <w:tabs>
          <w:tab w:val="right" w:leader="dot" w:pos="9936"/>
        </w:tabs>
        <w:ind w:left="0" w:right="0" w:firstLine="1440"/>
      </w:pPr>
      <w:r>
        <w:rPr/>
        <w:t xml:space="preserve">TOTAL APPROPRIATION</w:t>
      </w:r>
      <w:r>
        <w:tab/>
      </w:r>
      <w:r>
        <w:rPr>
          <w:strike/>
        </w:rPr>
        <w:t xml:space="preserve">$515,548,000</w:t>
      </w:r>
    </w:p>
    <w:p>
      <w:pPr>
        <w:tabs>
          <w:tab w:val="right" w:leader="none" w:pos="9936"/>
        </w:tabs>
        <w:ind w:left="0" w:right="0" w:firstLine="1440"/>
      </w:pPr>
      <w:r>
        <w:tab/>
      </w:r>
      <w:r>
        <w:rPr>
          <w:u w:val="single"/>
        </w:rPr>
        <w:t xml:space="preserve">$527,548,000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$7,111,000 of the general fund</w:t>
      </w:r>
      <w:r>
        <w:rPr>
          <w:rFonts w:ascii="Times New Roman" w:hAnsi="Times New Roman"/>
        </w:rPr>
        <w:t xml:space="preserve">—</w:t>
      </w:r>
      <w:r>
        <w:rPr/>
        <w:t xml:space="preserve">state appropriation for fiscal year 2014 and $7,111,000 of the general fund</w:t>
      </w:r>
      <w:r>
        <w:rPr>
          <w:rFonts w:ascii="Times New Roman" w:hAnsi="Times New Roman"/>
        </w:rPr>
        <w:t xml:space="preserve">—</w:t>
      </w:r>
      <w:r>
        <w:rPr/>
        <w:t xml:space="preserve">state appropriation for fiscal year 2015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(a) Elimination of breakfast copays for eligible public school students and lunch copays for eligible public school students in grades kindergarten through third grade who are eligible for reduced price lunch;</w:t>
      </w:r>
    </w:p>
    <w:p>
      <w:pPr>
        <w:spacing w:before="0" w:after="0" w:line="408" w:lineRule="exact"/>
        <w:ind w:left="0" w:right="0" w:firstLine="576"/>
        <w:jc w:val="left"/>
      </w:pPr>
      <w:r>
        <w:rPr/>
        <w:t xml:space="preserve">(b)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(c) Reimbursements to school districts for school breakfasts served to students eligible for free and reduced price lunch, pursuant to chapter 287, Laws of 2005; and</w:t>
      </w:r>
    </w:p>
    <w:p>
      <w:pPr>
        <w:spacing w:before="0" w:after="0" w:line="408" w:lineRule="exact"/>
        <w:ind w:left="0" w:right="0" w:firstLine="576"/>
        <w:jc w:val="left"/>
      </w:pPr>
      <w:r>
        <w:rPr/>
        <w:t xml:space="preserve">(d) Assistance to school districts in initiating and expanding school breakfast programs.</w:t>
      </w:r>
    </w:p>
    <w:p>
      <w:pPr>
        <w:spacing w:before="0" w:after="0" w:line="408" w:lineRule="exact"/>
        <w:ind w:left="0" w:right="0" w:firstLine="576"/>
        <w:jc w:val="left"/>
      </w:pPr>
      <w:r>
        <w:rPr/>
        <w:t xml:space="preserve">The office of the superintendent of public instruction shall report annually to the fiscal committees of the legislature on annual expenditures in (a), (b), and (c)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505</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$693,894,000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$742,343,000</w:t>
      </w:r>
      <w:r>
        <w:t>))</w:t>
      </w:r>
    </w:p>
    <w:p>
      <w:pPr>
        <w:spacing w:before="0" w:after="0" w:line="408" w:lineRule="exact"/>
        <w:ind w:left="0" w:right="0" w:firstLine="0"/>
        <w:jc w:val="left"/>
        <w:tabs>
          <w:tab w:val="right" w:leader="none" w:pos="9936"/>
        </w:tabs>
      </w:pPr>
      <w:r>
        <w:tab/>
      </w:r>
      <w:r>
        <w:rPr>
          <w:u w:val="single"/>
        </w:rPr>
        <w:t xml:space="preserve">$739,209,000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$476,122,000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$46,151,000</w:t>
      </w:r>
    </w:p>
    <w:p>
      <w:pPr>
        <w:tabs>
          <w:tab w:val="right" w:leader="dot" w:pos="9936"/>
        </w:tabs>
        <w:ind w:left="0" w:right="0" w:firstLine="1440"/>
      </w:pPr>
      <w:r>
        <w:rPr/>
        <w:t xml:space="preserve">TOTAL APPROPRIATION</w:t>
      </w:r>
      <w:r>
        <w:tab/>
      </w:r>
      <w:r>
        <w:rPr>
          <w:strike/>
        </w:rPr>
        <w:t xml:space="preserve">$1,958,510,000</w:t>
      </w:r>
    </w:p>
    <w:p>
      <w:pPr>
        <w:tabs>
          <w:tab w:val="right" w:leader="none" w:pos="9936"/>
        </w:tabs>
        <w:ind w:left="0" w:right="0" w:firstLine="1440"/>
      </w:pPr>
      <w:r>
        <w:tab/>
      </w:r>
      <w:r>
        <w:rPr>
          <w:u w:val="single"/>
        </w:rPr>
        <w:t xml:space="preserve">$1,955,376,000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for special education programs is provided on an excess cost basis, pursuant to RCW 28A.150.390. School districts shall ensure that special education students as a class receive their full share of the general apportionment allocation accruing through sections 502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2013-14 and 2014-15 school years, the superintendent shall allocate funding to school district programs for special education students as provided in RCW 28A.150.390, except that the calculation of the base allocation also includes allocations provided under section 502 for parent involvement coordinators in prototypical elementary schools as provided under section 502(4); and guidance counselors in prototypical middle and high schools as provided under section 502(2)(a), which enhancements are within the program of basic education.</w:t>
      </w:r>
    </w:p>
    <w:p>
      <w:pPr>
        <w:spacing w:before="0" w:after="0" w:line="408" w:lineRule="exact"/>
        <w:ind w:left="0" w:right="0" w:firstLine="576"/>
        <w:jc w:val="left"/>
      </w:pPr>
      <w:r>
        <w:rPr/>
        <w:t xml:space="preserve">(b) From July 1, 2013 to August 31, 2013, the superintendent shall allocate funding to school district programs for special education students as provided in section 507, chapter 50, Laws of 2011 1st sp. sess.,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12.7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$17,578,000 of the general fund</w:t>
      </w:r>
      <w:r>
        <w:rPr>
          <w:rFonts w:ascii="Times New Roman" w:hAnsi="Times New Roman"/>
        </w:rPr>
        <w:t xml:space="preserve">—</w:t>
      </w:r>
      <w:r>
        <w:rPr/>
        <w:t xml:space="preserve">state appropriation for fiscal year 2014, </w:t>
      </w:r>
      <w:r>
        <w:t>((</w:t>
      </w:r>
      <w:r>
        <w:rPr>
          <w:strike/>
        </w:rPr>
        <w:t xml:space="preserve">$29,948,000</w:t>
      </w:r>
      <w:r>
        <w:t>))</w:t>
      </w:r>
      <w:r>
        <w:rPr>
          <w:u w:val="single"/>
        </w:rPr>
        <w:t xml:space="preserve">$19,949,000</w:t>
      </w:r>
      <w:r>
        <w:rPr/>
        <w:t xml:space="preserve"> of the general fund</w:t>
      </w:r>
      <w:r>
        <w:rPr>
          <w:rFonts w:ascii="Times New Roman" w:hAnsi="Times New Roman"/>
        </w:rPr>
        <w:t xml:space="preserve">—</w:t>
      </w:r>
      <w:r>
        <w:rPr/>
        <w:t xml:space="preserve">state appropriation for fiscal year 2015, and $29,574,000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2013-14 and 2014-15 school years, safety net funds shall be awarded by the state safety net oversight committee as provided in section 109(1) chapter 548, Laws of 2009 (ESHB 2261).</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$678,000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$252,000 of the general fund</w:t>
      </w:r>
      <w:r>
        <w:rPr>
          <w:rFonts w:ascii="Times New Roman" w:hAnsi="Times New Roman"/>
        </w:rPr>
        <w:t xml:space="preserve">—</w:t>
      </w:r>
      <w:r>
        <w:rPr/>
        <w:t xml:space="preserve">state appropriation for fiscal year 2014 and $252,000 of the general fund</w:t>
      </w:r>
      <w:r>
        <w:rPr>
          <w:rFonts w:ascii="Times New Roman" w:hAnsi="Times New Roman"/>
        </w:rPr>
        <w:t xml:space="preserve">—</w:t>
      </w:r>
      <w:r>
        <w:rPr/>
        <w:t xml:space="preserve">state appropriation for fiscal year 2015 are provided solely for two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(12) $50,000 of the general fund</w:t>
      </w:r>
      <w:r>
        <w:rPr>
          <w:rFonts w:ascii="Times New Roman" w:hAnsi="Times New Roman"/>
        </w:rPr>
        <w:t xml:space="preserve">—</w:t>
      </w:r>
      <w:r>
        <w:rPr/>
        <w:t xml:space="preserve">state appropriation for fiscal year 2014, $50,000 of the general fund</w:t>
      </w:r>
      <w:r>
        <w:rPr>
          <w:rFonts w:ascii="Times New Roman" w:hAnsi="Times New Roman"/>
        </w:rPr>
        <w:t xml:space="preserve">—</w:t>
      </w:r>
      <w:r>
        <w:rPr/>
        <w:t xml:space="preserve">state appropriation for fiscal  year 2015, and $100,000 of the general fund</w:t>
      </w:r>
      <w:r>
        <w:rPr>
          <w:rFonts w:ascii="Times New Roman" w:hAnsi="Times New Roman"/>
        </w:rPr>
        <w:t xml:space="preserve">—</w:t>
      </w:r>
      <w:r>
        <w:rPr/>
        <w:t xml:space="preserve">federal appropriation shall be expended to support a special education ombudsman program within the office of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506</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$8,121,000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$8,124,000</w:t>
      </w:r>
      <w:r>
        <w:t>))</w:t>
      </w:r>
    </w:p>
    <w:p>
      <w:pPr>
        <w:spacing w:before="0" w:after="0" w:line="408" w:lineRule="exact"/>
        <w:ind w:left="0" w:right="0" w:firstLine="0"/>
        <w:jc w:val="left"/>
        <w:tabs>
          <w:tab w:val="right" w:leader="none" w:pos="9936"/>
        </w:tabs>
      </w:pPr>
      <w:r>
        <w:tab/>
      </w:r>
      <w:r>
        <w:rPr>
          <w:u w:val="single"/>
        </w:rPr>
        <w:t xml:space="preserve">$8,123,000</w:t>
      </w:r>
    </w:p>
    <w:p>
      <w:pPr>
        <w:tabs>
          <w:tab w:val="right" w:leader="dot" w:pos="9936"/>
        </w:tabs>
        <w:ind w:left="0" w:right="0" w:firstLine="1440"/>
      </w:pPr>
      <w:r>
        <w:rPr/>
        <w:t xml:space="preserve">TOTAL APPROPRIATION</w:t>
      </w:r>
      <w:r>
        <w:tab/>
      </w:r>
      <w:r>
        <w:rPr>
          <w:strike/>
        </w:rPr>
        <w:t xml:space="preserve">$16,245,000</w:t>
      </w:r>
    </w:p>
    <w:p>
      <w:pPr>
        <w:tabs>
          <w:tab w:val="right" w:leader="none" w:pos="9936"/>
        </w:tabs>
        <w:ind w:left="0" w:right="0" w:firstLine="1440"/>
      </w:pPr>
      <w:r>
        <w:tab/>
      </w:r>
      <w:r>
        <w:rPr>
          <w:u w:val="single"/>
        </w:rPr>
        <w:t xml:space="preserve">$16,244,000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507</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$311,882,000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$340,444,000</w:t>
      </w:r>
      <w:r>
        <w:t>))</w:t>
      </w:r>
    </w:p>
    <w:p>
      <w:pPr>
        <w:spacing w:before="0" w:after="0" w:line="408" w:lineRule="exact"/>
        <w:ind w:left="0" w:right="0" w:firstLine="0"/>
        <w:jc w:val="left"/>
        <w:tabs>
          <w:tab w:val="right" w:leader="none" w:pos="9936"/>
        </w:tabs>
      </w:pPr>
      <w:r>
        <w:tab/>
      </w:r>
      <w:r>
        <w:rPr>
          <w:u w:val="single"/>
        </w:rPr>
        <w:t xml:space="preserve">$344,409,000</w:t>
      </w:r>
    </w:p>
    <w:p>
      <w:pPr>
        <w:tabs>
          <w:tab w:val="right" w:leader="dot" w:pos="9936"/>
        </w:tabs>
        <w:ind w:left="0" w:right="0" w:firstLine="1440"/>
      </w:pPr>
      <w:r>
        <w:rPr/>
        <w:t xml:space="preserve">TOTAL APPROPRIATION</w:t>
      </w:r>
      <w:r>
        <w:tab/>
      </w:r>
      <w:r>
        <w:rPr>
          <w:strike/>
        </w:rPr>
        <w:t xml:space="preserve">$652,326,000</w:t>
      </w:r>
    </w:p>
    <w:p>
      <w:pPr>
        <w:tabs>
          <w:tab w:val="right" w:leader="none" w:pos="9936"/>
        </w:tabs>
        <w:ind w:left="0" w:right="0" w:firstLine="1440"/>
      </w:pPr>
      <w:r>
        <w:tab/>
      </w:r>
      <w:r>
        <w:rPr>
          <w:u w:val="single"/>
        </w:rPr>
        <w:t xml:space="preserve">$656,291,000</w:t>
      </w:r>
    </w:p>
    <w:p>
      <w:pPr>
        <w:spacing w:before="120" w:after="0" w:line="408" w:lineRule="exact"/>
        <w:ind w:left="0" w:right="0" w:firstLine="576"/>
        <w:jc w:val="left"/>
      </w:pPr>
      <w:r>
        <w:rPr/>
        <w:t xml:space="preserve">The appropriations in this section are subject to the following conditions and limitations: For purposes of RCW 84.52.0531, the increase per full-time equivalent student is 4.914 percent from the 2012-13 school year to the 2013-14 school year and 4.914 percent from the 2013-14 school year to the 2014-15 school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508</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$13,968,000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$13,964,000</w:t>
      </w:r>
      <w:r>
        <w:t>))</w:t>
      </w:r>
    </w:p>
    <w:p>
      <w:pPr>
        <w:spacing w:before="0" w:after="0" w:line="408" w:lineRule="exact"/>
        <w:ind w:left="0" w:right="0" w:firstLine="0"/>
        <w:jc w:val="left"/>
        <w:tabs>
          <w:tab w:val="right" w:leader="none" w:pos="9936"/>
        </w:tabs>
      </w:pPr>
      <w:r>
        <w:tab/>
      </w:r>
      <w:r>
        <w:rPr>
          <w:u w:val="single"/>
        </w:rPr>
        <w:t xml:space="preserve">$13,804,000</w:t>
      </w:r>
    </w:p>
    <w:p>
      <w:pPr>
        <w:tabs>
          <w:tab w:val="right" w:leader="dot" w:pos="9936"/>
        </w:tabs>
        <w:ind w:left="0" w:right="0" w:firstLine="1440"/>
      </w:pPr>
      <w:r>
        <w:rPr/>
        <w:t xml:space="preserve">TOTAL APPROPRIATION</w:t>
      </w:r>
      <w:r>
        <w:tab/>
      </w:r>
      <w:r>
        <w:rPr>
          <w:strike/>
        </w:rPr>
        <w:t xml:space="preserve">$27,932,000</w:t>
      </w:r>
    </w:p>
    <w:p>
      <w:pPr>
        <w:tabs>
          <w:tab w:val="right" w:leader="none" w:pos="9936"/>
        </w:tabs>
        <w:ind w:left="0" w:right="0" w:firstLine="1440"/>
      </w:pPr>
      <w:r>
        <w:tab/>
      </w:r>
      <w:r>
        <w:rPr>
          <w:u w:val="single"/>
        </w:rPr>
        <w:t xml:space="preserve">$27,772,000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$569,000 of the general fund</w:t>
      </w:r>
      <w:r>
        <w:rPr>
          <w:rFonts w:ascii="Times New Roman" w:hAnsi="Times New Roman"/>
        </w:rPr>
        <w:t xml:space="preserve">—</w:t>
      </w:r>
      <w:r>
        <w:rPr/>
        <w:t xml:space="preserve">state appropriation for fiscal year 2014 and </w:t>
      </w:r>
      <w:r>
        <w:t>((</w:t>
      </w:r>
      <w:r>
        <w:rPr>
          <w:strike/>
        </w:rPr>
        <w:t xml:space="preserve">$569,000</w:t>
      </w:r>
      <w:r>
        <w:t>))</w:t>
      </w:r>
      <w:r>
        <w:rPr>
          <w:u w:val="single"/>
        </w:rPr>
        <w:t xml:space="preserve">$786,000</w:t>
      </w:r>
      <w:r>
        <w:rPr/>
        <w:t xml:space="preserve"> of the general fund</w:t>
      </w:r>
      <w:r>
        <w:rPr>
          <w:rFonts w:ascii="Times New Roman" w:hAnsi="Times New Roman"/>
        </w:rPr>
        <w:t xml:space="preserve">—</w:t>
      </w:r>
      <w:r>
        <w:rPr/>
        <w:t xml:space="preserve">state appropriation for fiscal year 2015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Ten percent of the funds allocated for each institution may be carried over from one year to the next.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509</w:t>
      </w:r>
      <w:r>
        <w:rPr/>
        <w:t xml:space="preserve"> (uncodified) is amended to read as follows:</w:t>
      </w:r>
    </w:p>
    <w:p>
      <w:r>
        <w:rPr>
          <w:b/>
          <w:u w:val="single"/>
        </w:rPr>
        <w:t xml:space="preserve">FOR THE SUPERINTENDENT OF PUBLIC INSTRUCTION—</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$9,539,000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$9,685,000</w:t>
      </w:r>
      <w:r>
        <w:t>))</w:t>
      </w:r>
    </w:p>
    <w:p>
      <w:pPr>
        <w:spacing w:before="0" w:after="0" w:line="408" w:lineRule="exact"/>
        <w:ind w:left="0" w:right="0" w:firstLine="0"/>
        <w:jc w:val="left"/>
        <w:tabs>
          <w:tab w:val="right" w:leader="none" w:pos="9936"/>
        </w:tabs>
      </w:pPr>
      <w:r>
        <w:tab/>
      </w:r>
      <w:r>
        <w:rPr>
          <w:u w:val="single"/>
        </w:rPr>
        <w:t xml:space="preserve">$9,845,000</w:t>
      </w:r>
    </w:p>
    <w:p>
      <w:pPr>
        <w:tabs>
          <w:tab w:val="right" w:leader="dot" w:pos="9936"/>
        </w:tabs>
        <w:ind w:left="0" w:right="0" w:firstLine="1440"/>
      </w:pPr>
      <w:r>
        <w:rPr/>
        <w:t xml:space="preserve">TOTAL APPROPRIATION</w:t>
      </w:r>
      <w:r>
        <w:tab/>
      </w:r>
      <w:r>
        <w:rPr>
          <w:strike/>
        </w:rPr>
        <w:t xml:space="preserve">$19,224,000</w:t>
      </w:r>
    </w:p>
    <w:p>
      <w:pPr>
        <w:tabs>
          <w:tab w:val="right" w:leader="none" w:pos="9936"/>
        </w:tabs>
        <w:ind w:left="0" w:right="0" w:firstLine="1440"/>
      </w:pPr>
      <w:r>
        <w:tab/>
      </w:r>
      <w:r>
        <w:rPr>
          <w:u w:val="single"/>
        </w:rPr>
        <w:t xml:space="preserve">$19,384,000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2013-14 and 2014-15 school years, the superintendent shall allocate funding to school district programs for highly capable students as provided in RCW 28A.150.260(10)(c).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district's average staff mix and compensation rates as provided in sections 503 and 504 of this act.</w:t>
      </w:r>
    </w:p>
    <w:p>
      <w:pPr>
        <w:spacing w:before="0" w:after="0" w:line="408" w:lineRule="exact"/>
        <w:ind w:left="0" w:right="0" w:firstLine="576"/>
        <w:jc w:val="left"/>
      </w:pPr>
      <w:r>
        <w:rPr/>
        <w:t xml:space="preserve">(b) From July 1, 2013, to August 31, 2013, the superintendent shall allocate funding to school districts programs for highly capable students as provided in section 511, chapter 50, Laws of 2011 1st sp. sess., as amended.</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2014 and $85,000 of the general fund</w:t>
      </w:r>
      <w:r>
        <w:rPr>
          <w:rFonts w:ascii="Times New Roman" w:hAnsi="Times New Roman"/>
        </w:rPr>
        <w:t xml:space="preserve">—</w:t>
      </w:r>
      <w:r>
        <w:rPr/>
        <w:t xml:space="preserve">state appropriation for fiscal year 2015 are provided solely for the centrum program at Fort Worden state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511</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$114,340,000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$101,537,000</w:t>
      </w:r>
      <w:r>
        <w:t>))</w:t>
      </w:r>
    </w:p>
    <w:p>
      <w:pPr>
        <w:spacing w:before="0" w:after="0" w:line="408" w:lineRule="exact"/>
        <w:ind w:left="0" w:right="0" w:firstLine="0"/>
        <w:jc w:val="left"/>
        <w:tabs>
          <w:tab w:val="right" w:leader="none" w:pos="9936"/>
        </w:tabs>
      </w:pPr>
      <w:r>
        <w:tab/>
      </w:r>
      <w:r>
        <w:rPr>
          <w:u w:val="single"/>
        </w:rPr>
        <w:t xml:space="preserve">$118,375,000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$217,806,000</w:t>
      </w:r>
      <w:r>
        <w:t>))</w:t>
      </w:r>
    </w:p>
    <w:p>
      <w:pPr>
        <w:spacing w:before="0" w:after="0" w:line="408" w:lineRule="exact"/>
        <w:ind w:left="0" w:right="0" w:firstLine="0"/>
        <w:jc w:val="left"/>
        <w:tabs>
          <w:tab w:val="right" w:leader="none" w:pos="9936"/>
        </w:tabs>
      </w:pPr>
      <w:r>
        <w:tab/>
      </w:r>
      <w:r>
        <w:rPr>
          <w:u w:val="single"/>
        </w:rPr>
        <w:t xml:space="preserve">$220,106,000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$4,002,000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$1,597,000</w:t>
      </w:r>
    </w:p>
    <w:p>
      <w:pPr>
        <w:tabs>
          <w:tab w:val="right" w:leader="dot" w:pos="9936"/>
        </w:tabs>
        <w:ind w:left="0" w:right="0" w:firstLine="1440"/>
      </w:pPr>
      <w:r>
        <w:rPr/>
        <w:t xml:space="preserve">TOTAL APPROPRIATION</w:t>
      </w:r>
      <w:r>
        <w:tab/>
      </w:r>
      <w:r>
        <w:rPr>
          <w:strike/>
        </w:rPr>
        <w:t xml:space="preserve">$439,282,000</w:t>
      </w:r>
    </w:p>
    <w:p>
      <w:pPr>
        <w:tabs>
          <w:tab w:val="right" w:leader="none" w:pos="9936"/>
        </w:tabs>
        <w:ind w:left="0" w:right="0" w:firstLine="1440"/>
      </w:pPr>
      <w:r>
        <w:tab/>
      </w:r>
      <w:r>
        <w:rPr>
          <w:u w:val="single"/>
        </w:rPr>
        <w:t xml:space="preserve">$458,420,000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$38,031,000 of the general fund</w:t>
      </w:r>
      <w:r>
        <w:rPr>
          <w:rFonts w:ascii="Times New Roman" w:hAnsi="Times New Roman"/>
        </w:rPr>
        <w:t xml:space="preserve">—</w:t>
      </w:r>
      <w:r>
        <w:rPr/>
        <w:t xml:space="preserve">state appropriation for fiscal year 2014, </w:t>
      </w:r>
      <w:r>
        <w:t>((</w:t>
      </w:r>
      <w:r>
        <w:rPr>
          <w:strike/>
        </w:rPr>
        <w:t xml:space="preserve">$22,806,000</w:t>
      </w:r>
      <w:r>
        <w:t>))</w:t>
      </w:r>
      <w:r>
        <w:rPr>
          <w:u w:val="single"/>
        </w:rPr>
        <w:t xml:space="preserve">$39,644,000</w:t>
      </w:r>
      <w:r>
        <w:rPr/>
        <w:t xml:space="preserve"> of the general fund</w:t>
      </w:r>
      <w:r>
        <w:rPr>
          <w:rFonts w:ascii="Times New Roman" w:hAnsi="Times New Roman"/>
        </w:rPr>
        <w:t xml:space="preserve">—</w:t>
      </w:r>
      <w:r>
        <w:rPr/>
        <w:t xml:space="preserve">state appropriation for fiscal year 2015,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 including: (i) Development and implementation of retake assessments for high school students who are not successful in one or more content areas and (ii) development and implementation of alternative assessments or appeals procedures to implement the certificate of academic achievement. The superintendent of public instruction shall report quarterly on the progress on development and implementation of alternative assessments or appeals procedures. Within these amounts, the superintendent of public instruction shall contract for the early return of 10th grade student assessment results, on or around June 10th of each year. State funding to districts shall be limited to one collection of evidence payment per student, per content-area assessment.</w:t>
      </w:r>
    </w:p>
    <w:p>
      <w:pPr>
        <w:spacing w:before="0" w:after="0" w:line="408" w:lineRule="exact"/>
        <w:ind w:left="0" w:right="0" w:firstLine="576"/>
        <w:jc w:val="left"/>
      </w:pPr>
      <w:r>
        <w:rPr/>
        <w:t xml:space="preserve">(b) The superintendent of public instruction shall modify the statewide student assessment system and implement assessments developed with a multistate consortium beginning in the 2014-15 school year to assess student proficiency on the standards adopted under RCW 28A.655.071 and including the provisions of House Bill No. 1450.</w:t>
      </w:r>
    </w:p>
    <w:p>
      <w:pPr>
        <w:spacing w:before="0" w:after="0" w:line="408" w:lineRule="exact"/>
        <w:ind w:left="0" w:right="0" w:firstLine="576"/>
        <w:jc w:val="left"/>
      </w:pPr>
      <w:r>
        <w:rPr/>
        <w:t xml:space="preserve">(c) Within the amounts provided in this section, the superintendent of public instruction shall develop and administer the biology collection of evidence.</w:t>
      </w:r>
    </w:p>
    <w:p>
      <w:pPr>
        <w:spacing w:before="0" w:after="0" w:line="408" w:lineRule="exact"/>
        <w:ind w:left="0" w:right="0" w:firstLine="576"/>
        <w:jc w:val="left"/>
      </w:pPr>
      <w:r>
        <w:rPr/>
        <w:t xml:space="preserve">(d) Within the amounts provided in this section, the superintendent of public instruction shall create an alternative assessment for students with the most significant cognitive challenges that is aligned to the common core state standards.</w:t>
      </w:r>
    </w:p>
    <w:p>
      <w:pPr>
        <w:spacing w:before="0" w:after="0" w:line="408" w:lineRule="exact"/>
        <w:ind w:left="0" w:right="0" w:firstLine="576"/>
        <w:jc w:val="left"/>
      </w:pPr>
      <w:r>
        <w:rPr/>
        <w:t xml:space="preserve">(2) $356,000 of the general fund</w:t>
      </w:r>
      <w:r>
        <w:rPr>
          <w:rFonts w:ascii="Times New Roman" w:hAnsi="Times New Roman"/>
        </w:rPr>
        <w:t xml:space="preserve">—</w:t>
      </w:r>
      <w:r>
        <w:rPr/>
        <w:t xml:space="preserve">state appropriation for fiscal year 2014 and $356,000 of the general fund</w:t>
      </w:r>
      <w:r>
        <w:rPr>
          <w:rFonts w:ascii="Times New Roman" w:hAnsi="Times New Roman"/>
        </w:rPr>
        <w:t xml:space="preserve">—</w:t>
      </w:r>
      <w:r>
        <w:rPr/>
        <w:t xml:space="preserve">state appropriation for fiscal year 2015 are provided solely for the Washington state leadership and assistance for science education reform (LASER) regional partnership activities coordinated at the Pacific science center, including instructional material purchases, teacher and principal professional development, and school and community engagement events.</w:t>
      </w:r>
    </w:p>
    <w:p>
      <w:pPr>
        <w:spacing w:before="0" w:after="0" w:line="408" w:lineRule="exact"/>
        <w:ind w:left="0" w:right="0" w:firstLine="576"/>
        <w:jc w:val="left"/>
      </w:pPr>
      <w:r>
        <w:rPr/>
        <w:t xml:space="preserve">(3) $5,851,000 of the general fund</w:t>
      </w:r>
      <w:r>
        <w:rPr>
          <w:rFonts w:ascii="Times New Roman" w:hAnsi="Times New Roman"/>
        </w:rPr>
        <w:t xml:space="preserve">—</w:t>
      </w:r>
      <w:r>
        <w:rPr/>
        <w:t xml:space="preserve">state appropriation for fiscal year 2014 and $3,935,000 of the general fund</w:t>
      </w:r>
      <w:r>
        <w:rPr>
          <w:rFonts w:ascii="Times New Roman" w:hAnsi="Times New Roman"/>
        </w:rPr>
        <w:t xml:space="preserve">—</w:t>
      </w:r>
      <w:r>
        <w:rPr/>
        <w:t xml:space="preserve">state appropriation for fiscal year 2015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(4)(a) $44,879,000 of the general fund</w:t>
      </w:r>
      <w:r>
        <w:rPr>
          <w:rFonts w:ascii="Times New Roman" w:hAnsi="Times New Roman"/>
        </w:rPr>
        <w:t xml:space="preserve">—</w:t>
      </w:r>
      <w:r>
        <w:rPr/>
        <w:t xml:space="preserve">state appropriation for fiscal year 2014 and $48,746,000 of the general fund</w:t>
      </w:r>
      <w:r>
        <w:rPr>
          <w:rFonts w:ascii="Times New Roman" w:hAnsi="Times New Roman"/>
        </w:rPr>
        <w:t xml:space="preserve">—</w:t>
      </w:r>
      <w:r>
        <w:rPr/>
        <w:t xml:space="preserve">state appropriation for fiscal year 2015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(i) For national board certified teachers, a bonus of $5,090 per teacher in the 2013-14 and 2014-15 school years;</w:t>
      </w:r>
    </w:p>
    <w:p>
      <w:pPr>
        <w:spacing w:before="0" w:after="0" w:line="408" w:lineRule="exact"/>
        <w:ind w:left="0" w:right="0" w:firstLine="576"/>
        <w:jc w:val="left"/>
      </w:pPr>
      <w:r>
        <w:rPr/>
        <w:t xml:space="preserve">(ii) An additional $5,000 annual bonus shall be paid to national board certified teachers who teach in either: (A) High schools where at least 50 percent of student headcount enrollment is eligible for federal free or reduced price lunch, (B) middle schools where at least 60 percent of student headcount enrollment is eligible for federal free or reduced price lunch, or (C) elementary schools where at least 70 percent of student headcount enrollment is eligible for federal free or reduced price lunch;</w:t>
      </w:r>
    </w:p>
    <w:p>
      <w:pPr>
        <w:spacing w:before="0" w:after="0" w:line="408" w:lineRule="exact"/>
        <w:ind w:left="0" w:right="0" w:firstLine="576"/>
        <w:jc w:val="left"/>
      </w:pPr>
      <w:r>
        <w:rPr/>
        <w:t xml:space="preserve">(iii) The superintendent of public instruction shall adopt rules to ensure that national board certified teachers meet the qualifications for bonuses under (a)(ii) of this subsection for less than one full school year receive bonuses in a pro-rated manner. All bonuses in (a)(i) and (ii) of this subsection will be paid in July of each school year. Bonuses in (a)(i) and (ii) of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(iv) During the 2013-14 and 2014-15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schedule and shall not be included in calculations of a district's average salary and associated salary limitation under RCW 28A.400.200. Recipients who fail to receive certification after three years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(5) $477,000 of the general fund</w:t>
      </w:r>
      <w:r>
        <w:rPr>
          <w:rFonts w:ascii="Times New Roman" w:hAnsi="Times New Roman"/>
        </w:rPr>
        <w:t xml:space="preserve">—</w:t>
      </w:r>
      <w:r>
        <w:rPr/>
        <w:t xml:space="preserve">state appropriation for fiscal year 2014 and $477,000 of the general fund</w:t>
      </w:r>
      <w:r>
        <w:rPr>
          <w:rFonts w:ascii="Times New Roman" w:hAnsi="Times New Roman"/>
        </w:rPr>
        <w:t xml:space="preserve">—</w:t>
      </w:r>
      <w:r>
        <w:rPr/>
        <w:t xml:space="preserve">state appropriation for fiscal year 2015 are provided solely for the leadership internship program for superintendents, principals, and program administrators.</w:t>
      </w:r>
    </w:p>
    <w:p>
      <w:pPr>
        <w:spacing w:before="0" w:after="0" w:line="408" w:lineRule="exact"/>
        <w:ind w:left="0" w:right="0" w:firstLine="576"/>
        <w:jc w:val="left"/>
      </w:pPr>
      <w:r>
        <w:rPr/>
        <w:t xml:space="preserve">(6) $950,000 of the general fund</w:t>
      </w:r>
      <w:r>
        <w:rPr>
          <w:rFonts w:ascii="Times New Roman" w:hAnsi="Times New Roman"/>
        </w:rPr>
        <w:t xml:space="preserve">—</w:t>
      </w:r>
      <w:r>
        <w:rPr/>
        <w:t xml:space="preserve">state appropriation for fiscal year 2014 and $950,000 of the general fund</w:t>
      </w:r>
      <w:r>
        <w:rPr>
          <w:rFonts w:ascii="Times New Roman" w:hAnsi="Times New Roman"/>
        </w:rPr>
        <w:t xml:space="preserve">—</w:t>
      </w:r>
      <w:r>
        <w:rPr/>
        <w:t xml:space="preserve">state appropriation for fiscal year 2015 are provided solely for the Washington reading corps. The superintendent shall allocate reading corps members to low-performing schools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(7) $810,000 of the general fund</w:t>
      </w:r>
      <w:r>
        <w:rPr>
          <w:rFonts w:ascii="Times New Roman" w:hAnsi="Times New Roman"/>
        </w:rPr>
        <w:t xml:space="preserve">—</w:t>
      </w:r>
      <w:r>
        <w:rPr/>
        <w:t xml:space="preserve">state appropriation for fiscal year 2014 and $810,000 of the general fund</w:t>
      </w:r>
      <w:r>
        <w:rPr>
          <w:rFonts w:ascii="Times New Roman" w:hAnsi="Times New Roman"/>
        </w:rPr>
        <w:t xml:space="preserve">—</w:t>
      </w:r>
      <w:r>
        <w:rPr/>
        <w:t xml:space="preserve">state appropriation for fiscal year 2015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(8) $2,000,000 of the general fund</w:t>
      </w:r>
      <w:r>
        <w:rPr>
          <w:rFonts w:ascii="Times New Roman" w:hAnsi="Times New Roman"/>
        </w:rPr>
        <w:t xml:space="preserve">—</w:t>
      </w:r>
      <w:r>
        <w:rPr/>
        <w:t xml:space="preserve">state appropriation for fiscal year 2014 and $2,000,000 of the general fund</w:t>
      </w:r>
      <w:r>
        <w:rPr>
          <w:rFonts w:ascii="Times New Roman" w:hAnsi="Times New Roman"/>
        </w:rPr>
        <w:t xml:space="preserve">—</w:t>
      </w:r>
      <w:r>
        <w:rPr/>
        <w:t xml:space="preserve">state appropriation for fiscal year 2015 are provided solely for a statewide information technology (IT) academy program. This public-private partnership will provide educational software, as well as IT certification and software training opportunities for students and staff in public schools.</w:t>
      </w:r>
    </w:p>
    <w:p>
      <w:pPr>
        <w:spacing w:before="0" w:after="0" w:line="408" w:lineRule="exact"/>
        <w:ind w:left="0" w:right="0" w:firstLine="576"/>
        <w:jc w:val="left"/>
      </w:pPr>
      <w:r>
        <w:rPr/>
        <w:t xml:space="preserve">(9) $1,277,000 of the general fund</w:t>
      </w:r>
      <w:r>
        <w:rPr>
          <w:rFonts w:ascii="Times New Roman" w:hAnsi="Times New Roman"/>
        </w:rPr>
        <w:t xml:space="preserve">—</w:t>
      </w:r>
      <w:r>
        <w:rPr/>
        <w:t xml:space="preserve">state appropriation for fiscal year 2014 and $1,277,000 of the general fund</w:t>
      </w:r>
      <w:r>
        <w:rPr>
          <w:rFonts w:ascii="Times New Roman" w:hAnsi="Times New Roman"/>
        </w:rPr>
        <w:t xml:space="preserve">—</w:t>
      </w:r>
      <w:r>
        <w:rPr/>
        <w:t xml:space="preserve">state appropriation for fiscal year 2015 are provided solely for secondary career and technical education grants pursuant to chapter 170, Laws of 2008. If equally matched by private donations, $300,000 of the 2014 appropriation and $300,000 of the 2015 appropriation shall be used to support FIRST robotics programs. Of the amounts in this subsection, $100,000 of the fiscal year 2014 appropriation and $100,000 of the fiscal year 2015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(10) $125,000 of the general fund</w:t>
      </w:r>
      <w:r>
        <w:rPr>
          <w:rFonts w:ascii="Times New Roman" w:hAnsi="Times New Roman"/>
        </w:rPr>
        <w:t xml:space="preserve">—</w:t>
      </w:r>
      <w:r>
        <w:rPr/>
        <w:t xml:space="preserve">state appropriation for fiscal year 2014 and $125,000 of the general fund</w:t>
      </w:r>
      <w:r>
        <w:rPr>
          <w:rFonts w:ascii="Times New Roman" w:hAnsi="Times New Roman"/>
        </w:rPr>
        <w:t xml:space="preserve">—</w:t>
      </w:r>
      <w:r>
        <w:rPr/>
        <w:t xml:space="preserve">state appropriation for fiscal year 2015 are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(11) $135,000 of the general fund</w:t>
      </w:r>
      <w:r>
        <w:rPr>
          <w:rFonts w:ascii="Times New Roman" w:hAnsi="Times New Roman"/>
        </w:rPr>
        <w:t xml:space="preserve">—</w:t>
      </w:r>
      <w:r>
        <w:rPr/>
        <w:t xml:space="preserve">state appropriation for fiscal year 2014 and $135,000 of the general fund</w:t>
      </w:r>
      <w:r>
        <w:rPr>
          <w:rFonts w:ascii="Times New Roman" w:hAnsi="Times New Roman"/>
        </w:rPr>
        <w:t xml:space="preserve">—</w:t>
      </w:r>
      <w:r>
        <w:rPr/>
        <w:t xml:space="preserve">state appropriation for fiscal year 2015 are provided solely for science, technology, engineering and mathematics lighthouse projects, consistent with chapter 238, Laws of 2010.</w:t>
      </w:r>
    </w:p>
    <w:p>
      <w:pPr>
        <w:spacing w:before="0" w:after="0" w:line="408" w:lineRule="exact"/>
        <w:ind w:left="0" w:right="0" w:firstLine="576"/>
        <w:jc w:val="left"/>
      </w:pPr>
      <w:r>
        <w:rPr/>
        <w:t xml:space="preserve">(12) $1,000,000 of the general fund</w:t>
      </w:r>
      <w:r>
        <w:rPr>
          <w:rFonts w:ascii="Times New Roman" w:hAnsi="Times New Roman"/>
        </w:rPr>
        <w:t xml:space="preserve">—</w:t>
      </w:r>
      <w:r>
        <w:rPr/>
        <w:t xml:space="preserve">state appropriation for fiscal year 2014 and $3,000,000 of the general fund</w:t>
      </w:r>
      <w:r>
        <w:rPr>
          <w:rFonts w:ascii="Times New Roman" w:hAnsi="Times New Roman"/>
        </w:rPr>
        <w:t xml:space="preserve">—</w:t>
      </w:r>
      <w:r>
        <w:rPr/>
        <w:t xml:space="preserve">state appropriation for fiscal year 2015 are provided solely for a beginning educator support program. School districts and/or regional consortia may apply for grant funding. The superintendent shall implement this program in 5 to 15 school districts and/or regional consortia.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$250,000 may be used to provide statewide professional development opportunities for mentors and beginning educators.</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2014 and $250,000 of the general fund</w:t>
      </w:r>
      <w:r>
        <w:rPr>
          <w:rFonts w:ascii="Times New Roman" w:hAnsi="Times New Roman"/>
        </w:rPr>
        <w:t xml:space="preserve">—</w:t>
      </w:r>
      <w:r>
        <w:rPr/>
        <w:t xml:space="preserve">state appropriation for fiscal year 2015 are provided solely for advanced project lead the way courses at ten high schools. To be eligible for funding in 2014, a high school must have offered a foundational project lead the way course during the 2012-13 school year. The 2014 funding must be used for one-time start-up course costs for an advanced project lead the way course, to be offered to students beginning in the 2013-14 school year. To be eligible for funding in 2015, a high school must have offered a foundational project lead the way course during the 2013-14 school year. The 2015 funding must be used for one-time start-up course costs for an advanced project lead the way course, to be offered to students beginning in the 2014-15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(14) $300,000 of the general fund</w:t>
      </w:r>
      <w:r>
        <w:rPr>
          <w:rFonts w:ascii="Times New Roman" w:hAnsi="Times New Roman"/>
        </w:rPr>
        <w:t xml:space="preserve">—</w:t>
      </w:r>
      <w:r>
        <w:rPr/>
        <w:t xml:space="preserve">state appropriation for fiscal year 2014 and $300,000 of the general fund</w:t>
      </w:r>
      <w:r>
        <w:rPr>
          <w:rFonts w:ascii="Times New Roman" w:hAnsi="Times New Roman"/>
        </w:rPr>
        <w:t xml:space="preserve">—</w:t>
      </w:r>
      <w:r>
        <w:rPr/>
        <w:t xml:space="preserve">state appropriation for fiscal year 2015 are provided solely for annual start-up grants for aerospace and manufacturing technical programs housed at four skill centers. The grants are provided for start-up equipment and curriculum purchases. To be eligible for funding, the skill center must agree to provide regional high schools with access to a technology laboratory, expand manufacturing certificate and course offerings at the skill center, and provide a laboratory space for local high school teachers to engage in professional development in the instruction of courses leading to student employment certification in the aerospace and manufacturing industries. Once a skill center receives a start-up grant, it is ineligible for additional start-up funding in the following school year. The office of the superintendent of public instruction shall administer the grants in consultation with the center for excellence for aerospace and advanced materials manufacturing.</w:t>
      </w:r>
    </w:p>
    <w:p>
      <w:pPr>
        <w:spacing w:before="0" w:after="0" w:line="408" w:lineRule="exact"/>
        <w:ind w:left="0" w:right="0" w:firstLine="576"/>
        <w:jc w:val="left"/>
      </w:pPr>
      <w:r>
        <w:rPr/>
        <w:t xml:space="preserve">(15) $150,000 of the general fund</w:t>
      </w:r>
      <w:r>
        <w:rPr>
          <w:rFonts w:ascii="Times New Roman" w:hAnsi="Times New Roman"/>
        </w:rPr>
        <w:t xml:space="preserve">—</w:t>
      </w:r>
      <w:r>
        <w:rPr/>
        <w:t xml:space="preserve">state appropriation for fiscal year 2014 and $150,000 of the general fund</w:t>
      </w:r>
      <w:r>
        <w:rPr>
          <w:rFonts w:ascii="Times New Roman" w:hAnsi="Times New Roman"/>
        </w:rPr>
        <w:t xml:space="preserve">—</w:t>
      </w:r>
      <w:r>
        <w:rPr/>
        <w:t xml:space="preserve">state appropriation for fiscal year 2015 are provided solely for annual start-up grants to six high schools to implement the aerospace assembler program. Participating high schools must agree to offer the aerospace assembler training program to students by spring semester of school year 2013-14. Once a high school receives a start-up grant, it is ineligible for additional start-up funding in the following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(16) $10,000,000 of the general fund</w:t>
      </w:r>
      <w:r>
        <w:rPr>
          <w:rFonts w:ascii="Times New Roman" w:hAnsi="Times New Roman"/>
        </w:rPr>
        <w:t xml:space="preserve">—</w:t>
      </w:r>
      <w:r>
        <w:rPr/>
        <w:t xml:space="preserve">state appropriation for fiscal year 2014 and $5,027,000 of the general fund</w:t>
      </w:r>
      <w:r>
        <w:rPr>
          <w:rFonts w:ascii="Times New Roman" w:hAnsi="Times New Roman"/>
        </w:rPr>
        <w:t xml:space="preserve">—</w:t>
      </w:r>
      <w:r>
        <w:rPr/>
        <w:t xml:space="preserve"> state appropriation for fiscal year 2015 are provided solely for the provision of training for teachers in the performance-based teacher principal evaluation program. Of the amounts appropriated in this subsection, $5,000,000 for fiscal year 2014 is a one-time appropriation, and $27,000 for fiscal year 2015 is a one-time appropriation provided solely for the office of the superintendent of public instruction to include foundational elements of cultural competence that are aligned with standards developed by the professional educator standards board within the content of the training.</w:t>
      </w:r>
    </w:p>
    <w:p>
      <w:pPr>
        <w:spacing w:before="0" w:after="0" w:line="408" w:lineRule="exact"/>
        <w:ind w:left="0" w:right="0" w:firstLine="576"/>
        <w:jc w:val="left"/>
      </w:pPr>
      <w:r>
        <w:rPr/>
        <w:t xml:space="preserve">(17) $3,600,000 of the general fund</w:t>
      </w:r>
      <w:r>
        <w:rPr>
          <w:rFonts w:ascii="Times New Roman" w:hAnsi="Times New Roman"/>
        </w:rPr>
        <w:t xml:space="preserve">—</w:t>
      </w:r>
      <w:r>
        <w:rPr/>
        <w:t xml:space="preserve">state appropriation for fiscal year 2014 and $6,681,000 of the general fund</w:t>
      </w:r>
      <w:r>
        <w:rPr>
          <w:rFonts w:ascii="Times New Roman" w:hAnsi="Times New Roman"/>
        </w:rPr>
        <w:t xml:space="preserve">—</w:t>
      </w:r>
      <w:r>
        <w:rPr/>
        <w:t xml:space="preserve">state appropriation for fiscal year 2015 are provided solely for the implementation of Engrossed Second Substitute Senate Bill No. 5329 (persistently failing schools). If the bill is not enacted by June 30, 2013, the amounts provided in this subsection shall lapse.</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(19) $109,000 of the general fund</w:t>
      </w:r>
      <w:r>
        <w:rPr>
          <w:rFonts w:ascii="Times New Roman" w:hAnsi="Times New Roman"/>
        </w:rPr>
        <w:t xml:space="preserve">—</w:t>
      </w:r>
      <w:r>
        <w:rPr/>
        <w:t xml:space="preserve">state appropriation for fiscal year 2014 and $99,000 of the general fund</w:t>
      </w:r>
      <w:r>
        <w:rPr>
          <w:rFonts w:ascii="Times New Roman" w:hAnsi="Times New Roman"/>
        </w:rPr>
        <w:t xml:space="preserve">—</w:t>
      </w:r>
      <w:r>
        <w:rPr/>
        <w:t xml:space="preserve">state appropriation for fiscal year 2015 are provided solely for the office of the superintendent of public instruction to implement a youth dropout prevention program that incorporates partnerships between community-based organizations, schools, food banks and farms or gardens. The office of the superintendent of public instruction shall select one school district that must partner with an organization that is operating an existing similar program and that also has the ability to serve at least 40 students. Of the amount appropriated in this subsection, up to $10,000 may be used by the office of the superintendent of public instruction for administration of the program.</w:t>
      </w:r>
    </w:p>
    <w:p>
      <w:pPr>
        <w:spacing w:before="0" w:after="0" w:line="408" w:lineRule="exact"/>
        <w:ind w:left="0" w:right="0" w:firstLine="576"/>
        <w:jc w:val="left"/>
      </w:pPr>
      <w:r>
        <w:rPr/>
        <w:t xml:space="preserve">(20) $1,827,000 of the general fund</w:t>
      </w:r>
      <w:r>
        <w:rPr>
          <w:rFonts w:ascii="Times New Roman" w:hAnsi="Times New Roman"/>
        </w:rPr>
        <w:t xml:space="preserve">—</w:t>
      </w:r>
      <w:r>
        <w:rPr/>
        <w:t xml:space="preserve">state appropriation for fiscal year 2014 and $2,194,000 of the general fund</w:t>
      </w:r>
      <w:r>
        <w:rPr>
          <w:rFonts w:ascii="Times New Roman" w:hAnsi="Times New Roman"/>
        </w:rPr>
        <w:t xml:space="preserve">—</w:t>
      </w:r>
      <w:r>
        <w:rPr/>
        <w:t xml:space="preserve">state appropriation for fiscal year 2015 are provided solely to implement Engrossed Substitute Senate Bill No. 5946 (strengthening student educational outcomes). If the bill is not enacted by June 30, 2013, the amounts provided in this subsection shall lapse.</w:t>
      </w:r>
    </w:p>
    <w:p>
      <w:pPr>
        <w:spacing w:before="0" w:after="0" w:line="408" w:lineRule="exact"/>
        <w:ind w:left="0" w:right="0" w:firstLine="576"/>
        <w:jc w:val="left"/>
      </w:pPr>
      <w:r>
        <w:rPr/>
        <w:t xml:space="preserve">(21) $1,110,000 of the general fund</w:t>
      </w:r>
      <w:r>
        <w:rPr>
          <w:rFonts w:ascii="Times New Roman" w:hAnsi="Times New Roman"/>
        </w:rPr>
        <w:t xml:space="preserve">—</w:t>
      </w:r>
      <w:r>
        <w:rPr/>
        <w:t xml:space="preserve">state appropriation for fiscal year 2014 and $1,061,000 of the general fund</w:t>
      </w:r>
      <w:r>
        <w:rPr>
          <w:rFonts w:ascii="Times New Roman" w:hAnsi="Times New Roman"/>
        </w:rPr>
        <w:t xml:space="preserve">—</w:t>
      </w:r>
      <w:r>
        <w:rPr/>
        <w:t xml:space="preserve">state appropriation for fiscal year 2015 are provided solely for chapter 184, Laws of 2013 (Second Substitute House Bill No. 1642) (academic acceleration). Of the amount appropriated in this section, forty-nine thousand is provided as one-time funding.</w:t>
      </w:r>
    </w:p>
    <w:p>
      <w:pPr>
        <w:spacing w:before="0" w:after="0" w:line="408" w:lineRule="exact"/>
        <w:ind w:left="0" w:right="0" w:firstLine="576"/>
        <w:jc w:val="left"/>
      </w:pPr>
      <w:r>
        <w:rPr/>
        <w:t xml:space="preserve">(22) $44,000 of the general fund</w:t>
      </w:r>
      <w:r>
        <w:rPr>
          <w:rFonts w:ascii="Times New Roman" w:hAnsi="Times New Roman"/>
        </w:rPr>
        <w:t xml:space="preserve">—</w:t>
      </w:r>
      <w:r>
        <w:rPr/>
        <w:t xml:space="preserve">state appropriation for fiscal year 2015 is provided solely for Substitute Senate Bill No. 6074 (homeless student educational outcomes). If the bill is not enacted by June 30, 2014, the amount provided in this subsection shall lapse.</w:t>
      </w:r>
    </w:p>
    <w:p>
      <w:pPr>
        <w:spacing w:before="0" w:after="0" w:line="408" w:lineRule="exact"/>
        <w:ind w:left="0" w:right="0" w:firstLine="576"/>
        <w:jc w:val="left"/>
      </w:pPr>
      <w:r>
        <w:rPr/>
        <w:t xml:space="preserve">(23) $83,000 of the general fund</w:t>
      </w:r>
      <w:r>
        <w:rPr>
          <w:rFonts w:ascii="Times New Roman" w:hAnsi="Times New Roman"/>
        </w:rPr>
        <w:t xml:space="preserve">—</w:t>
      </w:r>
      <w:r>
        <w:rPr/>
        <w:t xml:space="preserve">state appropriation for fiscal year 2015 is provided solely for Second Substitute Senate Bill No. 6163 (expanded learning). If the bill is not enacted by June 30, 2014, the amount provided in this subsection shall lapse.</w:t>
      </w:r>
    </w:p>
    <w:p>
      <w:pPr>
        <w:spacing w:before="0" w:after="0" w:line="408" w:lineRule="exact"/>
        <w:ind w:left="0" w:right="0" w:firstLine="576"/>
        <w:jc w:val="left"/>
      </w:pPr>
      <w:r>
        <w:rPr/>
        <w:t xml:space="preserve">(24) $21,000 of the general fund</w:t>
      </w:r>
      <w:r>
        <w:rPr>
          <w:rFonts w:ascii="Times New Roman" w:hAnsi="Times New Roman"/>
        </w:rPr>
        <w:t xml:space="preserve">—</w:t>
      </w:r>
      <w:r>
        <w:rPr/>
        <w:t xml:space="preserve">state appropriation for fiscal year 2015 is provided solely for Senate Bill No. 6424 (biliteracy seal). If the bill is not enacted by June 30, 2014,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512</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$97,796,000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$110,084,000</w:t>
      </w:r>
      <w:r>
        <w:t>))</w:t>
      </w:r>
    </w:p>
    <w:p>
      <w:pPr>
        <w:spacing w:before="0" w:after="0" w:line="408" w:lineRule="exact"/>
        <w:ind w:left="0" w:right="0" w:firstLine="0"/>
        <w:jc w:val="left"/>
        <w:tabs>
          <w:tab w:val="right" w:leader="none" w:pos="9936"/>
        </w:tabs>
      </w:pPr>
      <w:r>
        <w:tab/>
      </w:r>
      <w:r>
        <w:rPr>
          <w:u w:val="single"/>
        </w:rPr>
        <w:t xml:space="preserve">$110,308,000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$72,116,000</w:t>
      </w:r>
    </w:p>
    <w:p>
      <w:pPr>
        <w:tabs>
          <w:tab w:val="right" w:leader="dot" w:pos="9936"/>
        </w:tabs>
        <w:ind w:left="0" w:right="0" w:firstLine="1440"/>
      </w:pPr>
      <w:r>
        <w:rPr/>
        <w:t xml:space="preserve">TOTAL APPROPRIATION</w:t>
      </w:r>
      <w:r>
        <w:tab/>
      </w:r>
      <w:r>
        <w:rPr>
          <w:strike/>
        </w:rPr>
        <w:t xml:space="preserve">$279,996,000</w:t>
      </w:r>
    </w:p>
    <w:p>
      <w:pPr>
        <w:tabs>
          <w:tab w:val="right" w:leader="none" w:pos="9936"/>
        </w:tabs>
        <w:ind w:left="0" w:right="0" w:firstLine="1440"/>
      </w:pPr>
      <w:r>
        <w:tab/>
      </w:r>
      <w:r>
        <w:rPr>
          <w:u w:val="single"/>
        </w:rPr>
        <w:t xml:space="preserve">$280,220,000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2013-14 and 2014-15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twelve in school years 2013-14 and 2014-15; (ii) additional instruction of 3.0000 hours per week in school year 2013-14 for the head count number of students who have exited the transitional bilingual instruction program within the previous school year based on their performance on the English proficiency assessment; (iii) additional instruction of 3.0000 hours per week in school year 2014-15 for the head count number of students who have exited the transitional bilingual instruction program within the previous two years based on their performance on the English proficiency assessment; (iv) fifteen transitional bilingual program students per teacher; (v) 36 instructional weeks per year; (vi) 900 instructional hours per teacher; and (vii) the district's average staff mix and compensation rates as provided in sections 503 and 504 of this act.</w:t>
      </w:r>
    </w:p>
    <w:p>
      <w:pPr>
        <w:spacing w:before="0" w:after="0" w:line="408" w:lineRule="exact"/>
        <w:ind w:left="0" w:right="0" w:firstLine="576"/>
        <w:jc w:val="left"/>
      </w:pPr>
      <w:r>
        <w:rPr/>
        <w:t xml:space="preserve">(b) From July 1, 2013, to August 31, 2013, the superintendent shall allocate funding to school districts for transitional bilingual instruction programs as provided in section 514, chapter 50, Laws of 2011 1st sp. sess.,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1.70 percent for school year 2013-14 and </w:t>
      </w:r>
      <w:r>
        <w:t>((</w:t>
      </w:r>
      <w:r>
        <w:rPr>
          <w:strike/>
        </w:rPr>
        <w:t xml:space="preserve">1.53</w:t>
      </w:r>
      <w:r>
        <w:t>))</w:t>
      </w:r>
      <w:r>
        <w:rPr>
          <w:u w:val="single"/>
        </w:rPr>
        <w:t xml:space="preserve">1.52</w:t>
      </w:r>
      <w:r>
        <w:rPr/>
        <w:t xml:space="preserve"> percent for school year 2014-15.</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2014 and $35,000 of the general fund</w:t>
      </w:r>
      <w:r>
        <w:rPr>
          <w:rFonts w:ascii="Times New Roman" w:hAnsi="Times New Roman"/>
        </w:rPr>
        <w:t xml:space="preserve">—</w:t>
      </w:r>
      <w:r>
        <w:rPr/>
        <w:t xml:space="preserve">state appropriation for fiscal year 2015 are provided solely to track current and former transitional bilingual program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513</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$194,728,000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$214,877,000</w:t>
      </w:r>
      <w:r>
        <w:t>))</w:t>
      </w:r>
    </w:p>
    <w:p>
      <w:pPr>
        <w:spacing w:before="0" w:after="0" w:line="408" w:lineRule="exact"/>
        <w:ind w:left="0" w:right="0" w:firstLine="0"/>
        <w:jc w:val="left"/>
        <w:tabs>
          <w:tab w:val="right" w:leader="none" w:pos="9936"/>
        </w:tabs>
      </w:pPr>
      <w:r>
        <w:tab/>
      </w:r>
      <w:r>
        <w:rPr>
          <w:u w:val="single"/>
        </w:rPr>
        <w:t xml:space="preserve">$218,134,000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$450,534,000</w:t>
      </w:r>
    </w:p>
    <w:p>
      <w:pPr>
        <w:tabs>
          <w:tab w:val="right" w:leader="dot" w:pos="9936"/>
        </w:tabs>
        <w:ind w:left="0" w:right="0" w:firstLine="1440"/>
      </w:pPr>
      <w:r>
        <w:rPr/>
        <w:t xml:space="preserve">TOTAL APPROPRIATION</w:t>
      </w:r>
      <w:r>
        <w:tab/>
      </w:r>
      <w:r>
        <w:rPr>
          <w:strike/>
        </w:rPr>
        <w:t xml:space="preserve">$860,139,000</w:t>
      </w:r>
    </w:p>
    <w:p>
      <w:pPr>
        <w:tabs>
          <w:tab w:val="right" w:leader="none" w:pos="9936"/>
        </w:tabs>
        <w:ind w:left="0" w:right="0" w:firstLine="1440"/>
      </w:pPr>
      <w:r>
        <w:tab/>
      </w:r>
      <w:r>
        <w:rPr>
          <w:u w:val="single"/>
        </w:rPr>
        <w:t xml:space="preserve">$863,396,000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2013-14 and 2014-15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2013-14 school year and the 2014-15 school year; (B) fifteen learning assistance program students per teacher; (C) 36 instructional weeks per year; (D) 900 instructional hours per teacher; and (E) the district's average staff mix and compensation rates as provided in sections 503 and 504 of this act.</w:t>
      </w:r>
    </w:p>
    <w:p>
      <w:pPr>
        <w:spacing w:before="0" w:after="0" w:line="408" w:lineRule="exact"/>
        <w:ind w:left="0" w:right="0" w:firstLine="576"/>
        <w:jc w:val="left"/>
      </w:pPr>
      <w:r>
        <w:rPr/>
        <w:t xml:space="preserve">(ii) From July 1, 2013, to August 31, 2013, the superintendent shall allocate funding to school districts for learning assistance programs as provided in section 515, chapter 50, Laws of 2011 1st sp. sess.,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 price lunch in the prior school year. Starting with the allocation for the 2014-15 school year, the prior school year's October headcount enrollment for free and reduced 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no child left behind act of 2001.</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514</w:t>
      </w:r>
      <w:r>
        <w:rPr/>
        <w:t xml:space="preserve"> (uncodified) is amended to read as follows:</w:t>
      </w:r>
    </w:p>
    <w:p>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expressly provided in subsection (4) of this section.</w:t>
      </w:r>
    </w:p>
    <w:p>
      <w:pPr>
        <w:spacing w:before="0" w:after="0" w:line="408" w:lineRule="exact"/>
        <w:ind w:left="0" w:right="0" w:firstLine="576"/>
        <w:jc w:val="left"/>
      </w:pPr>
      <w:r>
        <w:rPr/>
        <w:t xml:space="preserve">(4) The appropriations to the office of the superintendent of public instruction in this act shall be expended for the programs and amounts specified in this act. However, after May 1, </w:t>
      </w:r>
      <w:r>
        <w:t>((</w:t>
      </w:r>
      <w:r>
        <w:rPr>
          <w:strike/>
        </w:rPr>
        <w:t xml:space="preserve">2014</w:t>
      </w:r>
      <w:r>
        <w:t>))</w:t>
      </w:r>
      <w:r>
        <w:rPr>
          <w:u w:val="single"/>
        </w:rPr>
        <w:t xml:space="preserve">2015</w:t>
      </w:r>
      <w:r>
        <w:rPr/>
        <w:t xml:space="preserve">, unless specifically prohibited by this act and after approval by the director of financial management, the superintendent of public instruction may transfer state general fund appropriations for fiscal year </w:t>
      </w:r>
      <w:r>
        <w:t>((</w:t>
      </w:r>
      <w:r>
        <w:rPr>
          <w:strike/>
        </w:rPr>
        <w:t xml:space="preserve">2014</w:t>
      </w:r>
      <w:r>
        <w:t>))</w:t>
      </w:r>
      <w:r>
        <w:rPr>
          <w:u w:val="single"/>
        </w:rPr>
        <w:t xml:space="preserve">2015</w:t>
      </w:r>
      <w:r>
        <w:rPr/>
        <w:t xml:space="preserve">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and learning assistance programs.</w:t>
      </w:r>
    </w:p>
    <w:p>
      <w:pPr>
        <w:spacing w:before="0" w:after="0" w:line="408" w:lineRule="exact"/>
        <w:ind w:left="0" w:right="0" w:firstLine="576"/>
        <w:jc w:val="left"/>
      </w:pPr>
      <w:r>
        <w:rPr/>
        <w:t xml:space="preserve">(5) The director of financial management shall notify the appropriate legislative fiscal committees in writing prior to approving any allotment modifications or transfers under this section.</w:t>
      </w:r>
    </w:p>
    <w:p>
      <w:pPr>
        <w:spacing w:before="0" w:after="0" w:line="408" w:lineRule="exact"/>
        <w:ind w:left="0" w:right="0" w:firstLine="576"/>
        <w:jc w:val="left"/>
      </w:pPr>
      <w:r>
        <w:rPr/>
        <w:t xml:space="preserve">(6) As required by RCW 28A.710.110, the office of the superintendent of public instruction shall transmit the charter school authorizer oversight fee for the charter school commission to the charter school oversight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515</w:t>
      </w:r>
      <w:r>
        <w:rPr/>
        <w:t xml:space="preserve"> (uncodified) is amended to read as follows:</w:t>
      </w:r>
    </w:p>
    <w:p>
      <w:r>
        <w:rPr>
          <w:b/>
        </w:rPr>
        <w:t xml:space="preserve">FOR THE WASHINGTON STATE CHARTER SCHOOL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$556,000</w:t>
      </w:r>
      <w:r>
        <w:t>))</w:t>
      </w:r>
    </w:p>
    <w:p>
      <w:pPr>
        <w:spacing w:before="0" w:after="0" w:line="408" w:lineRule="exact"/>
        <w:ind w:left="0" w:right="0" w:firstLine="0"/>
        <w:jc w:val="left"/>
        <w:tabs>
          <w:tab w:val="right" w:leader="none" w:pos="9936"/>
        </w:tabs>
      </w:pPr>
      <w:r>
        <w:tab/>
      </w:r>
      <w:r>
        <w:rPr>
          <w:u w:val="single"/>
        </w:rPr>
        <w:t xml:space="preserve">$554,000</w:t>
      </w:r>
    </w:p>
    <w:p>
      <w:pPr>
        <w:spacing w:before="0" w:after="0" w:line="408" w:lineRule="exact"/>
        <w:ind w:left="0" w:right="0" w:firstLine="0"/>
        <w:jc w:val="left"/>
        <w:tabs>
          <w:tab w:val="right" w:leader="dot" w:pos="9936"/>
        </w:tabs>
      </w:pPr>
      <w:r>
        <w:rPr/>
        <w:t xml:space="preserve">Charter School Oversight Account</w:t>
      </w:r>
      <w:r>
        <w:rPr>
          <w:rFonts w:ascii="Times New Roman" w:hAnsi="Times New Roman"/>
        </w:rPr>
        <w:t xml:space="preserve">—</w:t>
      </w:r>
      <w:r>
        <w:rPr/>
        <w:t xml:space="preserve">State Appropriation</w:t>
      </w:r>
      <w:r>
        <w:tab/>
      </w:r>
      <w:r>
        <w:t>((</w:t>
      </w:r>
      <w:r>
        <w:rPr>
          <w:strike/>
        </w:rPr>
        <w:t xml:space="preserve">$17,000</w:t>
      </w:r>
      <w:r>
        <w:t>))</w:t>
      </w:r>
    </w:p>
    <w:p>
      <w:pPr>
        <w:spacing w:before="0" w:after="0" w:line="408" w:lineRule="exact"/>
        <w:ind w:left="0" w:right="0" w:firstLine="0"/>
        <w:jc w:val="left"/>
        <w:tabs>
          <w:tab w:val="right" w:leader="none" w:pos="9936"/>
        </w:tabs>
      </w:pPr>
      <w:r>
        <w:tab/>
      </w:r>
      <w:r>
        <w:rPr>
          <w:u w:val="single"/>
        </w:rPr>
        <w:t xml:space="preserve">$34,000</w:t>
      </w:r>
    </w:p>
    <w:p>
      <w:pPr>
        <w:tabs>
          <w:tab w:val="right" w:leader="dot" w:pos="9936"/>
        </w:tabs>
        <w:ind w:left="0" w:right="0" w:firstLine="1440"/>
      </w:pPr>
      <w:r>
        <w:rPr/>
        <w:t xml:space="preserve">TOTAL APPROPRIATION</w:t>
      </w:r>
      <w:r>
        <w:tab/>
      </w:r>
      <w:r>
        <w:rPr>
          <w:strike/>
        </w:rPr>
        <w:t xml:space="preserve">$1,039,000</w:t>
      </w:r>
    </w:p>
    <w:p>
      <w:pPr>
        <w:tabs>
          <w:tab w:val="right" w:leader="none" w:pos="9936"/>
        </w:tabs>
        <w:ind w:left="0" w:right="0" w:firstLine="1440"/>
      </w:pPr>
      <w:r>
        <w:tab/>
      </w:r>
      <w:r>
        <w:rPr>
          <w:u w:val="single"/>
        </w:rPr>
        <w:t xml:space="preserve">$1,054,000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$125,000 of the general fund</w:t>
      </w:r>
      <w:r>
        <w:rPr>
          <w:rFonts w:ascii="Times New Roman" w:hAnsi="Times New Roman"/>
        </w:rPr>
        <w:t xml:space="preserve">—</w:t>
      </w:r>
      <w:r>
        <w:rPr/>
        <w:t xml:space="preserve">state appropriation for fiscal year 2014 is provided solely for the office of the attorney general costs related to </w:t>
      </w:r>
      <w:r>
        <w:rPr>
          <w:i/>
        </w:rPr>
        <w:t xml:space="preserve">League of Women Voters v. State of Washington</w:t>
      </w:r>
      <w:r>
        <w:rPr/>
        <w:t xml:space="preserve">.</w:t>
      </w:r>
    </w:p>
    <w:p>
      <w:pPr>
        <w:spacing w:before="0" w:after="0" w:line="408" w:lineRule="exact"/>
        <w:ind w:left="0" w:right="0" w:firstLine="576"/>
        <w:jc w:val="left"/>
      </w:pPr>
      <w:r>
        <w:rPr/>
        <w:t xml:space="preserve">(2) $137,000 of the general fund</w:t>
      </w:r>
      <w:r>
        <w:rPr>
          <w:rFonts w:ascii="Times New Roman" w:hAnsi="Times New Roman"/>
        </w:rPr>
        <w:t xml:space="preserve">—</w:t>
      </w:r>
      <w:r>
        <w:rPr/>
        <w:t xml:space="preserve">state appropriation for fiscal year 2015 is provided solely for charter school evaluation and oversight.</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2014 c 221 s 604</w:t>
      </w:r>
      <w:r>
        <w:rPr/>
        <w:t xml:space="preserve"> (uncodified) is amended to read as follows:</w:t>
      </w:r>
    </w:p>
    <w:p>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$569,679,000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$554,963,000</w:t>
      </w:r>
      <w:r>
        <w:t>))</w:t>
      </w:r>
    </w:p>
    <w:p>
      <w:pPr>
        <w:spacing w:before="0" w:after="0" w:line="408" w:lineRule="exact"/>
        <w:ind w:left="0" w:right="0" w:firstLine="0"/>
        <w:jc w:val="left"/>
        <w:tabs>
          <w:tab w:val="right" w:leader="none" w:pos="9936"/>
        </w:tabs>
      </w:pPr>
      <w:r>
        <w:tab/>
      </w:r>
      <w:r>
        <w:rPr>
          <w:u w:val="single"/>
        </w:rPr>
        <w:t xml:space="preserve">$583,642,000</w:t>
      </w:r>
    </w:p>
    <w:p>
      <w:pPr>
        <w:spacing w:before="0" w:after="0" w:line="408" w:lineRule="exact"/>
        <w:ind w:left="0" w:right="0" w:firstLine="0"/>
        <w:jc w:val="left"/>
        <w:tabs>
          <w:tab w:val="right" w:leader="none" w:pos="9936"/>
        </w:tabs>
      </w:pPr>
      <w:r>
        <w:rPr/>
        <w:t xml:space="preserve">Community/Technical College Capital Projects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$17,548,000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$95,197,000</w:t>
      </w:r>
      <w:r>
        <w:t>))</w:t>
      </w:r>
    </w:p>
    <w:p>
      <w:pPr>
        <w:spacing w:before="0" w:after="0" w:line="408" w:lineRule="exact"/>
        <w:ind w:left="0" w:right="0" w:firstLine="0"/>
        <w:jc w:val="left"/>
        <w:tabs>
          <w:tab w:val="right" w:leader="none" w:pos="9936"/>
        </w:tabs>
      </w:pPr>
      <w:r>
        <w:tab/>
      </w:r>
      <w:r>
        <w:rPr>
          <w:u w:val="single"/>
        </w:rPr>
        <w:t xml:space="preserve">$72,697,000</w:t>
      </w:r>
    </w:p>
    <w:p>
      <w:pPr>
        <w:tabs>
          <w:tab w:val="right" w:leader="dot" w:pos="9936"/>
        </w:tabs>
        <w:ind w:left="0" w:right="0" w:firstLine="1440"/>
      </w:pPr>
      <w:r>
        <w:rPr/>
        <w:t xml:space="preserve">TOTAL APPROPRIATION</w:t>
      </w:r>
      <w:r>
        <w:tab/>
      </w:r>
      <w:r>
        <w:rPr>
          <w:strike/>
        </w:rPr>
        <w:t xml:space="preserve">$1,237,387,000</w:t>
      </w:r>
    </w:p>
    <w:p>
      <w:pPr>
        <w:tabs>
          <w:tab w:val="right" w:leader="none" w:pos="9936"/>
        </w:tabs>
        <w:ind w:left="0" w:right="0" w:firstLine="1440"/>
      </w:pPr>
      <w:r>
        <w:tab/>
      </w:r>
      <w:r>
        <w:rPr>
          <w:u w:val="single"/>
        </w:rPr>
        <w:t xml:space="preserve">$1,243,566,000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2014 and $33,261,000 of the general fund</w:t>
      </w:r>
      <w:r>
        <w:rPr>
          <w:rFonts w:ascii="Times New Roman" w:hAnsi="Times New Roman"/>
        </w:rPr>
        <w:t xml:space="preserve">—</w:t>
      </w:r>
      <w:r>
        <w:rPr/>
        <w:t xml:space="preserve">state appropriation for fiscal year 2015 are provided solely as special funds for training and related support services, including financial aid, as specified in RCW 28C.04.390. Funding is provided to support at least 7,170 full-time equivalent students in fiscal year 2014 and at least 7,170 full-time equivalent students in fiscal year 2015.</w:t>
      </w:r>
    </w:p>
    <w:p>
      <w:pPr>
        <w:spacing w:before="0" w:after="0" w:line="408" w:lineRule="exact"/>
        <w:ind w:left="0" w:right="0" w:firstLine="576"/>
        <w:jc w:val="left"/>
      </w:pPr>
      <w:r>
        <w:rPr/>
        <w:t xml:space="preserve">(2) $5,450,000 of the education legacy trust account</w:t>
      </w:r>
      <w:r>
        <w:rPr>
          <w:rFonts w:ascii="Times New Roman" w:hAnsi="Times New Roman"/>
        </w:rPr>
        <w:t xml:space="preserve">—</w:t>
      </w:r>
      <w:r>
        <w:rPr/>
        <w:t xml:space="preserve">state appropriation is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(4) $181,000 of the general fund</w:t>
      </w:r>
      <w:r>
        <w:rPr>
          <w:rFonts w:ascii="Times New Roman" w:hAnsi="Times New Roman"/>
        </w:rPr>
        <w:t xml:space="preserve">—</w:t>
      </w:r>
      <w:r>
        <w:rPr/>
        <w:t xml:space="preserve">state appropriation for fiscal year 2014 and $181,000 of the general fund</w:t>
      </w:r>
      <w:r>
        <w:rPr>
          <w:rFonts w:ascii="Times New Roman" w:hAnsi="Times New Roman"/>
        </w:rPr>
        <w:t xml:space="preserve">—</w:t>
      </w:r>
      <w:r>
        <w:rPr/>
        <w:t xml:space="preserve">state appropriation for fiscal year 2015 are provided solely for the opportunity center for employment and education internet technology integration project at north Seattle community college.</w:t>
      </w:r>
    </w:p>
    <w:p>
      <w:pPr>
        <w:spacing w:before="0" w:after="0" w:line="408" w:lineRule="exact"/>
        <w:ind w:left="0" w:right="0" w:firstLine="576"/>
        <w:jc w:val="left"/>
      </w:pPr>
      <w:r>
        <w:rPr/>
        <w:t xml:space="preserve">(5) $255,000 of the general fund</w:t>
      </w:r>
      <w:r>
        <w:rPr>
          <w:rFonts w:ascii="Times New Roman" w:hAnsi="Times New Roman"/>
        </w:rPr>
        <w:t xml:space="preserve">—</w:t>
      </w:r>
      <w:r>
        <w:rPr/>
        <w:t xml:space="preserve">state appropriation for fiscal year 2014 and $255,000 of the general fund</w:t>
      </w:r>
      <w:r>
        <w:rPr>
          <w:rFonts w:ascii="Times New Roman" w:hAnsi="Times New Roman"/>
        </w:rPr>
        <w:t xml:space="preserve">—</w:t>
      </w:r>
      <w:r>
        <w:rPr/>
        <w:t xml:space="preserve">state appropriation for fiscal year 2015 are provided solely for implementation of a maritime industries training program at south Seattle community college.</w:t>
      </w:r>
    </w:p>
    <w:p>
      <w:pPr>
        <w:spacing w:before="0" w:after="0" w:line="408" w:lineRule="exact"/>
        <w:ind w:left="0" w:right="0" w:firstLine="576"/>
        <w:jc w:val="left"/>
      </w:pPr>
      <w:r>
        <w:rPr/>
        <w:t xml:space="preserve">(6) $5,250,000 of the general fund</w:t>
      </w:r>
      <w:r>
        <w:rPr>
          <w:rFonts w:ascii="Times New Roman" w:hAnsi="Times New Roman"/>
        </w:rPr>
        <w:t xml:space="preserve">—</w:t>
      </w:r>
      <w:r>
        <w:rPr/>
        <w:t xml:space="preserve">state appropriation for fiscal year 2014 and $5,250,000 of the general fund</w:t>
      </w:r>
      <w:r>
        <w:rPr>
          <w:rFonts w:ascii="Times New Roman" w:hAnsi="Times New Roman"/>
        </w:rPr>
        <w:t xml:space="preserve">—</w:t>
      </w:r>
      <w:r>
        <w:rPr/>
        <w:t xml:space="preserve">state appropriation for fiscal year 2015 are provided solely for the student achievement initiative.</w:t>
      </w:r>
    </w:p>
    <w:p>
      <w:pPr>
        <w:spacing w:before="0" w:after="0" w:line="408" w:lineRule="exact"/>
        <w:ind w:left="0" w:right="0" w:firstLine="576"/>
        <w:jc w:val="left"/>
      </w:pPr>
      <w:r>
        <w:rPr/>
        <w:t xml:space="preserve">(7) $500,000 of the general fund</w:t>
      </w:r>
      <w:r>
        <w:rPr>
          <w:rFonts w:ascii="Times New Roman" w:hAnsi="Times New Roman"/>
        </w:rPr>
        <w:t xml:space="preserve">—</w:t>
      </w:r>
      <w:r>
        <w:rPr/>
        <w:t xml:space="preserve">state appropriation for fiscal year 2014 is provided solely for implementation of Second Substitute Senate Bill No. 5624 (STEM or career and tech ed). If the bill is not enacted by June 30, 2013, the amount provided in this subsection shall lapse.</w:t>
      </w:r>
    </w:p>
    <w:p>
      <w:pPr>
        <w:spacing w:before="0" w:after="0" w:line="408" w:lineRule="exact"/>
        <w:ind w:left="0" w:right="0" w:firstLine="576"/>
        <w:jc w:val="left"/>
      </w:pPr>
      <w:r>
        <w:rPr/>
        <w:t xml:space="preserve">(8) $350,000 of the general fund</w:t>
      </w:r>
      <w:r>
        <w:rPr>
          <w:rFonts w:ascii="Times New Roman" w:hAnsi="Times New Roman"/>
        </w:rPr>
        <w:t xml:space="preserve">—</w:t>
      </w:r>
      <w:r>
        <w:rPr/>
        <w:t xml:space="preserve">state appropriation for fiscal year 2015 is provided solely for a pilot project to embed the year up model within community college campuses.</w:t>
      </w:r>
    </w:p>
    <w:p>
      <w:pPr>
        <w:spacing w:before="0" w:after="0" w:line="408" w:lineRule="exact"/>
        <w:ind w:left="0" w:right="0" w:firstLine="576"/>
        <w:jc w:val="left"/>
      </w:pPr>
      <w:r>
        <w:rPr/>
        <w:t xml:space="preserve">(9) $13,000 of the general fund</w:t>
      </w:r>
      <w:r>
        <w:rPr>
          <w:rFonts w:ascii="Times New Roman" w:hAnsi="Times New Roman"/>
        </w:rPr>
        <w:t xml:space="preserve">—</w:t>
      </w:r>
      <w:r>
        <w:rPr/>
        <w:t xml:space="preserve">state appropriation for fiscal year 2014 and $168,000 of the general fund</w:t>
      </w:r>
      <w:r>
        <w:rPr>
          <w:rFonts w:ascii="Times New Roman" w:hAnsi="Times New Roman"/>
        </w:rPr>
        <w:t xml:space="preserve">—</w:t>
      </w:r>
      <w:r>
        <w:rPr/>
        <w:t xml:space="preserve">state appropriation for fiscal year 2015 are provided solely for the implementation of Substitute Senate Bill No. 6129 (paraeducator development). If the bill is not enacted by June 30, 2014, the amounts provided in this subsection shall lapse.</w:t>
      </w:r>
    </w:p>
    <w:p>
      <w:pPr>
        <w:spacing w:before="0" w:after="0" w:line="408" w:lineRule="exact"/>
        <w:ind w:left="0" w:right="0" w:firstLine="576"/>
        <w:jc w:val="left"/>
      </w:pPr>
      <w:r>
        <w:rPr/>
        <w:t xml:space="preserve">(10) $410,000 of the general fund</w:t>
      </w:r>
      <w:r>
        <w:rPr>
          <w:rFonts w:ascii="Times New Roman" w:hAnsi="Times New Roman"/>
        </w:rPr>
        <w:t xml:space="preserve">—</w:t>
      </w:r>
      <w:r>
        <w:rPr/>
        <w:t xml:space="preserve">state appropriation for fiscal year 2015 is provided solely for the mathematics engineering science achievement community college programs.</w:t>
      </w:r>
    </w:p>
    <w:p>
      <w:pPr>
        <w:spacing w:before="0" w:after="0" w:line="408" w:lineRule="exact"/>
        <w:ind w:left="0" w:right="0" w:firstLine="576"/>
        <w:jc w:val="left"/>
      </w:pPr>
      <w:r>
        <w:rPr/>
        <w:t xml:space="preserve">(11)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(12) The state board for community and technical colleges shall not use funds appropriated in this section to support intercollegiate athletics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605</w:t>
      </w:r>
      <w:r>
        <w:rPr/>
        <w:t xml:space="preserve"> (uncodified) is amended to read as follows:</w:t>
      </w:r>
    </w:p>
    <w:p>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$247,063,000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$239,472,000</w:t>
      </w:r>
      <w:r>
        <w:t>))</w:t>
      </w:r>
    </w:p>
    <w:p>
      <w:pPr>
        <w:spacing w:before="0" w:after="0" w:line="408" w:lineRule="exact"/>
        <w:ind w:left="0" w:right="0" w:firstLine="0"/>
        <w:jc w:val="left"/>
        <w:tabs>
          <w:tab w:val="right" w:leader="none" w:pos="9936"/>
        </w:tabs>
      </w:pPr>
      <w:r>
        <w:tab/>
      </w:r>
      <w:r>
        <w:rPr>
          <w:u w:val="single"/>
        </w:rPr>
        <w:t xml:space="preserve">$237,607,000</w:t>
      </w:r>
    </w:p>
    <w:p>
      <w:pPr>
        <w:spacing w:before="0" w:after="0" w:line="408" w:lineRule="exact"/>
        <w:ind w:left="0" w:right="0" w:firstLine="0"/>
        <w:jc w:val="left"/>
        <w:tabs>
          <w:tab w:val="right" w:leader="none" w:pos="9936"/>
        </w:tabs>
      </w:pPr>
      <w:r>
        <w:rPr/>
        <w:t xml:space="preserve">Geoduck Aquaculture Research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$13,998,000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$3,000,000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$390,000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$6,702,000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$6,528,000</w:t>
      </w:r>
    </w:p>
    <w:p>
      <w:pPr>
        <w:spacing w:before="0" w:after="0" w:line="408" w:lineRule="exact"/>
        <w:ind w:left="0" w:right="0" w:firstLine="0"/>
        <w:jc w:val="left"/>
        <w:tabs>
          <w:tab w:val="right" w:leader="dot" w:pos="9936"/>
        </w:tabs>
      </w:pPr>
      <w:r>
        <w:rPr/>
        <w:t xml:space="preserve">Aquatic Land Enhancement Account</w:t>
      </w:r>
      <w:r>
        <w:rPr>
          <w:rFonts w:ascii="Times New Roman" w:hAnsi="Times New Roman"/>
        </w:rPr>
        <w:t xml:space="preserve">—</w:t>
      </w:r>
      <w:r>
        <w:rPr/>
        <w:t xml:space="preserve">State Appropriation</w:t>
      </w:r>
      <w:r>
        <w:tab/>
      </w:r>
      <w:r>
        <w:rPr/>
        <w:t xml:space="preserve">$700,000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$1,120,000</w:t>
      </w:r>
    </w:p>
    <w:p>
      <w:pPr>
        <w:spacing w:before="0" w:after="0" w:line="408" w:lineRule="exact"/>
        <w:ind w:left="0" w:right="0" w:firstLine="0"/>
        <w:jc w:val="left"/>
        <w:tabs>
          <w:tab w:val="right" w:leader="dot" w:pos="9936"/>
        </w:tabs>
      </w:pPr>
      <w:r>
        <w:rPr>
          <w:u w:val="single"/>
        </w:rPr>
        <w:t xml:space="preserve">Dedicated Marijuana Account</w:t>
      </w:r>
      <w:r>
        <w:rPr>
          <w:rFonts w:ascii="Times New Roman" w:hAnsi="Times New Roman"/>
          <w:u w:val="single"/>
        </w:rPr>
        <w:t xml:space="preserve">—</w:t>
      </w:r>
      <w:r>
        <w:rPr>
          <w:u w:val="single"/>
        </w:rPr>
        <w:t xml:space="preserve">State Appropriation</w:t>
      </w:r>
      <w:r>
        <w:tab/>
      </w:r>
      <w:r>
        <w:rPr>
          <w:u w:val="single"/>
        </w:rPr>
        <w:t xml:space="preserve">$192,000</w:t>
      </w:r>
    </w:p>
    <w:p>
      <w:pPr>
        <w:tabs>
          <w:tab w:val="right" w:leader="dot" w:pos="9936"/>
        </w:tabs>
        <w:ind w:left="0" w:right="0" w:firstLine="1440"/>
      </w:pPr>
      <w:r>
        <w:rPr/>
        <w:t xml:space="preserve">TOTAL APPROPRIATION</w:t>
      </w:r>
      <w:r>
        <w:tab/>
      </w:r>
      <w:r>
        <w:rPr>
          <w:strike/>
        </w:rPr>
        <w:t xml:space="preserve">$519,273,000</w:t>
      </w:r>
    </w:p>
    <w:p>
      <w:pPr>
        <w:tabs>
          <w:tab w:val="right" w:leader="none" w:pos="9936"/>
        </w:tabs>
        <w:ind w:left="0" w:right="0" w:firstLine="1440"/>
      </w:pPr>
      <w:r>
        <w:tab/>
      </w:r>
      <w:r>
        <w:rPr>
          <w:u w:val="single"/>
        </w:rPr>
        <w:t xml:space="preserve">$517,600,000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geoduck aquaculture research account</w:t>
      </w:r>
      <w:r>
        <w:rPr>
          <w:rFonts w:ascii="Times New Roman" w:hAnsi="Times New Roman"/>
        </w:rPr>
        <w:t xml:space="preserve">—</w:t>
      </w:r>
      <w:r>
        <w:rPr/>
        <w:t xml:space="preserve">state appropriation is provided solely for the University of Washington sea grant program to commission scientific research studies that examine possible negative and positive effects, including the cumulative effects and the economic contribution, of evolving shellfish aquaculture techniques and practices on Washington's economy and marine ecosystems. The research conducted for the studies is not intended to be a basis for an increase in the number of shellfish harvesting permits available and should be coordinated with any research efforts related to ocean acidification. The University of Washington must submit an annual report detailing any findings and outline the progress of the study, consistent with RCW 43.01.036, to the appropriate legislative committees by December 1st of each year.</w:t>
      </w:r>
    </w:p>
    <w:p>
      <w:pPr>
        <w:spacing w:before="0" w:after="0" w:line="408" w:lineRule="exact"/>
        <w:ind w:left="0" w:right="0" w:firstLine="576"/>
        <w:jc w:val="left"/>
      </w:pPr>
      <w:r>
        <w:rPr/>
        <w:t xml:space="preserve">(2) $52,000 of the general fund</w:t>
      </w:r>
      <w:r>
        <w:rPr>
          <w:rFonts w:ascii="Times New Roman" w:hAnsi="Times New Roman"/>
        </w:rPr>
        <w:t xml:space="preserve">—</w:t>
      </w:r>
      <w:r>
        <w:rPr/>
        <w:t xml:space="preserve">state appropriation for fiscal year 2014 and $52,000 of the general fund</w:t>
      </w:r>
      <w:r>
        <w:rPr>
          <w:rFonts w:ascii="Times New Roman" w:hAnsi="Times New Roman"/>
        </w:rPr>
        <w:t xml:space="preserve">—</w:t>
      </w:r>
      <w:r>
        <w:rPr/>
        <w:t xml:space="preserve">state appropriation for fiscal year 2015 are provided solely for the center for international trade in forest products in the college of forest resources.</w:t>
      </w:r>
    </w:p>
    <w:p>
      <w:pPr>
        <w:spacing w:before="0" w:after="0" w:line="408" w:lineRule="exact"/>
        <w:ind w:left="0" w:right="0" w:firstLine="576"/>
        <w:jc w:val="left"/>
      </w:pPr>
      <w:r>
        <w:rPr/>
        <w:t xml:space="preserve">(3) $4,459,000 of the general fund</w:t>
      </w:r>
      <w:r>
        <w:rPr>
          <w:rFonts w:ascii="Times New Roman" w:hAnsi="Times New Roman"/>
        </w:rPr>
        <w:t xml:space="preserve">—</w:t>
      </w:r>
      <w:r>
        <w:rPr/>
        <w:t xml:space="preserve">state appropriation for fiscal year 2014 and $4,459,000 of the general fund</w:t>
      </w:r>
      <w:r>
        <w:rPr>
          <w:rFonts w:ascii="Times New Roman" w:hAnsi="Times New Roman"/>
        </w:rPr>
        <w:t xml:space="preserve">—</w:t>
      </w:r>
      <w:r>
        <w:rPr/>
        <w:t xml:space="preserve">state appropriation for fiscal year 2015 are provided solely for the expansion of computer science and engineering enrollments. The university will work with the education research and data center to establish program baselines and demonstrate enrollment increases. By September 1, 2014,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2012-2013 academic year baseline.</w:t>
      </w:r>
    </w:p>
    <w:p>
      <w:pPr>
        <w:spacing w:before="0" w:after="0" w:line="408" w:lineRule="exact"/>
        <w:ind w:left="0" w:right="0" w:firstLine="576"/>
        <w:jc w:val="left"/>
      </w:pPr>
      <w:r>
        <w:rPr/>
        <w:t xml:space="preserve">(4) $3,000,000 of the general fund</w:t>
      </w:r>
      <w:r>
        <w:rPr>
          <w:rFonts w:ascii="Times New Roman" w:hAnsi="Times New Roman"/>
        </w:rPr>
        <w:t xml:space="preserve">—</w:t>
      </w:r>
      <w:r>
        <w:rPr/>
        <w:t xml:space="preserve">state appropriation for fiscal year 2014 and $3,000,000 of the general fund</w:t>
      </w:r>
      <w:r>
        <w:rPr>
          <w:rFonts w:ascii="Times New Roman" w:hAnsi="Times New Roman"/>
        </w:rPr>
        <w:t xml:space="preserve">—</w:t>
      </w:r>
      <w:r>
        <w:rPr/>
        <w:t xml:space="preserve">state appropriation for fiscal year 2015 are provided solely for creation of a clean energy institute. The institute shall integrate physical sciences and engineering with a research focus on energy storage and solar energy.</w:t>
      </w:r>
    </w:p>
    <w:p>
      <w:pPr>
        <w:spacing w:before="0" w:after="0" w:line="408" w:lineRule="exact"/>
        <w:ind w:left="0" w:right="0" w:firstLine="576"/>
        <w:jc w:val="left"/>
      </w:pPr>
      <w:r>
        <w:rPr/>
        <w:t xml:space="preserve">(5) $3,000,000 of the economic development strategic reserve account appropriation is provided solely to support the joint center for aerospace innovation technology.</w:t>
      </w:r>
    </w:p>
    <w:p>
      <w:pPr>
        <w:spacing w:before="0" w:after="0" w:line="408" w:lineRule="exact"/>
        <w:ind w:left="0" w:right="0" w:firstLine="576"/>
        <w:jc w:val="left"/>
      </w:pPr>
      <w:r>
        <w:rPr/>
        <w:t xml:space="preserve">(6) Within existing resources the University of Washington may: (a) Form and implement an integrated innovation institute and research, planning, and outreach initiatives at the Olympic national resources center; and (b) accredit a four-year undergraduate forestry program from the society of American foresters. Accreditation may occur in conjunction with reaccreditation of the master of forest resources program.</w:t>
      </w:r>
    </w:p>
    <w:p>
      <w:pPr>
        <w:spacing w:before="0" w:after="0" w:line="408" w:lineRule="exact"/>
        <w:ind w:left="0" w:right="0" w:firstLine="576"/>
        <w:jc w:val="left"/>
      </w:pPr>
      <w:r>
        <w:rPr/>
        <w:t xml:space="preserve">(7) $700,000 of the aquatic lands enhancement account</w:t>
      </w:r>
      <w:r>
        <w:rPr>
          <w:rFonts w:ascii="Times New Roman" w:hAnsi="Times New Roman"/>
        </w:rPr>
        <w:t xml:space="preserve">—</w:t>
      </w:r>
      <w:r>
        <w:rPr/>
        <w:t xml:space="preserve">state appropriation and $1,120,000 of the state toxics control account</w:t>
      </w:r>
      <w:r>
        <w:rPr>
          <w:rFonts w:ascii="Times New Roman" w:hAnsi="Times New Roman"/>
        </w:rPr>
        <w:t xml:space="preserve">—</w:t>
      </w:r>
      <w:r>
        <w:rPr/>
        <w:t xml:space="preserve">state appropriation are provided solely for the center on ocean acidification and related work necessary to implement the recommendations of the governor's blue ribbon task force on ocean acidification. The university shall provide staffing for this purpose.</w:t>
      </w:r>
    </w:p>
    <w:p>
      <w:pPr>
        <w:spacing w:before="0" w:after="0" w:line="408" w:lineRule="exact"/>
        <w:ind w:left="0" w:right="0" w:firstLine="576"/>
        <w:jc w:val="left"/>
      </w:pPr>
      <w:r>
        <w:rPr/>
        <w:t xml:space="preserve">(8) $1,000,000 of the general fund</w:t>
      </w:r>
      <w:r>
        <w:rPr>
          <w:rFonts w:ascii="Times New Roman" w:hAnsi="Times New Roman"/>
        </w:rPr>
        <w:t xml:space="preserve">—</w:t>
      </w:r>
      <w:r>
        <w:rPr/>
        <w:t xml:space="preserve">state appropriation for fiscal year 2015 is provided solely for the institute of protein design to support the commercialization of translational projects.</w:t>
      </w:r>
    </w:p>
    <w:p>
      <w:pPr>
        <w:spacing w:before="0" w:after="0" w:line="408" w:lineRule="exact"/>
        <w:ind w:left="0" w:right="0" w:firstLine="576"/>
        <w:jc w:val="left"/>
      </w:pPr>
      <w:r>
        <w:rPr/>
        <w:t xml:space="preserve">(9) $400,000 of the general fund</w:t>
      </w:r>
      <w:r>
        <w:rPr>
          <w:rFonts w:ascii="Times New Roman" w:hAnsi="Times New Roman"/>
        </w:rPr>
        <w:t xml:space="preserve">—</w:t>
      </w:r>
      <w:r>
        <w:rPr/>
        <w:t xml:space="preserve">state appropriation for fiscal year 2015 is provided solely for the University of Washington-Tacoma to develop a law school.</w:t>
      </w:r>
    </w:p>
    <w:p>
      <w:pPr>
        <w:spacing w:before="0" w:after="0" w:line="408" w:lineRule="exact"/>
        <w:ind w:left="0" w:right="0" w:firstLine="576"/>
        <w:jc w:val="left"/>
      </w:pPr>
      <w:r>
        <w:rPr/>
        <w:t xml:space="preserve">(10) The University of Washington shall not use funds appropriated in this section to support intercollegiate athletics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606</w:t>
      </w:r>
      <w:r>
        <w:rPr/>
        <w:t xml:space="preserve"> (uncodified) is amended to read as follows:</w:t>
      </w:r>
    </w:p>
    <w:p>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$156,867,000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$154,106,000</w:t>
      </w:r>
      <w:r>
        <w:t>))</w:t>
      </w:r>
    </w:p>
    <w:p>
      <w:pPr>
        <w:spacing w:before="0" w:after="0" w:line="408" w:lineRule="exact"/>
        <w:ind w:left="0" w:right="0" w:firstLine="0"/>
        <w:jc w:val="left"/>
        <w:tabs>
          <w:tab w:val="right" w:leader="none" w:pos="9936"/>
        </w:tabs>
      </w:pPr>
      <w:r>
        <w:tab/>
      </w:r>
      <w:r>
        <w:rPr>
          <w:u w:val="single"/>
        </w:rPr>
        <w:t xml:space="preserve">$153,044,000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r>
        <w:rPr>
          <w:u w:val="single"/>
        </w:rPr>
        <w:t xml:space="preserve">Dedicated Marijuana Account</w:t>
      </w:r>
      <w:r>
        <w:rPr>
          <w:rFonts w:ascii="Times New Roman" w:hAnsi="Times New Roman"/>
          <w:u w:val="single"/>
        </w:rPr>
        <w:t xml:space="preserve">—</w:t>
      </w:r>
      <w:r>
        <w:rPr>
          <w:u w:val="single"/>
        </w:rPr>
        <w:t xml:space="preserve">State Appropriation</w:t>
      </w:r>
      <w:r>
        <w:tab/>
      </w:r>
      <w:r>
        <w:rPr>
          <w:u w:val="single"/>
        </w:rPr>
        <w:t xml:space="preserve">$118,000</w:t>
      </w:r>
    </w:p>
    <w:p>
      <w:pPr>
        <w:tabs>
          <w:tab w:val="right" w:leader="dot" w:pos="9936"/>
        </w:tabs>
        <w:ind w:left="0" w:right="0" w:firstLine="1440"/>
      </w:pPr>
      <w:r>
        <w:rPr/>
        <w:t xml:space="preserve">TOTAL APPROPRIATION</w:t>
      </w:r>
      <w:r>
        <w:tab/>
      </w:r>
      <w:r>
        <w:rPr>
          <w:strike/>
        </w:rPr>
        <w:t xml:space="preserve">$344,968,000</w:t>
      </w:r>
    </w:p>
    <w:p>
      <w:pPr>
        <w:tabs>
          <w:tab w:val="right" w:leader="none" w:pos="9936"/>
        </w:tabs>
        <w:ind w:left="0" w:right="0" w:firstLine="1440"/>
      </w:pPr>
      <w:r>
        <w:tab/>
      </w:r>
      <w:r>
        <w:rPr>
          <w:u w:val="single"/>
        </w:rPr>
        <w:t xml:space="preserve">$344,024,000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existing resources, Washington State University shall establish an accredited forestry program.</w:t>
      </w:r>
    </w:p>
    <w:p>
      <w:pPr>
        <w:spacing w:before="0" w:after="0" w:line="408" w:lineRule="exact"/>
        <w:ind w:left="0" w:right="0" w:firstLine="576"/>
        <w:jc w:val="left"/>
      </w:pPr>
      <w:r>
        <w:rPr/>
        <w:t xml:space="preserve">(2) $2,856,000 of the general fund</w:t>
      </w:r>
      <w:r>
        <w:rPr>
          <w:rFonts w:ascii="Times New Roman" w:hAnsi="Times New Roman"/>
        </w:rPr>
        <w:t xml:space="preserve">—</w:t>
      </w:r>
      <w:r>
        <w:rPr/>
        <w:t xml:space="preserve">state appropriation for fiscal year 2014 and $2,857,000 of the general fund</w:t>
      </w:r>
      <w:r>
        <w:rPr>
          <w:rFonts w:ascii="Times New Roman" w:hAnsi="Times New Roman"/>
        </w:rPr>
        <w:t xml:space="preserve">—</w:t>
      </w:r>
      <w:r>
        <w:rPr/>
        <w:t xml:space="preserve">state appropriation for fiscal year 2015 are provided solely for the expansion of computer science and engineering enrollments. The university will work with the education research and data center to establish program baselines and demonstrate enrollment increases. By September 1, 2014,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2012-2013 academic year baseline.</w:t>
      </w:r>
    </w:p>
    <w:p>
      <w:pPr>
        <w:spacing w:before="0" w:after="0" w:line="408" w:lineRule="exact"/>
        <w:ind w:left="0" w:right="0" w:firstLine="576"/>
        <w:jc w:val="left"/>
      </w:pPr>
      <w:r>
        <w:rPr/>
        <w:t xml:space="preserve">(3) $25,000 of the general fund</w:t>
      </w:r>
      <w:r>
        <w:rPr>
          <w:rFonts w:ascii="Times New Roman" w:hAnsi="Times New Roman"/>
        </w:rPr>
        <w:t xml:space="preserve">—</w:t>
      </w:r>
      <w:r>
        <w:rPr/>
        <w:t xml:space="preserve">state appropriation for fiscal year 2014 is provided solely for the Ruckelshaus center to collaborate with local governments, the media, and representatives of the public regarding public record requests made to local government. The center shall facilitate meetings and discussions and report to the appropriate committees of the legislature. The report shall include information on:</w:t>
      </w:r>
    </w:p>
    <w:p>
      <w:pPr>
        <w:spacing w:before="0" w:after="0" w:line="408" w:lineRule="exact"/>
        <w:ind w:left="0" w:right="0" w:firstLine="576"/>
        <w:jc w:val="left"/>
      </w:pPr>
      <w:r>
        <w:rPr/>
        <w:t xml:space="preserve">(a) Recommendations related to balancing open public records with concerns of local governments related to interfering with the work of the local government;</w:t>
      </w:r>
    </w:p>
    <w:p>
      <w:pPr>
        <w:spacing w:before="0" w:after="0" w:line="408" w:lineRule="exact"/>
        <w:ind w:left="0" w:right="0" w:firstLine="576"/>
        <w:jc w:val="left"/>
      </w:pPr>
      <w:r>
        <w:rPr/>
        <w:t xml:space="preserve">(b) Resources necessary to accommodate requests;</w:t>
      </w:r>
    </w:p>
    <w:p>
      <w:pPr>
        <w:spacing w:before="0" w:after="0" w:line="408" w:lineRule="exact"/>
        <w:ind w:left="0" w:right="0" w:firstLine="576"/>
        <w:jc w:val="left"/>
      </w:pPr>
      <w:r>
        <w:rPr/>
        <w:t xml:space="preserve">(c) Potential harassment of government employees;</w:t>
      </w:r>
    </w:p>
    <w:p>
      <w:pPr>
        <w:spacing w:before="0" w:after="0" w:line="408" w:lineRule="exact"/>
        <w:ind w:left="0" w:right="0" w:firstLine="576"/>
        <w:jc w:val="left"/>
      </w:pPr>
      <w:r>
        <w:rPr/>
        <w:t xml:space="preserve">(d) Potential safety concerns of people named in the record;</w:t>
      </w:r>
    </w:p>
    <w:p>
      <w:pPr>
        <w:spacing w:before="0" w:after="0" w:line="408" w:lineRule="exact"/>
        <w:ind w:left="0" w:right="0" w:firstLine="576"/>
        <w:jc w:val="left"/>
      </w:pPr>
      <w:r>
        <w:rPr/>
        <w:t xml:space="preserve">(e) Potentially assisting criminal activity; and</w:t>
      </w:r>
    </w:p>
    <w:p>
      <w:pPr>
        <w:spacing w:before="0" w:after="0" w:line="408" w:lineRule="exact"/>
        <w:ind w:left="0" w:right="0" w:firstLine="576"/>
        <w:jc w:val="left"/>
      </w:pPr>
      <w:r>
        <w:rPr/>
        <w:t xml:space="preserve">(f) Other issues brought forward by the participants.</w:t>
      </w:r>
    </w:p>
    <w:p>
      <w:pPr>
        <w:spacing w:before="0" w:after="0" w:line="408" w:lineRule="exact"/>
        <w:ind w:left="0" w:right="0" w:firstLine="576"/>
        <w:jc w:val="left"/>
      </w:pPr>
      <w:r>
        <w:rPr/>
        <w:t xml:space="preserve">The center shall report to the appropriate committees of the legislature by December 15, 2013.</w:t>
      </w:r>
    </w:p>
    <w:p>
      <w:pPr>
        <w:spacing w:before="0" w:after="0" w:line="408" w:lineRule="exact"/>
        <w:ind w:left="0" w:right="0" w:firstLine="576"/>
        <w:jc w:val="left"/>
      </w:pPr>
      <w:r>
        <w:rPr/>
        <w:t xml:space="preserve">(4) $300,000 of the general fund</w:t>
      </w:r>
      <w:r>
        <w:rPr>
          <w:rFonts w:ascii="Times New Roman" w:hAnsi="Times New Roman"/>
        </w:rPr>
        <w:t xml:space="preserve">—</w:t>
      </w:r>
      <w:r>
        <w:rPr/>
        <w:t xml:space="preserve">state appropriation for fiscal year 2014 and $300,000 of the general fund</w:t>
      </w:r>
      <w:r>
        <w:rPr>
          <w:rFonts w:ascii="Times New Roman" w:hAnsi="Times New Roman"/>
        </w:rPr>
        <w:t xml:space="preserve">—</w:t>
      </w:r>
      <w:r>
        <w:rPr/>
        <w:t xml:space="preserve">state appropriation for fiscal year 2015 are provided solely for the Washington State University agricultural research center to conduct public outreach and education related to nonlethal methods of mitigating conflicts between livestock and large wild carnivores. Of the amounts provided in this subsection, $200,000 of the general fund</w:t>
      </w:r>
      <w:r>
        <w:rPr>
          <w:rFonts w:ascii="Times New Roman" w:hAnsi="Times New Roman"/>
        </w:rPr>
        <w:t xml:space="preserve">—</w:t>
      </w:r>
      <w:r>
        <w:rPr/>
        <w:t xml:space="preserve">state appropriation for fiscal year 2014 and $200,000 of the general fund</w:t>
      </w:r>
      <w:r>
        <w:rPr>
          <w:rFonts w:ascii="Times New Roman" w:hAnsi="Times New Roman"/>
        </w:rPr>
        <w:t xml:space="preserve">—</w:t>
      </w:r>
      <w:r>
        <w:rPr/>
        <w:t xml:space="preserve">state appropriation for fiscal year 2015 are provided solely to the center to conduct a detailed analysis of such methods. The amounts appropriated in this subsection may not be subject to an administrative fee or charge, and must be used for costs directly associated with the research and analysis.</w:t>
      </w:r>
    </w:p>
    <w:p>
      <w:pPr>
        <w:spacing w:before="0" w:after="0" w:line="408" w:lineRule="exact"/>
        <w:ind w:left="0" w:right="0" w:firstLine="576"/>
        <w:jc w:val="left"/>
      </w:pPr>
      <w:r>
        <w:rPr/>
        <w:t xml:space="preserve">(5) $2,400,000 of the general fund</w:t>
      </w:r>
      <w:r>
        <w:rPr>
          <w:rFonts w:ascii="Times New Roman" w:hAnsi="Times New Roman"/>
        </w:rPr>
        <w:t xml:space="preserve">—</w:t>
      </w:r>
      <w:r>
        <w:rPr/>
        <w:t xml:space="preserve">state appropriation for fiscal year 2014 and $3,600,000 of the general fund</w:t>
      </w:r>
      <w:r>
        <w:rPr>
          <w:rFonts w:ascii="Times New Roman" w:hAnsi="Times New Roman"/>
        </w:rPr>
        <w:t xml:space="preserve">—</w:t>
      </w:r>
      <w:r>
        <w:rPr/>
        <w:t xml:space="preserve">state appropriation for fiscal year 2015 are provided solely for expansion of medical education and biomedical research in Spokane.</w:t>
      </w:r>
    </w:p>
    <w:p>
      <w:pPr>
        <w:spacing w:before="0" w:after="0" w:line="408" w:lineRule="exact"/>
        <w:ind w:left="0" w:right="0" w:firstLine="576"/>
        <w:jc w:val="left"/>
      </w:pPr>
      <w:r>
        <w:rPr/>
        <w:t xml:space="preserve">(6) $250,000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state appropriation for fiscal year 2015 are provided solely for state match requirements related to the federal aviation administration grant.</w:t>
      </w:r>
    </w:p>
    <w:p>
      <w:pPr>
        <w:spacing w:before="0" w:after="0" w:line="408" w:lineRule="exact"/>
        <w:ind w:left="0" w:right="0" w:firstLine="576"/>
        <w:jc w:val="left"/>
      </w:pPr>
      <w:r>
        <w:rPr/>
        <w:t xml:space="preserve">(7) Washington State University shall not use funds appropriated in this section to support intercollegiate athletic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607</w:t>
      </w:r>
      <w:r>
        <w:rPr/>
        <w:t xml:space="preserve"> (uncodified) is amended to read as follows:</w:t>
      </w:r>
    </w:p>
    <w:p>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$31,386,000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$31,808,000</w:t>
      </w:r>
      <w:r>
        <w:t>))</w:t>
      </w:r>
    </w:p>
    <w:p>
      <w:pPr>
        <w:spacing w:before="0" w:after="0" w:line="408" w:lineRule="exact"/>
        <w:ind w:left="0" w:right="0" w:firstLine="0"/>
        <w:jc w:val="left"/>
        <w:tabs>
          <w:tab w:val="right" w:leader="none" w:pos="9936"/>
        </w:tabs>
      </w:pPr>
      <w:r>
        <w:tab/>
      </w:r>
      <w:r>
        <w:rPr>
          <w:u w:val="single"/>
        </w:rPr>
        <w:t xml:space="preserve">$31,525,000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$14,941,000</w:t>
      </w:r>
    </w:p>
    <w:p>
      <w:pPr>
        <w:tabs>
          <w:tab w:val="right" w:leader="dot" w:pos="9936"/>
        </w:tabs>
        <w:ind w:left="0" w:right="0" w:firstLine="1440"/>
      </w:pPr>
      <w:r>
        <w:rPr/>
        <w:t xml:space="preserve">TOTAL APPROPRIATION</w:t>
      </w:r>
      <w:r>
        <w:tab/>
      </w:r>
      <w:r>
        <w:rPr>
          <w:strike/>
        </w:rPr>
        <w:t xml:space="preserve">$78,135,000</w:t>
      </w:r>
    </w:p>
    <w:p>
      <w:pPr>
        <w:tabs>
          <w:tab w:val="right" w:leader="none" w:pos="9936"/>
        </w:tabs>
        <w:ind w:left="0" w:right="0" w:firstLine="1440"/>
      </w:pPr>
      <w:r>
        <w:tab/>
      </w:r>
      <w:r>
        <w:rPr>
          <w:u w:val="single"/>
        </w:rPr>
        <w:t xml:space="preserve">$77,852,000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2014 and at least $200,000 of the general fund</w:t>
      </w:r>
      <w:r>
        <w:rPr>
          <w:rFonts w:ascii="Times New Roman" w:hAnsi="Times New Roman"/>
        </w:rPr>
        <w:t xml:space="preserve">—</w:t>
      </w:r>
      <w:r>
        <w:rPr/>
        <w:t xml:space="preserve">state appropriation for fiscal year 2015 shall be expended on the Northwest autism center.</w:t>
      </w:r>
    </w:p>
    <w:p>
      <w:pPr>
        <w:spacing w:before="0" w:after="0" w:line="408" w:lineRule="exact"/>
        <w:ind w:left="0" w:right="0" w:firstLine="576"/>
        <w:jc w:val="left"/>
      </w:pPr>
      <w:r>
        <w:rPr/>
        <w:t xml:space="preserve">(2) $1,000,000 of the general fund</w:t>
      </w:r>
      <w:r>
        <w:rPr>
          <w:rFonts w:ascii="Times New Roman" w:hAnsi="Times New Roman"/>
        </w:rPr>
        <w:t xml:space="preserve">—</w:t>
      </w:r>
      <w:r>
        <w:rPr/>
        <w:t xml:space="preserve">state appropriation for fiscal year 2015 is provided solely for the expansion of engineering enrollments. The university will work with the education research and data center to establish program baselines and demonstrate enrollment increases. By September 1, 2015,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2013-2014 academic year baseline.</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608</w:t>
      </w:r>
      <w:r>
        <w:rPr/>
        <w:t xml:space="preserve"> (uncodified) is amended to read as follows:</w:t>
      </w:r>
    </w:p>
    <w:p>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$29,733,000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$29,487,000</w:t>
      </w:r>
      <w:r>
        <w:t>))</w:t>
      </w:r>
    </w:p>
    <w:p>
      <w:pPr>
        <w:spacing w:before="0" w:after="0" w:line="408" w:lineRule="exact"/>
        <w:ind w:left="0" w:right="0" w:firstLine="0"/>
        <w:jc w:val="left"/>
        <w:tabs>
          <w:tab w:val="right" w:leader="none" w:pos="9936"/>
        </w:tabs>
      </w:pPr>
      <w:r>
        <w:tab/>
      </w:r>
      <w:r>
        <w:rPr>
          <w:u w:val="single"/>
        </w:rPr>
        <w:t xml:space="preserve">$29,239,000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tabs>
          <w:tab w:val="right" w:leader="dot" w:pos="9936"/>
        </w:tabs>
        <w:ind w:left="0" w:right="0" w:firstLine="1440"/>
      </w:pPr>
      <w:r>
        <w:rPr/>
        <w:t xml:space="preserve">TOTAL APPROPRIATION</w:t>
      </w:r>
      <w:r>
        <w:tab/>
      </w:r>
      <w:r>
        <w:rPr>
          <w:strike/>
        </w:rPr>
        <w:t xml:space="preserve">$78,296,000</w:t>
      </w:r>
    </w:p>
    <w:p>
      <w:pPr>
        <w:tabs>
          <w:tab w:val="right" w:leader="none" w:pos="9936"/>
        </w:tabs>
        <w:ind w:left="0" w:right="0" w:firstLine="1440"/>
      </w:pPr>
      <w:r>
        <w:tab/>
      </w:r>
      <w:r>
        <w:rPr>
          <w:u w:val="single"/>
        </w:rPr>
        <w:t xml:space="preserve">$78,048,000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$25,000 of the general fund</w:t>
      </w:r>
      <w:r>
        <w:rPr>
          <w:rFonts w:ascii="Times New Roman" w:hAnsi="Times New Roman"/>
        </w:rPr>
        <w:t xml:space="preserve">—</w:t>
      </w:r>
      <w:r>
        <w:rPr/>
        <w:t xml:space="preserve">state appropriation for fiscal year 2014 is provided solely for the college of education to conduct a study identifying the duties encompassed in a state-funded teacher's typical work day. The study must include an estimate of the percent of a teacher's typical day that is spent on teaching related duties and the percentage of the teacher's day that is spent on duties that are not directly related to teaching. The university shall submit a report to the appropriate committees of the legislature by December 1, 2013.</w:t>
      </w:r>
    </w:p>
    <w:p>
      <w:pPr>
        <w:spacing w:before="0" w:after="0" w:line="408" w:lineRule="exact"/>
        <w:ind w:left="0" w:right="0" w:firstLine="576"/>
        <w:jc w:val="left"/>
      </w:pPr>
      <w:r>
        <w:rPr/>
        <w:t xml:space="preserve">(2) Amounts appropriated in this section are sufficient for the university to develop a plan to create an online degree granting entity that awards degrees based on an alternative credit model. The university shall submit a final plan by December 1, 2013, to the higher education committees of the legislature.</w:t>
      </w:r>
    </w:p>
    <w:p>
      <w:pPr>
        <w:spacing w:before="0" w:after="0" w:line="408" w:lineRule="exact"/>
        <w:ind w:left="0" w:right="0" w:firstLine="576"/>
        <w:jc w:val="left"/>
      </w:pPr>
      <w:r>
        <w:rPr/>
        <w:t xml:space="preserve">(3) Central Washington University shall not use funds appropriated in this section to support intercollegiate athletics programs.</w:t>
      </w:r>
    </w:p>
    <w:p>
      <w:pPr>
        <w:spacing w:before="0" w:after="0" w:line="408" w:lineRule="exact"/>
        <w:ind w:left="0" w:right="0" w:firstLine="576"/>
        <w:jc w:val="left"/>
      </w:pPr>
      <w:r>
        <w:rPr/>
        <w:t xml:space="preserve">(4) $1,000,000 of the general fund</w:t>
      </w:r>
      <w:r>
        <w:rPr>
          <w:rFonts w:ascii="Times New Roman" w:hAnsi="Times New Roman"/>
        </w:rPr>
        <w:t xml:space="preserve">—</w:t>
      </w:r>
      <w:r>
        <w:rPr/>
        <w:t xml:space="preserve">state appropriation for fiscal year 2015 is provided solely for the expansion of computer science and engineering enrollments. The university will work with the education research and data center to establish program baselines and demonstrate enrollment increases. By September 1, 2015,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2013-2014 academic year baseline.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609</w:t>
      </w:r>
      <w:r>
        <w:rPr/>
        <w:t xml:space="preserve"> (uncodified) is amended to read as follows:</w:t>
      </w:r>
    </w:p>
    <w:p>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$18,351,000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$17,371,000</w:t>
      </w:r>
      <w:r>
        <w:t>))</w:t>
      </w:r>
    </w:p>
    <w:p>
      <w:pPr>
        <w:spacing w:before="0" w:after="0" w:line="408" w:lineRule="exact"/>
        <w:ind w:left="0" w:right="0" w:firstLine="0"/>
        <w:jc w:val="left"/>
        <w:tabs>
          <w:tab w:val="right" w:leader="none" w:pos="9936"/>
        </w:tabs>
      </w:pPr>
      <w:r>
        <w:tab/>
      </w:r>
      <w:r>
        <w:rPr>
          <w:u w:val="single"/>
        </w:rPr>
        <w:t xml:space="preserve">$17,230,000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tabs>
          <w:tab w:val="right" w:leader="dot" w:pos="9936"/>
        </w:tabs>
        <w:ind w:left="0" w:right="0" w:firstLine="1440"/>
      </w:pPr>
      <w:r>
        <w:rPr/>
        <w:t xml:space="preserve">TOTAL APPROPRIATION</w:t>
      </w:r>
      <w:r>
        <w:tab/>
      </w:r>
      <w:r>
        <w:rPr>
          <w:strike/>
        </w:rPr>
        <w:t xml:space="preserve">$41,172,000</w:t>
      </w:r>
    </w:p>
    <w:p>
      <w:pPr>
        <w:tabs>
          <w:tab w:val="right" w:leader="none" w:pos="9936"/>
        </w:tabs>
        <w:ind w:left="0" w:right="0" w:firstLine="1440"/>
      </w:pPr>
      <w:r>
        <w:tab/>
      </w:r>
      <w:r>
        <w:rPr>
          <w:u w:val="single"/>
        </w:rPr>
        <w:t xml:space="preserve">$41,031,000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Washington state institute for public policy to conduct a comprehensive retrospective outcome evaluation and return on investment analysis of the early learning childhood program pursuant to Senate Bill No. 5904 (high quality early learning). This evaluation is due December 15, 2014. If the bill is not enacted by June 30, 2013, the amount provided in this subsection shall lapse.</w:t>
      </w:r>
    </w:p>
    <w:p>
      <w:pPr>
        <w:spacing w:before="0" w:after="0" w:line="408" w:lineRule="exact"/>
        <w:ind w:left="0" w:right="0" w:firstLine="576"/>
        <w:jc w:val="left"/>
      </w:pPr>
      <w:r>
        <w:rPr/>
        <w:t xml:space="preserve">(2)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Washington state institute for public policy to develop a risk assessment instrument for patients committed for involuntary treatment in Washington state.</w:t>
      </w:r>
    </w:p>
    <w:p>
      <w:pPr>
        <w:spacing w:before="0" w:after="0" w:line="408" w:lineRule="exact"/>
        <w:ind w:left="0" w:right="0" w:firstLine="576"/>
        <w:jc w:val="left"/>
      </w:pPr>
      <w:r>
        <w:rPr/>
        <w:t xml:space="preserve">(3) $58,000 of the general fund</w:t>
      </w:r>
      <w:r>
        <w:rPr>
          <w:rFonts w:ascii="Times New Roman" w:hAnsi="Times New Roman"/>
        </w:rPr>
        <w:t xml:space="preserve">—</w:t>
      </w:r>
      <w:r>
        <w:rPr/>
        <w:t xml:space="preserve">state appropriation for fiscal year 2014 and $27,000 of the general fund</w:t>
      </w:r>
      <w:r>
        <w:rPr>
          <w:rFonts w:ascii="Times New Roman" w:hAnsi="Times New Roman"/>
        </w:rPr>
        <w:t xml:space="preserve">—</w:t>
      </w:r>
      <w:r>
        <w:rPr/>
        <w:t xml:space="preserve">state appropriation for fiscal year 2015 are provided solely for the Washington state institute for public policy to prepare an inventory of evidence-based and research-based effective practices, activities, and programs for use by school districts in the learning assistance program pursuant to Engrossed Second Substitute Senate Bill No. 5946 (student educational outcomes), including partnerships with community-based organizations that deliver academic and nonacademic supports to students who are significantly at-risk of not being successful in school, such as one-to-one services to overcome barriers of success at school and school-wide afterschool academic support. The initial inventory is due by August 1, 2014, and shall be updated every two years thereafter. If the bill is not enacted by June 30, 2013, the amounts provided in this subsection shall lapse.</w:t>
      </w:r>
    </w:p>
    <w:p>
      <w:pPr>
        <w:spacing w:before="0" w:after="0" w:line="408" w:lineRule="exact"/>
        <w:ind w:left="0" w:right="0" w:firstLine="576"/>
        <w:jc w:val="left"/>
      </w:pPr>
      <w:r>
        <w:rPr/>
        <w:t xml:space="preserve">(4) $50,000 of the general fund</w:t>
      </w:r>
      <w:r>
        <w:rPr>
          <w:rFonts w:ascii="Times New Roman" w:hAnsi="Times New Roman"/>
        </w:rPr>
        <w:t xml:space="preserve">—</w:t>
      </w:r>
      <w:r>
        <w:rPr/>
        <w:t xml:space="preserve">state appropriation for fiscal year 2014 are provided solely for the Washington state institute for public policy to provide expertise to the department of corrections on the implementation of programming that follows the risk needs responsivity model. In consultation with the department of corrections, the institute will systematically review selected programs for outcome measures.</w:t>
      </w:r>
    </w:p>
    <w:p>
      <w:pPr>
        <w:spacing w:before="0" w:after="0" w:line="408" w:lineRule="exact"/>
        <w:ind w:left="0" w:right="0" w:firstLine="576"/>
        <w:jc w:val="left"/>
      </w:pPr>
      <w:r>
        <w:rPr/>
        <w:t xml:space="preserve">(5) The Washington state institute for public policy shall examine the drug offender sentencing alternative for offenders sentenced to residential treatment in the community. The institute shall examine its effectiveness on recidivism and conduct a benefit-cost analysis. The institute shall report its findings by December 1, 2014.</w:t>
      </w:r>
    </w:p>
    <w:p>
      <w:pPr>
        <w:spacing w:before="0" w:after="0" w:line="408" w:lineRule="exact"/>
        <w:ind w:left="0" w:right="0" w:firstLine="576"/>
        <w:jc w:val="left"/>
      </w:pPr>
      <w:r>
        <w:rPr/>
        <w:t xml:space="preserve">(6) $75,000 of the general fund</w:t>
      </w:r>
      <w:r>
        <w:rPr>
          <w:rFonts w:ascii="Times New Roman" w:hAnsi="Times New Roman"/>
        </w:rPr>
        <w:t xml:space="preserve">—</w:t>
      </w:r>
      <w:r>
        <w:rPr/>
        <w:t xml:space="preserve">state appropriation for fiscal year 2015 is provided solely for Washington state institute for public policy to complete a comprehensive assessment of the utilization and capacity needs of crisis mental health services provided by the department of social and health services. The study shall include, but not be limited to:</w:t>
      </w:r>
    </w:p>
    <w:p>
      <w:pPr>
        <w:spacing w:before="0" w:after="0" w:line="408" w:lineRule="exact"/>
        <w:ind w:left="0" w:right="0" w:firstLine="576"/>
        <w:jc w:val="left"/>
      </w:pPr>
      <w:r>
        <w:rPr/>
        <w:t xml:space="preserve">(a) An update to statewide utilization and capacity figures for evaluation and treatment facilities, inpatient psychiatric beds, and regional support network-funded crisis facilities, including an estimate of the effect of the implementation of chapter 280, Laws of 2010 and chapter 335, Laws of 2013 on the capacity of the involuntary commitment system. The department shall work with the institute as needed on data collection procedures necessary to identify commitments associated with newly implemented standards;</w:t>
      </w:r>
    </w:p>
    <w:p>
      <w:pPr>
        <w:spacing w:before="0" w:after="0" w:line="408" w:lineRule="exact"/>
        <w:ind w:left="0" w:right="0" w:firstLine="576"/>
        <w:jc w:val="left"/>
      </w:pPr>
      <w:r>
        <w:rPr/>
        <w:t xml:space="preserve">(b) A longitudinal study of outcomes and public costs for adults receiving regional support network-funded crisis response services compared to adults evaluated for involuntary commitment who are not subsequently committed, and adults who receive a seventy-two hour involuntary commitment. Outcomes may include subsequent jail bookings or convictions, use of publicly funded medical care, and deaths; and</w:t>
      </w:r>
    </w:p>
    <w:p>
      <w:pPr>
        <w:spacing w:before="0" w:after="0" w:line="408" w:lineRule="exact"/>
        <w:ind w:left="0" w:right="0" w:firstLine="576"/>
        <w:jc w:val="left"/>
      </w:pPr>
      <w:r>
        <w:rPr/>
        <w:t xml:space="preserve">(c) A review of practices in other states regarding third-party initiation of a civil commitment petition, and an assessment of the comparative effectiveness of this change compared to other alternative practices for which comprehensive studies are available.</w:t>
      </w:r>
    </w:p>
    <w:p>
      <w:pPr>
        <w:spacing w:before="0" w:after="0" w:line="408" w:lineRule="exact"/>
        <w:ind w:left="0" w:right="0" w:firstLine="576"/>
        <w:jc w:val="left"/>
      </w:pPr>
      <w:r>
        <w:rPr/>
        <w:t xml:space="preserve">A preliminary report must be provided by December 1, 2015, and a final report by December 1, 2016.</w:t>
      </w:r>
    </w:p>
    <w:p>
      <w:pPr>
        <w:spacing w:before="0" w:after="0" w:line="408" w:lineRule="exact"/>
        <w:ind w:left="0" w:right="0" w:firstLine="576"/>
        <w:jc w:val="left"/>
      </w:pPr>
      <w:r>
        <w:rPr/>
        <w:t xml:space="preserve">(7) $50,000 of the general fund</w:t>
      </w:r>
      <w:r>
        <w:rPr>
          <w:rFonts w:ascii="Times New Roman" w:hAnsi="Times New Roman"/>
        </w:rPr>
        <w:t xml:space="preserve">—</w:t>
      </w:r>
      <w:r>
        <w:rPr/>
        <w:t xml:space="preserve">state appropriation for fiscal year 2015 is provided solely for Washington state institute for public policy to conduct a comprehensive study of tobacco and e-cigarette prevention programs that will yield the highest public health benefit and reduce tobacco use. In conducting this study, the institute shall identify: (a) The most effective population-based approaches and what targeted populations will yield the greatest return on investment; and (b) other state models, including the "Friday night light" program in California, that yield the greatest likelihood of reducing state health care costs. The institute shall work with the department of health to determine which programs can be brought to scale most efficiently. The institute shall report its findings to the appropriate committees of the legislature by December 31, 2014.</w:t>
      </w:r>
    </w:p>
    <w:p>
      <w:pPr>
        <w:spacing w:before="0" w:after="0" w:line="408" w:lineRule="exact"/>
        <w:ind w:left="0" w:right="0" w:firstLine="576"/>
        <w:jc w:val="left"/>
      </w:pPr>
      <w:r>
        <w:rPr/>
        <w:t xml:space="preserve">(8)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(9) Notwithstanding other provisions in this section, the board of directors for the Washington state institute for public policy may adjust due dates for projects included on the institute's 2013-2015 work plan as necessary to efficiently manage workload.</w:t>
      </w:r>
    </w:p>
    <w:p>
      <w:pPr>
        <w:spacing w:before="0" w:after="0" w:line="408" w:lineRule="exact"/>
        <w:ind w:left="0" w:right="0" w:firstLine="576"/>
        <w:jc w:val="left"/>
      </w:pPr>
      <w:r>
        <w:rPr/>
        <w:t xml:space="preserve">(10) The Evergreen State College shall not use funds appropriated in this section to support intercollegiate athletics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610</w:t>
      </w:r>
      <w:r>
        <w:rPr/>
        <w:t xml:space="preserve"> (uncodified) is amended to read as follows:</w:t>
      </w:r>
    </w:p>
    <w:p>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$44,521,000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$43,341,000</w:t>
      </w:r>
      <w:r>
        <w:t>))</w:t>
      </w:r>
    </w:p>
    <w:p>
      <w:pPr>
        <w:spacing w:before="0" w:after="0" w:line="408" w:lineRule="exact"/>
        <w:ind w:left="0" w:right="0" w:firstLine="0"/>
        <w:jc w:val="left"/>
        <w:tabs>
          <w:tab w:val="right" w:leader="none" w:pos="9936"/>
        </w:tabs>
      </w:pPr>
      <w:r>
        <w:tab/>
      </w:r>
      <w:r>
        <w:rPr>
          <w:u w:val="single"/>
        </w:rPr>
        <w:t xml:space="preserve">$43,005,000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$12,895,000</w:t>
      </w:r>
    </w:p>
    <w:p>
      <w:pPr>
        <w:tabs>
          <w:tab w:val="right" w:leader="dot" w:pos="9936"/>
        </w:tabs>
        <w:ind w:left="0" w:right="0" w:firstLine="1440"/>
      </w:pPr>
      <w:r>
        <w:rPr/>
        <w:t xml:space="preserve">TOTAL APPROPRIATION</w:t>
      </w:r>
      <w:r>
        <w:tab/>
      </w:r>
      <w:r>
        <w:rPr>
          <w:strike/>
        </w:rPr>
        <w:t xml:space="preserve">$100,757,000</w:t>
      </w:r>
    </w:p>
    <w:p>
      <w:pPr>
        <w:tabs>
          <w:tab w:val="right" w:leader="none" w:pos="9936"/>
        </w:tabs>
        <w:ind w:left="0" w:right="0" w:firstLine="1440"/>
      </w:pPr>
      <w:r>
        <w:tab/>
      </w:r>
      <w:r>
        <w:rPr>
          <w:u w:val="single"/>
        </w:rPr>
        <w:t xml:space="preserve">$100,421,000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$1,497,000 of the general fund</w:t>
      </w:r>
      <w:r>
        <w:rPr>
          <w:rFonts w:ascii="Times New Roman" w:hAnsi="Times New Roman"/>
        </w:rPr>
        <w:t xml:space="preserve">—</w:t>
      </w:r>
      <w:r>
        <w:rPr/>
        <w:t xml:space="preserve">state appropriation for fiscal year 2014 and $1,498,000 of the general fund</w:t>
      </w:r>
      <w:r>
        <w:rPr>
          <w:rFonts w:ascii="Times New Roman" w:hAnsi="Times New Roman"/>
        </w:rPr>
        <w:t xml:space="preserve">—</w:t>
      </w:r>
      <w:r>
        <w:rPr/>
        <w:t xml:space="preserve">state appropriation for fiscal year 2015 are provided solely for the expansion of computer science and engineering enrollments. The university will work with the education research and data center to establish program baselines and demonstrate enrollment increases. By September 1, 2014,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2012-2013 academic year baseline.</w:t>
      </w:r>
    </w:p>
    <w:p>
      <w:pPr>
        <w:spacing w:before="0" w:after="0" w:line="408" w:lineRule="exact"/>
        <w:ind w:left="0" w:right="0" w:firstLine="576"/>
        <w:jc w:val="left"/>
      </w:pPr>
      <w:r>
        <w:rPr/>
        <w:t xml:space="preserve">(2) Western Washington University shall not use funds appropriated in this section to support intercollegiate athletics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611</w:t>
      </w:r>
      <w:r>
        <w:rPr/>
        <w:t xml:space="preserve"> (uncodified) is amended to read as follows:</w:t>
      </w:r>
    </w:p>
    <w:p>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$5,320,000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$5,287,000</w:t>
      </w:r>
      <w:r>
        <w:t>))</w:t>
      </w:r>
    </w:p>
    <w:p>
      <w:pPr>
        <w:spacing w:before="0" w:after="0" w:line="408" w:lineRule="exact"/>
        <w:ind w:left="0" w:right="0" w:firstLine="0"/>
        <w:jc w:val="left"/>
        <w:tabs>
          <w:tab w:val="right" w:leader="none" w:pos="9936"/>
        </w:tabs>
      </w:pPr>
      <w:r>
        <w:tab/>
      </w:r>
      <w:r>
        <w:rPr>
          <w:u w:val="single"/>
        </w:rPr>
        <w:t xml:space="preserve">$5,258,000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$4,811,000</w:t>
      </w:r>
    </w:p>
    <w:p>
      <w:pPr>
        <w:tabs>
          <w:tab w:val="right" w:leader="dot" w:pos="9936"/>
        </w:tabs>
        <w:ind w:left="0" w:right="0" w:firstLine="1440"/>
      </w:pPr>
      <w:r>
        <w:rPr/>
        <w:t xml:space="preserve">TOTAL APPROPRIATION</w:t>
      </w:r>
      <w:r>
        <w:tab/>
      </w:r>
      <w:r>
        <w:rPr>
          <w:strike/>
        </w:rPr>
        <w:t xml:space="preserve">$15,418,000</w:t>
      </w:r>
    </w:p>
    <w:p>
      <w:pPr>
        <w:tabs>
          <w:tab w:val="right" w:leader="none" w:pos="9936"/>
        </w:tabs>
        <w:ind w:left="0" w:right="0" w:firstLine="1440"/>
      </w:pPr>
      <w:r>
        <w:tab/>
      </w:r>
      <w:r>
        <w:rPr>
          <w:u w:val="single"/>
        </w:rPr>
        <w:t xml:space="preserve">$15,389,000</w:t>
      </w:r>
    </w:p>
    <w:p>
      <w:pPr>
        <w:spacing w:before="120" w:after="0" w:line="408" w:lineRule="exact"/>
        <w:ind w:left="0" w:right="0" w:firstLine="576"/>
        <w:jc w:val="left"/>
      </w:pPr>
      <w:r>
        <w:rPr/>
        <w:t xml:space="preserve">The appropriations in this section are subject to the following conditions and limitations: The student achievement council is authorized to increase or establish fees for initial degree authorization, degree authorization renewal, degree authorization reapplication, new program applications, and new site applications pursuant to RCW 28B.85.060.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612</w:t>
      </w:r>
      <w:r>
        <w:rPr/>
        <w:t xml:space="preserve"> (uncodified) is amended to read as follows:</w:t>
      </w:r>
    </w:p>
    <w:p>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$245,124,000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$244,666,000</w:t>
      </w:r>
      <w:r>
        <w:t>))</w:t>
      </w:r>
    </w:p>
    <w:p>
      <w:pPr>
        <w:spacing w:before="0" w:after="0" w:line="408" w:lineRule="exact"/>
        <w:ind w:left="0" w:right="0" w:firstLine="0"/>
        <w:jc w:val="left"/>
        <w:tabs>
          <w:tab w:val="right" w:leader="none" w:pos="9936"/>
        </w:tabs>
      </w:pPr>
      <w:r>
        <w:tab/>
      </w:r>
      <w:r>
        <w:rPr>
          <w:u w:val="single"/>
        </w:rPr>
        <w:t xml:space="preserve">$244,643,000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$11,639,000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$79,651,000</w:t>
      </w:r>
      <w:r>
        <w:t>))</w:t>
      </w:r>
    </w:p>
    <w:p>
      <w:pPr>
        <w:spacing w:before="0" w:after="0" w:line="408" w:lineRule="exact"/>
        <w:ind w:left="0" w:right="0" w:firstLine="0"/>
        <w:jc w:val="left"/>
        <w:tabs>
          <w:tab w:val="right" w:leader="none" w:pos="9936"/>
        </w:tabs>
      </w:pPr>
      <w:r>
        <w:tab/>
      </w:r>
      <w:r>
        <w:rPr>
          <w:u w:val="single"/>
        </w:rPr>
        <w:t xml:space="preserve">$79,560,000</w:t>
      </w:r>
    </w:p>
    <w:p>
      <w:pPr>
        <w:spacing w:before="0" w:after="0" w:line="408" w:lineRule="exact"/>
        <w:ind w:left="0" w:right="0" w:firstLine="0"/>
        <w:jc w:val="left"/>
        <w:tabs>
          <w:tab w:val="right" w:leader="none" w:pos="9936"/>
        </w:tabs>
      </w:pPr>
      <w:r>
        <w:rPr/>
        <w:t xml:space="preserve">Washington Opportunity Pathways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$141,000,000</w:t>
      </w:r>
    </w:p>
    <w:p>
      <w:pPr>
        <w:tabs>
          <w:tab w:val="right" w:leader="dot" w:pos="9936"/>
        </w:tabs>
        <w:ind w:left="0" w:right="0" w:firstLine="1440"/>
      </w:pPr>
      <w:r>
        <w:rPr/>
        <w:t xml:space="preserve">TOTAL APPROPRIATION</w:t>
      </w:r>
      <w:r>
        <w:tab/>
      </w:r>
      <w:r>
        <w:rPr>
          <w:strike/>
        </w:rPr>
        <w:t xml:space="preserve">$722,414,000</w:t>
      </w:r>
    </w:p>
    <w:p>
      <w:pPr>
        <w:tabs>
          <w:tab w:val="right" w:leader="none" w:pos="9936"/>
        </w:tabs>
        <w:ind w:left="0" w:right="0" w:firstLine="1440"/>
      </w:pPr>
      <w:r>
        <w:tab/>
      </w:r>
      <w:r>
        <w:rPr>
          <w:u w:val="single"/>
        </w:rPr>
        <w:t xml:space="preserve">$722,300,000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$237,454,000 of the general fund</w:t>
      </w:r>
      <w:r>
        <w:rPr>
          <w:rFonts w:ascii="Times New Roman" w:hAnsi="Times New Roman"/>
        </w:rPr>
        <w:t xml:space="preserve">—</w:t>
      </w:r>
      <w:r>
        <w:rPr/>
        <w:t xml:space="preserve">state appropriation for fiscal year 2014, $237,455,000 of the general fund</w:t>
      </w:r>
      <w:r>
        <w:rPr>
          <w:rFonts w:ascii="Times New Roman" w:hAnsi="Times New Roman"/>
        </w:rPr>
        <w:t xml:space="preserve">—</w:t>
      </w:r>
      <w:r>
        <w:rPr/>
        <w:t xml:space="preserve">state appropriation for fiscal year 2015, $6,000,000 of the education legacy trust account</w:t>
      </w:r>
      <w:r>
        <w:rPr>
          <w:rFonts w:ascii="Times New Roman" w:hAnsi="Times New Roman"/>
        </w:rPr>
        <w:t xml:space="preserve">—</w:t>
      </w:r>
      <w:r>
        <w:rPr/>
        <w:t xml:space="preserve">state appropriation, and $141,000,000 of the Washington opportunity pathways account</w:t>
      </w:r>
      <w:r>
        <w:rPr>
          <w:rFonts w:ascii="Times New Roman" w:hAnsi="Times New Roman"/>
        </w:rPr>
        <w:t xml:space="preserve">—</w:t>
      </w:r>
      <w:r>
        <w:rPr/>
        <w:t xml:space="preserve">state appropriation are provided solely for student financial aid payments under the state need grant and state work study programs including up to four percent administrative allowance for the state work study program. Of the amounts provided in this subsection, $100,000 of the general fund</w:t>
      </w:r>
      <w:r>
        <w:rPr>
          <w:rFonts w:ascii="Times New Roman" w:hAnsi="Times New Roman"/>
        </w:rPr>
        <w:t xml:space="preserve">—</w:t>
      </w:r>
      <w:r>
        <w:rPr/>
        <w:t xml:space="preserve">state appropriation for fiscal year 2015 is provided solely for the council to develop an alternative financial aid application system to implement Senate Bill No. 6523 (higher education opportunities).</w:t>
      </w:r>
    </w:p>
    <w:p>
      <w:pPr>
        <w:spacing w:before="0" w:after="0" w:line="408" w:lineRule="exact"/>
        <w:ind w:left="0" w:right="0" w:firstLine="576"/>
        <w:jc w:val="left"/>
      </w:pPr>
      <w:r>
        <w:rPr/>
        <w:t xml:space="preserve">(2) Changes made to the state need grant program in the 2011-2013 fiscal biennium are continued in the 2013-2015 fiscal biennium including aligning increases in awards given to private institutions with the annual tuition increases for public research institutions or the private institution's average annual tuition increase experience of 3.5 percent per year, whichever is less. For the 2015-2017 fiscal biennium, it is the intent of the legislature to reconsider grant awards for students at private four-year institutions.</w:t>
      </w:r>
    </w:p>
    <w:p>
      <w:pPr>
        <w:spacing w:before="0" w:after="0" w:line="408" w:lineRule="exact"/>
        <w:ind w:left="0" w:right="0" w:firstLine="576"/>
        <w:jc w:val="left"/>
      </w:pPr>
      <w:r>
        <w:rPr/>
        <w:t xml:space="preserve">(3) Changes made to the state work study program in the 2009-2011 and 2011-2013 fiscal biennia are continued in the 2013-2015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Within the funds appropriated in this section, eligibility for the state need grant shall include students with family incomes at or below 70 percent of the state median family income (MFI), adjusted for family size, and shall include students enrolled in three to five credit-bearing quarter credits, or the equivalent semester credits. Awards for all students shall be adjusted by the estimated amount by which Pell grant increases exceed projected increases in the noninstructional costs of attendance.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w:t>
      </w:r>
    </w:p>
    <w:p>
      <w:pPr>
        <w:spacing w:before="0" w:after="0" w:line="408" w:lineRule="exact"/>
        <w:ind w:left="0" w:right="0" w:firstLine="576"/>
        <w:jc w:val="left"/>
      </w:pPr>
      <w:r>
        <w:rPr/>
        <w:t xml:space="preserve">(5)(a) Students who are eligible for the college bound scholarship shall be given priority for the state need grant program if the students have applied by the institution's priority financial aid deadline and have completed their financial aid file in a timely manner. These eligible college bound students whose family incomes are in the 0-65 median family income ranges shall be awarded the maximum state need grant for which they are eligible under state policies and may not be denied maximum state need grant funding due to institutional policies or delayed awarding of college bound scholarship students.</w:t>
      </w:r>
    </w:p>
    <w:p>
      <w:pPr>
        <w:spacing w:before="0" w:after="0" w:line="408" w:lineRule="exact"/>
        <w:ind w:left="0" w:right="0" w:firstLine="576"/>
        <w:jc w:val="left"/>
      </w:pPr>
      <w:r>
        <w:rPr/>
        <w:t xml:space="preserve">(b) In calculating the college bound award, public institutions of higher education shall be subject to the conditions and limitations in RCW 28B.15.102 and shall not utilize college bound funds to offset tuition costs from rate increases in excess of levels authorized in section 603, chapter 50, Laws of 2011 and those assumed in section 602 or 603 of this act.</w:t>
      </w:r>
    </w:p>
    <w:p>
      <w:pPr>
        <w:spacing w:before="0" w:after="0" w:line="408" w:lineRule="exact"/>
        <w:ind w:left="0" w:right="0" w:firstLine="576"/>
        <w:jc w:val="left"/>
      </w:pPr>
      <w:r>
        <w:rPr/>
        <w:t xml:space="preserve">(6) </w:t>
      </w:r>
      <w:r>
        <w:t>((</w:t>
      </w:r>
      <w:r>
        <w:rPr>
          <w:strike/>
        </w:rPr>
        <w:t xml:space="preserve">$48,297,000</w:t>
      </w:r>
      <w:r>
        <w:t>))</w:t>
      </w:r>
      <w:r>
        <w:rPr>
          <w:u w:val="single"/>
        </w:rPr>
        <w:t xml:space="preserve">$48,206,000</w:t>
      </w:r>
      <w:r>
        <w:rPr/>
        <w:t xml:space="preserve"> of the education legacy trust account</w:t>
      </w:r>
      <w:r>
        <w:rPr>
          <w:rFonts w:ascii="Times New Roman" w:hAnsi="Times New Roman"/>
        </w:rPr>
        <w:t xml:space="preserve">—</w:t>
      </w:r>
      <w:r>
        <w:rPr/>
        <w:t xml:space="preserve">state appropriation is provided solely for the college bound scholarship program and may support scholarships for summer session. This amount assumes that college bound scholarship recipients will receive priority for state need grant awards in fiscal year 2014 and fiscal year 2015. If this policy of prioritization is not fully achieved, it is the intent of this legislation to provide supplemental appropriations in the 2014 supplemental operating budget.</w:t>
      </w:r>
    </w:p>
    <w:p>
      <w:pPr>
        <w:spacing w:before="0" w:after="0" w:line="408" w:lineRule="exact"/>
        <w:ind w:left="0" w:right="0" w:firstLine="576"/>
        <w:jc w:val="left"/>
      </w:pPr>
      <w:r>
        <w:rPr/>
        <w:t xml:space="preserve">(7) $2,236,000 of the general fund</w:t>
      </w:r>
      <w:r>
        <w:rPr>
          <w:rFonts w:ascii="Times New Roman" w:hAnsi="Times New Roman"/>
        </w:rPr>
        <w:t xml:space="preserve">—</w:t>
      </w:r>
      <w:r>
        <w:rPr/>
        <w:t xml:space="preserve">state appropriation for fiscal year 2014 and $2,236,000 of the general fund</w:t>
      </w:r>
      <w:r>
        <w:rPr>
          <w:rFonts w:ascii="Times New Roman" w:hAnsi="Times New Roman"/>
        </w:rPr>
        <w:t xml:space="preserve">—</w:t>
      </w:r>
      <w:r>
        <w:rPr/>
        <w:t xml:space="preserve">state appropriation for fiscal year 2015 are provided solely for the passport to college program. The maximum scholarship award shall be $5,000. The board shall contract with a nonprofit organization to provide support services to increase student completion in their postsecondary program and shall, under this contract, provide a minimum of $500,000 in fiscal years 2014 and 2015 for this purpose.</w:t>
      </w:r>
    </w:p>
    <w:p>
      <w:pPr>
        <w:spacing w:before="0" w:after="0" w:line="408" w:lineRule="exact"/>
        <w:ind w:left="0" w:right="0" w:firstLine="576"/>
        <w:jc w:val="left"/>
      </w:pPr>
      <w:r>
        <w:rPr/>
        <w:t xml:space="preserve">(8) $25,354,000 of the education legacy trust account</w:t>
      </w:r>
      <w:r>
        <w:rPr>
          <w:rFonts w:ascii="Times New Roman" w:hAnsi="Times New Roman"/>
        </w:rPr>
        <w:t xml:space="preserve">—</w:t>
      </w:r>
      <w:r>
        <w:rPr/>
        <w:t xml:space="preserve">state appropriation is provided solely to meet state match requirements associated with the opportunity scholarship program.</w:t>
      </w:r>
    </w:p>
    <w:p>
      <w:pPr>
        <w:spacing w:before="0" w:after="0" w:line="408" w:lineRule="exact"/>
        <w:ind w:left="0" w:right="0" w:firstLine="576"/>
        <w:jc w:val="left"/>
      </w:pPr>
      <w:r>
        <w:rPr/>
        <w:t xml:space="preserve">(9) In developing the skilled and educated workforce report pursuant to RCW 28B.77.080(3), the council shall use the bureau of labor statistics analysis of the education and training requirements of occupations, in addition to any other method the council may choose to use, to assess the number and type of higher education and training credentials required to match employer demand for a skilled and educated workforce.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614</w:t>
      </w:r>
      <w:r>
        <w:rPr/>
        <w:t xml:space="preserve"> (uncodified) is amended to read as follows:</w:t>
      </w:r>
    </w:p>
    <w:p>
      <w:r>
        <w:rPr>
          <w:b/>
        </w:rPr>
        <w:t xml:space="preserve">FOR THE DEPARTMENT OF EARLY LEARNING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$30,605,000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$52,336,000</w:t>
      </w:r>
      <w:r>
        <w:t>))</w:t>
      </w:r>
    </w:p>
    <w:p>
      <w:pPr>
        <w:spacing w:before="0" w:after="0" w:line="408" w:lineRule="exact"/>
        <w:ind w:left="0" w:right="0" w:firstLine="0"/>
        <w:jc w:val="left"/>
        <w:tabs>
          <w:tab w:val="right" w:leader="none" w:pos="9936"/>
        </w:tabs>
      </w:pPr>
      <w:r>
        <w:tab/>
      </w:r>
      <w:r>
        <w:rPr>
          <w:u w:val="single"/>
        </w:rPr>
        <w:t xml:space="preserve">$52,285,000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$295,177,000</w:t>
      </w:r>
      <w:r>
        <w:t>))</w:t>
      </w:r>
    </w:p>
    <w:p>
      <w:pPr>
        <w:spacing w:before="0" w:after="0" w:line="408" w:lineRule="exact"/>
        <w:ind w:left="0" w:right="0" w:firstLine="0"/>
        <w:jc w:val="left"/>
        <w:tabs>
          <w:tab w:val="right" w:leader="none" w:pos="9936"/>
        </w:tabs>
      </w:pPr>
      <w:r>
        <w:tab/>
      </w:r>
      <w:r>
        <w:rPr>
          <w:u w:val="single"/>
        </w:rPr>
        <w:t xml:space="preserve">$297,905,000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$50,000</w:t>
      </w:r>
    </w:p>
    <w:p>
      <w:pPr>
        <w:spacing w:before="0" w:after="0" w:line="408" w:lineRule="exact"/>
        <w:ind w:left="0" w:right="0" w:firstLine="0"/>
        <w:jc w:val="left"/>
        <w:tabs>
          <w:tab w:val="right" w:leader="dot" w:pos="9936"/>
        </w:tabs>
      </w:pPr>
      <w:r>
        <w:rPr/>
        <w:t xml:space="preserve">Opportunity Pathways Account</w:t>
      </w:r>
      <w:r>
        <w:rPr>
          <w:rFonts w:ascii="Times New Roman" w:hAnsi="Times New Roman"/>
        </w:rPr>
        <w:t xml:space="preserve">—</w:t>
      </w:r>
      <w:r>
        <w:rPr/>
        <w:t xml:space="preserve">State Appropriation</w:t>
      </w:r>
      <w:r>
        <w:tab/>
      </w:r>
      <w:r>
        <w:rPr/>
        <w:t xml:space="preserve">$80,000,000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$2,868,000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$22,753,000</w:t>
      </w:r>
    </w:p>
    <w:p>
      <w:pPr>
        <w:spacing w:before="0" w:after="0" w:line="408" w:lineRule="exact"/>
        <w:ind w:left="0" w:right="0" w:firstLine="0"/>
        <w:jc w:val="left"/>
        <w:tabs>
          <w:tab w:val="right" w:leader="dot" w:pos="9936"/>
        </w:tabs>
      </w:pPr>
      <w:r>
        <w:rPr/>
        <w:t xml:space="preserve">Children's Trust Account</w:t>
      </w:r>
      <w:r>
        <w:rPr>
          <w:rFonts w:ascii="Times New Roman" w:hAnsi="Times New Roman"/>
        </w:rPr>
        <w:t xml:space="preserve">—</w:t>
      </w:r>
      <w:r>
        <w:rPr/>
        <w:t xml:space="preserve">State Appropriation</w:t>
      </w:r>
      <w:r>
        <w:tab/>
      </w:r>
      <w:r>
        <w:rPr/>
        <w:t xml:space="preserve">$180,000</w:t>
      </w:r>
    </w:p>
    <w:p>
      <w:pPr>
        <w:tabs>
          <w:tab w:val="right" w:leader="dot" w:pos="9936"/>
        </w:tabs>
        <w:ind w:left="0" w:right="0" w:firstLine="1440"/>
      </w:pPr>
      <w:r>
        <w:rPr/>
        <w:t xml:space="preserve">TOTAL APPROPRIATION</w:t>
      </w:r>
      <w:r>
        <w:tab/>
      </w:r>
      <w:r>
        <w:rPr>
          <w:strike/>
        </w:rPr>
        <w:t xml:space="preserve">$483,969,000</w:t>
      </w:r>
    </w:p>
    <w:p>
      <w:pPr>
        <w:tabs>
          <w:tab w:val="right" w:leader="none" w:pos="9936"/>
        </w:tabs>
        <w:ind w:left="0" w:right="0" w:firstLine="1440"/>
      </w:pPr>
      <w:r>
        <w:tab/>
      </w:r>
      <w:r>
        <w:rPr>
          <w:u w:val="single"/>
        </w:rPr>
        <w:t xml:space="preserve">$487,146,000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$20,229,000 of the general fund</w:t>
      </w:r>
      <w:r>
        <w:rPr>
          <w:rFonts w:ascii="Times New Roman" w:hAnsi="Times New Roman"/>
        </w:rPr>
        <w:t xml:space="preserve">—</w:t>
      </w:r>
      <w:r>
        <w:rPr/>
        <w:t xml:space="preserve">state appropriation for fiscal year 2014, $36,474,000 of the general fund</w:t>
      </w:r>
      <w:r>
        <w:rPr>
          <w:rFonts w:ascii="Times New Roman" w:hAnsi="Times New Roman"/>
        </w:rPr>
        <w:t xml:space="preserve">—</w:t>
      </w:r>
      <w:r>
        <w:rPr/>
        <w:t xml:space="preserve">state appropriation for fiscal year 2015, and $80,000,000 of the opportunity pathways account appropriation are provided solely for the early childhood education assistance program services. Of these amounts, $10,284,000 is a portion of the biennial amount of state maintenance of effort dollars required to receive federal child care and development fund grant dollars.</w:t>
      </w:r>
    </w:p>
    <w:p>
      <w:pPr>
        <w:spacing w:before="0" w:after="0" w:line="408" w:lineRule="exact"/>
        <w:ind w:left="0" w:right="0" w:firstLine="576"/>
        <w:jc w:val="left"/>
      </w:pPr>
      <w:r>
        <w:rPr/>
        <w:t xml:space="preserve">(2) $638,000 of the general fund</w:t>
      </w:r>
      <w:r>
        <w:rPr>
          <w:rFonts w:ascii="Times New Roman" w:hAnsi="Times New Roman"/>
        </w:rPr>
        <w:t xml:space="preserve">—</w:t>
      </w:r>
      <w:r>
        <w:rPr/>
        <w:t xml:space="preserve">state appropriation for fiscal year 2014, and $638,000 of the general fund</w:t>
      </w:r>
      <w:r>
        <w:rPr>
          <w:rFonts w:ascii="Times New Roman" w:hAnsi="Times New Roman"/>
        </w:rPr>
        <w:t xml:space="preserve">—</w:t>
      </w:r>
      <w:r>
        <w:rPr/>
        <w:t xml:space="preserve">state appropriation for fiscal year 2015 are provided solely for child care resource and referral network services.</w:t>
      </w:r>
    </w:p>
    <w:p>
      <w:pPr>
        <w:spacing w:before="0" w:after="0" w:line="408" w:lineRule="exact"/>
        <w:ind w:left="0" w:right="0" w:firstLine="576"/>
        <w:jc w:val="left"/>
      </w:pPr>
      <w:r>
        <w:rPr/>
        <w:t xml:space="preserve">(3) $200,000 of the general fund</w:t>
      </w:r>
      <w:r>
        <w:rPr>
          <w:rFonts w:ascii="Times New Roman" w:hAnsi="Times New Roman"/>
        </w:rPr>
        <w:t xml:space="preserve">—</w:t>
      </w:r>
      <w:r>
        <w:rPr/>
        <w:t xml:space="preserve">state appropriation for fiscal year 2014 and $200,000 of the general fund</w:t>
      </w:r>
      <w:r>
        <w:rPr>
          <w:rFonts w:ascii="Times New Roman" w:hAnsi="Times New Roman"/>
        </w:rPr>
        <w:t xml:space="preserve">—</w:t>
      </w:r>
      <w:r>
        <w:rPr/>
        <w:t xml:space="preserve">state appropriation for fiscal year 2015 are provided solely to develop and provide culturally relevant supports for parents, family, and other caregivers.</w:t>
      </w:r>
    </w:p>
    <w:p>
      <w:pPr>
        <w:spacing w:before="0" w:after="0" w:line="408" w:lineRule="exact"/>
        <w:ind w:left="0" w:right="0" w:firstLine="576"/>
        <w:jc w:val="left"/>
      </w:pPr>
      <w:r>
        <w:rPr/>
        <w:t xml:space="preserve">(4)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 of early learning.</w:t>
      </w:r>
    </w:p>
    <w:p>
      <w:pPr>
        <w:spacing w:before="0" w:after="0" w:line="408" w:lineRule="exact"/>
        <w:ind w:left="0" w:right="0" w:firstLine="576"/>
        <w:jc w:val="left"/>
      </w:pPr>
      <w:r>
        <w:rPr/>
        <w:t xml:space="preserve">(5) $1,434,000 of the general fund</w:t>
      </w:r>
      <w:r>
        <w:rPr>
          <w:rFonts w:ascii="Times New Roman" w:hAnsi="Times New Roman"/>
        </w:rPr>
        <w:t xml:space="preserve">—</w:t>
      </w:r>
      <w:r>
        <w:rPr/>
        <w:t xml:space="preserve">state appropriation for fiscal year 2014, $1,434,000 of the general fund</w:t>
      </w:r>
      <w:r>
        <w:rPr>
          <w:rFonts w:ascii="Times New Roman" w:hAnsi="Times New Roman"/>
        </w:rPr>
        <w:t xml:space="preserve">—</w:t>
      </w:r>
      <w:r>
        <w:rPr/>
        <w:t xml:space="preserve">state appropriation for fiscal year 2015 are provided solely for expenditure into the home visiting services account. This funding is intended to meet federal maintenance of effort requirements and to secure private matching funds.</w:t>
      </w:r>
    </w:p>
    <w:p>
      <w:pPr>
        <w:spacing w:before="0" w:after="0" w:line="408" w:lineRule="exact"/>
        <w:ind w:left="0" w:right="0" w:firstLine="576"/>
        <w:jc w:val="left"/>
      </w:pPr>
      <w:r>
        <w:rPr/>
        <w:t xml:space="preserve">(6)(a) $153,717,000 of the general fund</w:t>
      </w:r>
      <w:r>
        <w:rPr>
          <w:rFonts w:ascii="Times New Roman" w:hAnsi="Times New Roman"/>
        </w:rPr>
        <w:t xml:space="preserve">—</w:t>
      </w:r>
      <w:r>
        <w:rPr/>
        <w:t xml:space="preserve">federal appropriation is provided solely for the working connections child care program under RCW 43.215.135.</w:t>
      </w:r>
    </w:p>
    <w:p>
      <w:pPr>
        <w:spacing w:before="0" w:after="0" w:line="408" w:lineRule="exact"/>
        <w:ind w:left="0" w:right="0" w:firstLine="576"/>
        <w:jc w:val="left"/>
      </w:pPr>
      <w:r>
        <w:rPr/>
        <w:t xml:space="preserve">(b) In addition to groups that were given prioritized access to the working connections child care program effective March 1, 2011, the department shall also give prioritized access into the program to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(c) Within the amounts provided in (a) of this subsection, the department is authorized to serve up to 20 percent of the working connections households through contracted slots. The department may achieve this by contracting with the working connections child care providers and with early childhood education assistance program providers to braid funding between working connection child care program and the education assistance program to support a full-day preschool experience for eligible children.</w:t>
      </w:r>
    </w:p>
    <w:p>
      <w:pPr>
        <w:spacing w:before="0" w:after="0" w:line="408" w:lineRule="exact"/>
        <w:ind w:left="0" w:right="0" w:firstLine="576"/>
        <w:jc w:val="left"/>
      </w:pPr>
      <w:r>
        <w:rPr/>
        <w:t xml:space="preserve">(7) Within available amounts, the department in consultation with the office of financial management and the department of social and health services shall report quarterly enrollments and active caseload for the working connections child care program to the legislative fiscal committees and the legislative-executive WorkFirst oversight task force.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(8) $1,194,000 of the general fund</w:t>
      </w:r>
      <w:r>
        <w:rPr>
          <w:rFonts w:ascii="Times New Roman" w:hAnsi="Times New Roman"/>
        </w:rPr>
        <w:t xml:space="preserve">—</w:t>
      </w:r>
      <w:r>
        <w:rPr/>
        <w:t xml:space="preserve">state appropriation for fiscal year 2014, $1,738,000 of the general fund</w:t>
      </w:r>
      <w:r>
        <w:rPr>
          <w:rFonts w:ascii="Times New Roman" w:hAnsi="Times New Roman"/>
        </w:rPr>
        <w:t xml:space="preserve">—</w:t>
      </w:r>
      <w:r>
        <w:rPr/>
        <w:t xml:space="preserve">state appropriation for fiscal year 2015, and $13,424,000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(9) $4,438,000 of the general fund</w:t>
      </w:r>
      <w:r>
        <w:rPr>
          <w:rFonts w:ascii="Times New Roman" w:hAnsi="Times New Roman"/>
        </w:rPr>
        <w:t xml:space="preserve">—</w:t>
      </w:r>
      <w:r>
        <w:rPr/>
        <w:t xml:space="preserve">state appropriation for fiscal year 2014, $4,674,000 of the general fund</w:t>
      </w:r>
      <w:r>
        <w:rPr>
          <w:rFonts w:ascii="Times New Roman" w:hAnsi="Times New Roman"/>
        </w:rPr>
        <w:t xml:space="preserve">—</w:t>
      </w:r>
      <w:r>
        <w:rPr/>
        <w:t xml:space="preserve">state appropriation for fiscal year 2015, and $236,000 of the general fund</w:t>
      </w:r>
      <w:r>
        <w:rPr>
          <w:rFonts w:ascii="Times New Roman" w:hAnsi="Times New Roman"/>
        </w:rPr>
        <w:t xml:space="preserve">—</w:t>
      </w:r>
      <w:r>
        <w:rPr/>
        <w:t xml:space="preserve">federal appropriation are provided solely for the medicaid treatment child care (MTCC) program. The department shall contract for MTCC services to provide therapeutic child care and other specialized treatment services to abused, neglected, at-risk, and/or drug-affected children. Priority for services shall be given to children referred from the department of social and health services children's administration. In addition to referrals made by children's administration, the department shall authorize services for children referred to the MTCC program, as long as the children meet the eligibility requirements as outlined in the Washington state plan for the MTCC program.</w:t>
      </w:r>
    </w:p>
    <w:p>
      <w:pPr>
        <w:spacing w:before="0" w:after="0" w:line="408" w:lineRule="exact"/>
        <w:ind w:left="0" w:right="0" w:firstLine="576"/>
        <w:jc w:val="left"/>
      </w:pPr>
      <w:r>
        <w:rPr/>
        <w:t xml:space="preserve">(a) Of the amounts appropriated in this subsection, $60,000 per fiscal year may be used by the department for administering the MTCC program, if needed.</w:t>
      </w:r>
    </w:p>
    <w:p>
      <w:pPr>
        <w:spacing w:before="0" w:after="0" w:line="408" w:lineRule="exact"/>
        <w:ind w:left="0" w:right="0" w:firstLine="576"/>
        <w:jc w:val="left"/>
      </w:pPr>
      <w:r>
        <w:rPr/>
        <w:t xml:space="preserve">(b) Of the amounts provided in this subsection, $1,916,000 of the general fund</w:t>
      </w:r>
      <w:r>
        <w:rPr>
          <w:rFonts w:ascii="Times New Roman" w:hAnsi="Times New Roman"/>
        </w:rPr>
        <w:t xml:space="preserve">—</w:t>
      </w:r>
      <w:r>
        <w:rPr/>
        <w:t xml:space="preserve">state appropriation for fiscal year 2014 is provided solely to continue providing services in the event of losing federal funding for the MTCC program. To the extent that the moneys provided in this subsection (9)(b) are not necessary for this purpose, the amounts provided shall lapse.</w:t>
      </w:r>
    </w:p>
    <w:p>
      <w:pPr>
        <w:spacing w:before="0" w:after="0" w:line="408" w:lineRule="exact"/>
        <w:ind w:left="0" w:right="0" w:firstLine="576"/>
        <w:jc w:val="left"/>
      </w:pPr>
      <w:r>
        <w:rPr/>
        <w:t xml:space="preserve">(10) $150,000 of the general fund</w:t>
      </w:r>
      <w:r>
        <w:rPr>
          <w:rFonts w:ascii="Times New Roman" w:hAnsi="Times New Roman"/>
        </w:rPr>
        <w:t xml:space="preserve">—</w:t>
      </w:r>
      <w:r>
        <w:rPr/>
        <w:t xml:space="preserve">state appropriation for fiscal year 2014 and $200,000 of the general fund</w:t>
      </w:r>
      <w:r>
        <w:rPr>
          <w:rFonts w:ascii="Times New Roman" w:hAnsi="Times New Roman"/>
        </w:rPr>
        <w:t xml:space="preserve">—</w:t>
      </w:r>
      <w:r>
        <w:rPr/>
        <w:t xml:space="preserve">state appropriation for fiscal year 2015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(11) $721,000 of the general fund</w:t>
      </w:r>
      <w:r>
        <w:rPr>
          <w:rFonts w:ascii="Times New Roman" w:hAnsi="Times New Roman"/>
        </w:rPr>
        <w:t xml:space="preserve">—</w:t>
      </w:r>
      <w:r>
        <w:rPr/>
        <w:t xml:space="preserve">state appropriation for fiscal year 2014 is provided solely for the department to complete development work of the electronic benefits transfer system.</w:t>
      </w:r>
    </w:p>
    <w:p>
      <w:pPr>
        <w:spacing w:before="0" w:after="0" w:line="408" w:lineRule="exact"/>
        <w:ind w:left="0" w:right="0" w:firstLine="576"/>
        <w:jc w:val="left"/>
      </w:pPr>
      <w:r>
        <w:rPr/>
        <w:t xml:space="preserve">(12) $221,000 of the general fund</w:t>
      </w:r>
      <w:r>
        <w:rPr>
          <w:rFonts w:ascii="Times New Roman" w:hAnsi="Times New Roman"/>
        </w:rPr>
        <w:t xml:space="preserve">—</w:t>
      </w:r>
      <w:r>
        <w:rPr/>
        <w:t xml:space="preserve">state appropriation for fiscal year 2014 and $1,234,000 of the general fund</w:t>
      </w:r>
      <w:r>
        <w:rPr>
          <w:rFonts w:ascii="Times New Roman" w:hAnsi="Times New Roman"/>
        </w:rPr>
        <w:t xml:space="preserve">—</w:t>
      </w:r>
      <w:r>
        <w:rPr/>
        <w:t xml:space="preserve">state appropriation for fiscal year 2015 are provided solely for implementation of an electronic benefits transfer system. To the maximum extent possible, the department shall work to integrate this system with the department of social and health services payment system.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(13) $32,000 of the general fund</w:t>
      </w:r>
      <w:r>
        <w:rPr>
          <w:rFonts w:ascii="Times New Roman" w:hAnsi="Times New Roman"/>
        </w:rPr>
        <w:t xml:space="preserve">—</w:t>
      </w:r>
      <w:r>
        <w:rPr/>
        <w:t xml:space="preserve">state appropriation for fiscal year 2014 is provided solely for implementation of Second Substitute Senate Bill No. 5595 (child care reform). </w:t>
      </w:r>
      <w:r>
        <w:t>((</w:t>
      </w:r>
      <w:r>
        <w:rPr>
          <w:strike/>
        </w:rPr>
        <w:t xml:space="preserve">If the bill is not enacted by June 30, 2013, the amounts provided in this subsection shall lapse.</w:t>
      </w:r>
      <w:r>
        <w:t>))</w:t>
      </w:r>
    </w:p>
    <w:p>
      <w:pPr>
        <w:spacing w:before="0" w:after="0" w:line="408" w:lineRule="exact"/>
        <w:ind w:left="0" w:right="0" w:firstLine="576"/>
        <w:jc w:val="left"/>
      </w:pPr>
      <w:r>
        <w:rPr/>
        <w:t xml:space="preserve">(14)(a)(i) The department of early learning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(ii) The ECEAP early learning professionals must enter qualifications into the department's professional development registry during the 2013-14 school year. By October 2015, the department must provide ECEAP early learning professional data to the education research data center.</w:t>
      </w:r>
    </w:p>
    <w:p>
      <w:pPr>
        <w:spacing w:before="0" w:after="0" w:line="408" w:lineRule="exact"/>
        <w:ind w:left="0" w:right="0" w:firstLine="576"/>
        <w:jc w:val="left"/>
      </w:pPr>
      <w:r>
        <w:rPr/>
        <w:t xml:space="preserve">(iii)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(iv) The education research and data center must provide a report on early childhood program participation and K-12 outcomes to the house of representatives appropriations committee and the senate ways and means committee using available data by November 2013 for the school year ending in 2012 and again in March 2014 for the school year ending in 2013.</w:t>
      </w:r>
    </w:p>
    <w:p>
      <w:pPr>
        <w:spacing w:before="0" w:after="0" w:line="408" w:lineRule="exact"/>
        <w:ind w:left="0" w:right="0" w:firstLine="576"/>
        <w:jc w:val="left"/>
      </w:pPr>
      <w:r>
        <w:rPr/>
        <w:t xml:space="preserve">(b)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(15) $2,369,000 of the general fund</w:t>
      </w:r>
      <w:r>
        <w:rPr>
          <w:rFonts w:ascii="Times New Roman" w:hAnsi="Times New Roman"/>
        </w:rPr>
        <w:t xml:space="preserve">—</w:t>
      </w:r>
      <w:r>
        <w:rPr/>
        <w:t xml:space="preserve">state appropriation for fiscal year 2015 is provided solely for the department to implement early achievers tiered reimbursement for child care center providers. The department shall establish tiered reimbursement pilot projects for providers in levels III, IV, and V of early achievers. The tiered reimbursement rates shall be implemented equitably across provider types. The department shall base the rates for tiered reimbursement on the child care cost model study completed in 2013 and factor in any increases in the base subsidy rate in establishing the tier reimbursement rates.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615</w:t>
      </w:r>
      <w:r>
        <w:rPr/>
        <w:t xml:space="preserve"> (uncodified) is amended to read as follows:</w:t>
      </w:r>
    </w:p>
    <w:p>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$5,975,000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$5,752,000</w:t>
      </w:r>
      <w:r>
        <w:t>))</w:t>
      </w:r>
    </w:p>
    <w:p>
      <w:pPr>
        <w:spacing w:before="0" w:after="0" w:line="408" w:lineRule="exact"/>
        <w:ind w:left="0" w:right="0" w:firstLine="0"/>
        <w:jc w:val="left"/>
        <w:tabs>
          <w:tab w:val="right" w:leader="none" w:pos="9936"/>
        </w:tabs>
      </w:pPr>
      <w:r>
        <w:tab/>
      </w:r>
      <w:r>
        <w:rPr>
          <w:u w:val="single"/>
        </w:rPr>
        <w:t xml:space="preserve">$5,853,000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$5,000</w:t>
      </w:r>
    </w:p>
    <w:p>
      <w:pPr>
        <w:tabs>
          <w:tab w:val="right" w:leader="dot" w:pos="9936"/>
        </w:tabs>
        <w:ind w:left="0" w:right="0" w:firstLine="1440"/>
      </w:pPr>
      <w:r>
        <w:rPr/>
        <w:t xml:space="preserve">TOTAL APPROPRIATION</w:t>
      </w:r>
      <w:r>
        <w:tab/>
      </w:r>
      <w:r>
        <w:rPr>
          <w:strike/>
        </w:rPr>
        <w:t xml:space="preserve">$11,732,000</w:t>
      </w:r>
    </w:p>
    <w:p>
      <w:pPr>
        <w:tabs>
          <w:tab w:val="right" w:leader="none" w:pos="9936"/>
        </w:tabs>
        <w:ind w:left="0" w:right="0" w:firstLine="1440"/>
      </w:pPr>
      <w:r>
        <w:tab/>
      </w:r>
      <w:r>
        <w:rPr>
          <w:u w:val="single"/>
        </w:rPr>
        <w:t xml:space="preserve">$11,833,000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616</w:t>
      </w:r>
      <w:r>
        <w:rPr/>
        <w:t xml:space="preserve"> (uncodified) is amended to read as follows:</w:t>
      </w:r>
    </w:p>
    <w:p>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$8,758,000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$8,528,000</w:t>
      </w:r>
      <w:r>
        <w:t>))</w:t>
      </w:r>
    </w:p>
    <w:p>
      <w:pPr>
        <w:tabs>
          <w:tab w:val="right" w:leader="none" w:pos="9936"/>
        </w:tabs>
        <w:ind w:left="0" w:right="0" w:firstLine="1440"/>
      </w:pPr>
      <w:r>
        <w:tab/>
      </w:r>
      <w:r>
        <w:rPr>
          <w:u w:val="single"/>
        </w:rPr>
        <w:t xml:space="preserve">$8,881,000</w:t>
      </w:r>
    </w:p>
    <w:p>
      <w:pPr>
        <w:tabs>
          <w:tab w:val="right" w:leader="dot" w:pos="9936"/>
        </w:tabs>
        <w:ind w:left="0" w:right="0" w:firstLine="1440"/>
      </w:pPr>
      <w:r>
        <w:rPr/>
        <w:t xml:space="preserve">TOTAL APPROPRIATION</w:t>
      </w:r>
      <w:r>
        <w:tab/>
      </w:r>
      <w:r>
        <w:rPr>
          <w:strike/>
        </w:rPr>
        <w:t xml:space="preserve">$17,286,000</w:t>
      </w:r>
    </w:p>
    <w:p>
      <w:pPr>
        <w:tabs>
          <w:tab w:val="right" w:leader="none" w:pos="9936"/>
        </w:tabs>
        <w:ind w:left="0" w:right="0" w:firstLine="1440"/>
      </w:pPr>
      <w:r>
        <w:tab/>
      </w:r>
      <w:r>
        <w:rPr>
          <w:u w:val="single"/>
        </w:rPr>
        <w:t xml:space="preserve">$17,639,000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617</w:t>
      </w:r>
      <w:r>
        <w:rPr/>
        <w:t xml:space="preserve"> (uncodified) is amended to read as follows:</w:t>
      </w:r>
    </w:p>
    <w:p>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$1,093,000</w:t>
      </w:r>
      <w:r>
        <w:t>))</w:t>
      </w:r>
    </w:p>
    <w:p>
      <w:pPr>
        <w:spacing w:before="0" w:after="0" w:line="408" w:lineRule="exact"/>
        <w:ind w:left="0" w:right="0" w:firstLine="0"/>
        <w:jc w:val="left"/>
        <w:tabs>
          <w:tab w:val="right" w:leader="none" w:pos="9936"/>
        </w:tabs>
      </w:pPr>
      <w:r>
        <w:tab/>
      </w:r>
      <w:r>
        <w:rPr>
          <w:u w:val="single"/>
        </w:rPr>
        <w:t xml:space="preserve">$1,108,000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$2,071,000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$29,000</w:t>
      </w:r>
    </w:p>
    <w:p>
      <w:pPr>
        <w:tabs>
          <w:tab w:val="right" w:leader="dot" w:pos="9936"/>
        </w:tabs>
        <w:ind w:left="0" w:right="0" w:firstLine="1440"/>
      </w:pPr>
      <w:r>
        <w:rPr/>
        <w:t xml:space="preserve">TOTAL APPROPRIATION</w:t>
      </w:r>
      <w:r>
        <w:tab/>
      </w:r>
      <w:r>
        <w:rPr>
          <w:strike/>
        </w:rPr>
        <w:t xml:space="preserve">$4,286,000</w:t>
      </w:r>
    </w:p>
    <w:p>
      <w:pPr>
        <w:tabs>
          <w:tab w:val="right" w:leader="none" w:pos="9936"/>
        </w:tabs>
        <w:ind w:left="0" w:right="0" w:firstLine="1440"/>
      </w:pPr>
      <w:r>
        <w:tab/>
      </w:r>
      <w:r>
        <w:rPr>
          <w:u w:val="single"/>
        </w:rPr>
        <w:t xml:space="preserve">$4,301,000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619</w:t>
      </w:r>
      <w:r>
        <w:rPr/>
        <w:t xml:space="preserve"> (uncodified) is amended to read as follows:</w:t>
      </w:r>
    </w:p>
    <w:p>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$1,624,000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$1,558,000</w:t>
      </w:r>
      <w:r>
        <w:t>))</w:t>
      </w:r>
    </w:p>
    <w:p>
      <w:pPr>
        <w:spacing w:before="0" w:after="0" w:line="408" w:lineRule="exact"/>
        <w:ind w:left="0" w:right="0" w:firstLine="0"/>
        <w:jc w:val="left"/>
        <w:tabs>
          <w:tab w:val="right" w:leader="none" w:pos="9936"/>
        </w:tabs>
      </w:pPr>
      <w:r>
        <w:tab/>
      </w:r>
      <w:r>
        <w:rPr>
          <w:u w:val="single"/>
        </w:rPr>
        <w:t xml:space="preserve">$1,557,000</w:t>
      </w:r>
    </w:p>
    <w:p>
      <w:pPr>
        <w:tabs>
          <w:tab w:val="right" w:leader="dot" w:pos="9936"/>
        </w:tabs>
        <w:ind w:left="0" w:right="0" w:firstLine="1440"/>
      </w:pPr>
      <w:r>
        <w:rPr/>
        <w:t xml:space="preserve">TOTAL APPROPRIATION</w:t>
      </w:r>
      <w:r>
        <w:tab/>
      </w:r>
      <w:r>
        <w:rPr>
          <w:strike/>
        </w:rPr>
        <w:t xml:space="preserve">$3,182,000</w:t>
      </w:r>
    </w:p>
    <w:p>
      <w:pPr>
        <w:tabs>
          <w:tab w:val="right" w:leader="none" w:pos="9936"/>
        </w:tabs>
        <w:ind w:left="0" w:right="0" w:firstLine="1440"/>
      </w:pPr>
      <w:r>
        <w:tab/>
      </w:r>
      <w:r>
        <w:rPr>
          <w:u w:val="single"/>
        </w:rPr>
        <w:t xml:space="preserve">$3,181,000</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2014 c 221 s 701</w:t>
      </w:r>
      <w:r>
        <w:rPr/>
        <w:t xml:space="preserve"> (uncodified) is amended to read as follows:</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$830,140,000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$973,235,000</w:t>
      </w:r>
      <w:r>
        <w:t>))</w:t>
      </w:r>
    </w:p>
    <w:p>
      <w:pPr>
        <w:spacing w:before="0" w:after="0" w:line="408" w:lineRule="exact"/>
        <w:ind w:left="0" w:right="0" w:firstLine="0"/>
        <w:jc w:val="left"/>
        <w:tabs>
          <w:tab w:val="right" w:leader="none" w:pos="9936"/>
        </w:tabs>
      </w:pPr>
      <w:r>
        <w:tab/>
      </w:r>
      <w:r>
        <w:rPr>
          <w:u w:val="single"/>
        </w:rPr>
        <w:t xml:space="preserve">$958,735,000</w:t>
      </w:r>
    </w:p>
    <w:p>
      <w:pPr>
        <w:spacing w:before="0" w:after="0" w:line="408" w:lineRule="exact"/>
        <w:ind w:left="0" w:right="0" w:firstLine="0"/>
        <w:jc w:val="left"/>
        <w:tabs>
          <w:tab w:val="right" w:leader="none" w:pos="9936"/>
        </w:tabs>
      </w:pPr>
      <w:r>
        <w:rPr/>
        <w:t xml:space="preserve">State Building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$8,164,000</w:t>
      </w:r>
      <w:r>
        <w:t>))</w:t>
      </w:r>
    </w:p>
    <w:p>
      <w:pPr>
        <w:spacing w:before="0" w:after="0" w:line="408" w:lineRule="exact"/>
        <w:ind w:left="0" w:right="0" w:firstLine="0"/>
        <w:jc w:val="left"/>
        <w:tabs>
          <w:tab w:val="right" w:leader="none" w:pos="9936"/>
        </w:tabs>
      </w:pPr>
      <w:r>
        <w:tab/>
      </w:r>
      <w:r>
        <w:rPr>
          <w:u w:val="single"/>
        </w:rPr>
        <w:t xml:space="preserve">$5,164,000</w:t>
      </w:r>
    </w:p>
    <w:p>
      <w:pPr>
        <w:spacing w:before="0" w:after="0" w:line="408" w:lineRule="exact"/>
        <w:ind w:left="0" w:right="0" w:firstLine="0"/>
        <w:jc w:val="left"/>
        <w:tabs>
          <w:tab w:val="right" w:leader="none" w:pos="9936"/>
        </w:tabs>
      </w:pPr>
      <w:r>
        <w:rPr/>
        <w:t xml:space="preserve">Columbia River Basin Water Supply Development</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$473,000</w:t>
      </w:r>
    </w:p>
    <w:p>
      <w:pPr>
        <w:spacing w:before="0" w:after="0" w:line="408" w:lineRule="exact"/>
        <w:ind w:left="0" w:right="0" w:firstLine="0"/>
        <w:jc w:val="left"/>
        <w:tabs>
          <w:tab w:val="right" w:leader="none" w:pos="9936"/>
        </w:tabs>
      </w:pPr>
      <w:r>
        <w:rPr/>
        <w:t xml:space="preserve">State Taxable Building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$2,621,000</w:t>
      </w:r>
      <w:r>
        <w:t>))</w:t>
      </w:r>
    </w:p>
    <w:p>
      <w:pPr>
        <w:spacing w:before="0" w:after="0" w:line="408" w:lineRule="exact"/>
        <w:ind w:left="0" w:right="0" w:firstLine="0"/>
        <w:jc w:val="left"/>
        <w:tabs>
          <w:tab w:val="right" w:leader="none" w:pos="9936"/>
        </w:tabs>
      </w:pPr>
      <w:r>
        <w:tab/>
      </w:r>
      <w:r>
        <w:rPr>
          <w:u w:val="single"/>
        </w:rPr>
        <w:t xml:space="preserve">$1,621,000</w:t>
      </w:r>
    </w:p>
    <w:p>
      <w:pPr>
        <w:spacing w:before="0" w:after="0" w:line="408" w:lineRule="exact"/>
        <w:ind w:left="0" w:right="0" w:firstLine="0"/>
        <w:jc w:val="left"/>
        <w:tabs>
          <w:tab w:val="right" w:leader="none" w:pos="9936"/>
        </w:tabs>
      </w:pPr>
      <w:r>
        <w:rPr/>
        <w:t xml:space="preserve">Debt-Limit Reimbursable Bond Retire</w:t>
      </w:r>
      <w:r>
        <w:rPr>
          <w:u w:val="single"/>
        </w:rPr>
        <w:t xml:space="preserve">ment</w:t>
      </w:r>
      <w:r>
        <w:rPr/>
        <w:t xml:space="p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$2,320,000</w:t>
      </w:r>
    </w:p>
    <w:p>
      <w:pPr>
        <w:spacing w:before="0" w:after="0" w:line="408" w:lineRule="exact"/>
        <w:ind w:left="0" w:right="0" w:firstLine="0"/>
        <w:jc w:val="left"/>
        <w:tabs>
          <w:tab w:val="right" w:leader="none" w:pos="9936"/>
        </w:tabs>
      </w:pPr>
      <w:r>
        <w:rPr/>
        <w:t xml:space="preserve">Hood Canal Aquatic Rehabilitation Bond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$1,000</w:t>
      </w:r>
    </w:p>
    <w:p>
      <w:pPr>
        <w:spacing w:before="0" w:after="0" w:line="408" w:lineRule="exact"/>
        <w:ind w:left="0" w:right="0" w:firstLine="0"/>
        <w:jc w:val="left"/>
        <w:tabs>
          <w:tab w:val="right" w:leader="none" w:pos="9936"/>
        </w:tabs>
      </w:pPr>
      <w:r>
        <w:rPr/>
        <w:t xml:space="preserve">Columbia River Basin Taxable Bond Water Supply</w:t>
      </w:r>
      <w:r>
        <w:tab/>
      </w:r>
    </w:p>
    <w:p>
      <w:pPr>
        <w:spacing w:before="0" w:after="0" w:line="408" w:lineRule="exact"/>
        <w:ind w:left="0" w:right="0" w:firstLine="576"/>
        <w:jc w:val="left"/>
        <w:tabs>
          <w:tab w:val="right" w:leader="dot" w:pos="9936"/>
        </w:tabs>
      </w:pPr>
      <w:r>
        <w:rPr/>
        <w:t xml:space="preserve">Development Account</w:t>
      </w:r>
      <w:r>
        <w:rPr>
          <w:rFonts w:ascii="Times New Roman" w:hAnsi="Times New Roman"/>
        </w:rPr>
        <w:t xml:space="preserve">—</w:t>
      </w:r>
      <w:r>
        <w:rPr/>
        <w:t xml:space="preserve">State Appropriation</w:t>
      </w:r>
      <w:r>
        <w:tab/>
      </w:r>
      <w:r>
        <w:rPr/>
        <w:t xml:space="preserve">$182,000</w:t>
      </w:r>
    </w:p>
    <w:p>
      <w:pPr>
        <w:spacing w:before="0" w:after="0" w:line="408" w:lineRule="exact"/>
        <w:ind w:left="0" w:right="0" w:firstLine="0"/>
        <w:jc w:val="left"/>
        <w:tabs>
          <w:tab w:val="right" w:leader="dot" w:pos="9936"/>
        </w:tabs>
      </w:pPr>
      <w:pPr>
        <w:tabs>
          <w:tab w:val="right" w:leader="dot" w:pos="9360"/>
        </w:tabs>
      </w:pPr>
      <w:r>
        <w:rPr>
          <w:u w:val="single"/>
        </w:rPr>
        <w:t xml:space="preserve">Debt-Limit General Fund Bond Retirement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$236,000,000</w:t>
      </w:r>
    </w:p>
    <w:p>
      <w:pPr>
        <w:tabs>
          <w:tab w:val="right" w:leader="dot" w:pos="9936"/>
        </w:tabs>
        <w:ind w:left="0" w:right="0" w:firstLine="1440"/>
      </w:pPr>
      <w:r>
        <w:rPr/>
        <w:t xml:space="preserve">TOTAL APPROPRIATION</w:t>
      </w:r>
      <w:r>
        <w:tab/>
      </w:r>
      <w:r>
        <w:rPr>
          <w:strike/>
        </w:rPr>
        <w:t xml:space="preserve">$1,817,136,000</w:t>
      </w:r>
    </w:p>
    <w:p>
      <w:pPr>
        <w:tabs>
          <w:tab w:val="right" w:leader="none" w:pos="9936"/>
        </w:tabs>
        <w:ind w:left="0" w:right="0" w:firstLine="1440"/>
      </w:pPr>
      <w:r>
        <w:tab/>
      </w:r>
      <w:r>
        <w:rPr>
          <w:u w:val="single"/>
        </w:rPr>
        <w:t xml:space="preserve">$2,034,636,000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 The entire general fund</w:t>
      </w:r>
      <w:r>
        <w:rPr>
          <w:rFonts w:ascii="Times New Roman" w:hAnsi="Times New Roman"/>
        </w:rPr>
        <w:t xml:space="preserve">—</w:t>
      </w:r>
      <w:r>
        <w:rPr/>
        <w:t xml:space="preserve">state appropriation for fiscal year 2014 shall be expended into the debt-limit general fund bond retirement account by June 30,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704</w:t>
      </w:r>
      <w:r>
        <w:rPr/>
        <w:t xml:space="preserve"> (uncodified) is amended to read as follows:</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$1,401,000</w:t>
      </w:r>
    </w:p>
    <w:p>
      <w:pPr>
        <w:spacing w:before="0" w:after="0" w:line="408" w:lineRule="exact"/>
        <w:ind w:left="0" w:right="0" w:firstLine="0"/>
        <w:jc w:val="left"/>
        <w:tabs>
          <w:tab w:val="right" w:leader="none" w:pos="9936"/>
        </w:tabs>
      </w:pPr>
      <w:r>
        <w:rPr/>
        <w:t xml:space="preserve">State Building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$2,156,000</w:t>
      </w:r>
      <w:r>
        <w:t>))</w:t>
      </w:r>
    </w:p>
    <w:p>
      <w:pPr>
        <w:spacing w:before="0" w:after="0" w:line="408" w:lineRule="exact"/>
        <w:ind w:left="0" w:right="0" w:firstLine="0"/>
        <w:jc w:val="left"/>
        <w:tabs>
          <w:tab w:val="right" w:leader="none" w:pos="9936"/>
        </w:tabs>
      </w:pPr>
      <w:r>
        <w:tab/>
      </w:r>
      <w:r>
        <w:rPr>
          <w:u w:val="single"/>
        </w:rPr>
        <w:t xml:space="preserve">$1,156,000</w:t>
      </w:r>
    </w:p>
    <w:p>
      <w:pPr>
        <w:spacing w:before="0" w:after="0" w:line="408" w:lineRule="exact"/>
        <w:ind w:left="0" w:right="0" w:firstLine="0"/>
        <w:jc w:val="left"/>
        <w:tabs>
          <w:tab w:val="right" w:leader="none" w:pos="9936"/>
        </w:tabs>
      </w:pPr>
      <w:r>
        <w:rPr/>
        <w:t xml:space="preserve">Columbia River Basin Water Supply Development</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$66,000</w:t>
      </w:r>
    </w:p>
    <w:p>
      <w:pPr>
        <w:spacing w:before="0" w:after="0" w:line="408" w:lineRule="exact"/>
        <w:ind w:left="0" w:right="0" w:firstLine="0"/>
        <w:jc w:val="left"/>
        <w:tabs>
          <w:tab w:val="right" w:leader="none" w:pos="9936"/>
        </w:tabs>
      </w:pPr>
      <w:r>
        <w:rPr/>
        <w:t xml:space="preserve">State Taxable Building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$324,000</w:t>
      </w:r>
    </w:p>
    <w:p>
      <w:pPr>
        <w:spacing w:before="0" w:after="0" w:line="408" w:lineRule="exact"/>
        <w:ind w:left="0" w:right="0" w:firstLine="0"/>
        <w:jc w:val="left"/>
        <w:tabs>
          <w:tab w:val="right" w:leader="none" w:pos="9936"/>
        </w:tabs>
      </w:pPr>
      <w:r>
        <w:rPr/>
        <w:t xml:space="preserve">Hood Canal Aquatic Rehabilitation Bond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$1,000</w:t>
      </w:r>
      <w:r>
        <w:t>))</w:t>
      </w:r>
    </w:p>
    <w:p>
      <w:pPr>
        <w:spacing w:before="0" w:after="0" w:line="408" w:lineRule="exact"/>
        <w:ind w:left="0" w:right="0" w:firstLine="0"/>
        <w:jc w:val="left"/>
        <w:tabs>
          <w:tab w:val="right" w:leader="none" w:pos="9936"/>
        </w:tabs>
      </w:pPr>
      <w:r>
        <w:tab/>
      </w:r>
      <w:r>
        <w:rPr>
          <w:u w:val="single"/>
        </w:rPr>
        <w:t xml:space="preserve">$2,000</w:t>
      </w:r>
    </w:p>
    <w:p>
      <w:pPr>
        <w:spacing w:before="0" w:after="0" w:line="408" w:lineRule="exact"/>
        <w:ind w:left="0" w:right="0" w:firstLine="0"/>
        <w:jc w:val="left"/>
        <w:tabs>
          <w:tab w:val="right" w:leader="none" w:pos="9936"/>
        </w:tabs>
      </w:pPr>
      <w:r>
        <w:rPr/>
        <w:t xml:space="preserve">Columbia River Basin Taxable Bond Water Supply</w:t>
      </w:r>
      <w:r>
        <w:tab/>
      </w:r>
    </w:p>
    <w:p>
      <w:pPr>
        <w:spacing w:before="0" w:after="0" w:line="408" w:lineRule="exact"/>
        <w:ind w:left="0" w:right="0" w:firstLine="576"/>
        <w:jc w:val="left"/>
        <w:tabs>
          <w:tab w:val="right" w:leader="dot" w:pos="9936"/>
        </w:tabs>
      </w:pPr>
      <w:r>
        <w:rPr/>
        <w:t xml:space="preserve">Development Account</w:t>
      </w:r>
      <w:r>
        <w:rPr>
          <w:rFonts w:ascii="Times New Roman" w:hAnsi="Times New Roman"/>
        </w:rPr>
        <w:t xml:space="preserve">—</w:t>
      </w:r>
      <w:r>
        <w:rPr/>
        <w:t xml:space="preserve">State Appropriation</w:t>
      </w:r>
      <w:r>
        <w:tab/>
      </w:r>
      <w:r>
        <w:rPr/>
        <w:t xml:space="preserve">$18,000</w:t>
      </w:r>
    </w:p>
    <w:p>
      <w:pPr>
        <w:tabs>
          <w:tab w:val="right" w:leader="dot" w:pos="9936"/>
        </w:tabs>
        <w:ind w:left="0" w:right="0" w:firstLine="1440"/>
      </w:pPr>
      <w:r>
        <w:rPr/>
        <w:t xml:space="preserve">TOTAL APPROPRIATION</w:t>
      </w:r>
      <w:r>
        <w:tab/>
      </w:r>
      <w:r>
        <w:rPr>
          <w:strike/>
        </w:rPr>
        <w:t xml:space="preserve">$5,367,000</w:t>
      </w:r>
    </w:p>
    <w:p>
      <w:pPr>
        <w:tabs>
          <w:tab w:val="right" w:leader="none" w:pos="9936"/>
        </w:tabs>
        <w:ind w:left="0" w:right="0" w:firstLine="1440"/>
      </w:pPr>
      <w:r>
        <w:tab/>
      </w:r>
      <w:r>
        <w:rPr>
          <w:u w:val="single"/>
        </w:rPr>
        <w:t xml:space="preserve">$4,368,000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4 s 705</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FIRE CONTINGENCY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$18,298,000</w:t>
      </w:r>
    </w:p>
    <w:p>
      <w:pPr>
        <w:tabs>
          <w:tab w:val="right" w:leader="dot" w:pos="9936"/>
        </w:tabs>
        <w:ind w:left="0" w:right="0" w:firstLine="1440"/>
      </w:pPr>
      <w:r>
        <w:rPr/>
        <w:t xml:space="preserve">TOTAL APPROPRIATION</w:t>
      </w:r>
      <w:r>
        <w:tab/>
      </w:r>
      <w:r>
        <w:rPr>
          <w:strike/>
        </w:rPr>
        <w:t xml:space="preserve">$8,000,000</w:t>
      </w:r>
    </w:p>
    <w:p>
      <w:pPr>
        <w:spacing w:before="0" w:after="0" w:line="408" w:lineRule="exact"/>
        <w:ind w:left="0" w:right="0" w:firstLine="0"/>
        <w:jc w:val="left"/>
        <w:tabs>
          <w:tab w:val="right" w:leader="none" w:pos="9936"/>
        </w:tabs>
      </w:pPr>
      <w:r>
        <w:tab/>
      </w:r>
      <w:r>
        <w:rPr>
          <w:u w:val="single"/>
        </w:rPr>
        <w:t xml:space="preserve">$22,298,000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disaster response account to be used for any Washington state fire service resource mobilization costs incurred by the Washington state patrol in response to an emergency or disaster authorized under RCW 43.43.960 and 43.43.964.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706</w:t>
      </w:r>
      <w:r>
        <w:rPr/>
        <w:t xml:space="preserve"> (uncodified) is amended to read as follows:</w:t>
      </w:r>
    </w:p>
    <w:p>
      <w:r>
        <w:rPr>
          <w:b/>
        </w:rPr>
        <w:t xml:space="preserve">FOR THE STATE TREASURER</w:t>
      </w:r>
      <w:r>
        <w:rPr>
          <w:rFonts w:ascii="Times New Roman" w:hAnsi="Times New Roman"/>
          <w:b/>
        </w:rPr>
        <w:t xml:space="preserve">—</w:t>
      </w:r>
      <w:r>
        <w:rPr>
          <w:b/>
        </w:rPr>
        <w:t xml:space="preserve">COUNTY PUBLIC HEALTH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$36,386,000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$36,386,000</w:t>
      </w:r>
    </w:p>
    <w:p>
      <w:pPr>
        <w:tabs>
          <w:tab w:val="right" w:leader="dot" w:pos="9936"/>
        </w:tabs>
        <w:ind w:left="0" w:right="0" w:firstLine="1440"/>
      </w:pPr>
      <w:r>
        <w:rPr/>
        <w:t xml:space="preserve">TOTAL APPROPRIATION</w:t>
      </w:r>
      <w:r>
        <w:tab/>
      </w:r>
      <w:r>
        <w:rPr/>
        <w:t xml:space="preserve">$72,772,000</w:t>
      </w:r>
    </w:p>
    <w:p>
      <w:pPr>
        <w:spacing w:before="120" w:after="0" w:line="408" w:lineRule="exact"/>
        <w:ind w:left="0" w:right="0" w:firstLine="576"/>
        <w:jc w:val="left"/>
      </w:pPr>
      <w:r>
        <w:rPr/>
        <w:t xml:space="preserve">The appropriations in this section are subject to the following conditions and limitations: The state treasurer shall distribute the appropriations to the following counties and health districts in the amounts designated to support public health services, including public health nursing:</w:t>
      </w:r>
    </w:p>
    <w:tbl>
      <w:tblPr>
        <w:tblW w:w="0" w:type="auto"/>
        <w:jc w:val="center"/>
        <w:tcMar>
          <w:tblCellMar>
            <w:top w:w="0" w:type="dxa"/>
          </w:tblCellMar>
        </w:tcMar>
        <w:tcMar>
          <w:tblCellMar>
            <w:left w:w="70" w:type="dxa"/>
            <w:right w:w="70" w:type="dxa"/>
          </w:tblCellMar>
        </w:tcMar>
      </w:tblPr>
      <w:tblGrid>
        <w:gridCol w:w="4800"/>
        <w:gridCol w:w="1640"/>
        <w:gridCol w:w="1640"/>
        <w:gridCol w:w="2080"/>
      </w:tblGrid>
      <w:tr>
        <w:tc>
          <w:tcPr>
            <w:tcW w:w="4800" w:type="dxa"/>
            <w:vAlign w:val="top"/>
          </w:tcPr>
          <w:p>
            <w:pPr>
              <w:spacing w:before="0" w:after="0" w:line="408" w:lineRule="exact"/>
              <w:ind w:left="0" w:right="0" w:firstLine="0"/>
              <w:jc w:val="left"/>
            </w:pPr>
            <w:r>
              <w:rPr>
                <w:rFonts w:ascii="Times New Roman" w:hAnsi="Times New Roman"/>
                <w:b/>
                <w:sz w:val="20"/>
              </w:rPr>
              <w:t xml:space="preserve">Health District</w:t>
            </w:r>
          </w:p>
        </w:tc>
        <w:tc>
          <w:tcPr>
            <w:tcW w:w="1640" w:type="dxa"/>
            <w:vAlign w:val="top"/>
          </w:tcPr>
          <w:p>
            <w:pPr>
              <w:spacing w:before="0" w:after="0" w:line="408" w:lineRule="exact"/>
              <w:ind w:left="0" w:right="0" w:firstLine="0"/>
              <w:jc w:val="left"/>
            </w:pPr>
            <w:r>
              <w:rPr>
                <w:rFonts w:ascii="Times New Roman" w:hAnsi="Times New Roman"/>
                <w:b/>
                <w:sz w:val="20"/>
              </w:rPr>
              <w:t xml:space="preserve">FY 2014</w:t>
            </w:r>
          </w:p>
        </w:tc>
        <w:tc>
          <w:tcPr>
            <w:tcW w:w="1640" w:type="dxa"/>
            <w:vAlign w:val="top"/>
          </w:tcPr>
          <w:p>
            <w:pPr>
              <w:spacing w:before="0" w:after="0" w:line="408" w:lineRule="exact"/>
              <w:ind w:left="0" w:right="0" w:firstLine="0"/>
              <w:jc w:val="left"/>
            </w:pPr>
            <w:r>
              <w:rPr>
                <w:rFonts w:ascii="Times New Roman" w:hAnsi="Times New Roman"/>
                <w:b/>
                <w:sz w:val="20"/>
              </w:rPr>
              <w:t xml:space="preserve">FY 2015</w:t>
            </w:r>
          </w:p>
        </w:tc>
        <w:tc>
          <w:tcPr>
            <w:tcW w:w="2080" w:type="dxa"/>
            <w:vAlign w:val="top"/>
          </w:tcPr>
          <w:p>
            <w:pPr>
              <w:spacing w:before="0" w:after="0" w:line="408" w:lineRule="exact"/>
              <w:ind w:left="0" w:right="0" w:firstLine="0"/>
              <w:jc w:val="left"/>
            </w:pPr>
            <w:r>
              <w:rPr>
                <w:rFonts w:ascii="Times New Roman" w:hAnsi="Times New Roman"/>
                <w:b/>
                <w:sz w:val="20"/>
              </w:rPr>
              <w:t xml:space="preserve">2013-15</w:t>
            </w:r>
          </w:p>
          <w:p>
            <w:pPr>
              <w:spacing w:before="0" w:after="0" w:line="408" w:lineRule="exact"/>
              <w:ind w:left="0" w:right="0" w:firstLine="0"/>
              <w:jc w:val="left"/>
            </w:pPr>
            <w:r>
              <w:rPr>
                <w:rFonts w:ascii="Times New Roman" w:hAnsi="Times New Roman"/>
                <w:b/>
                <w:sz w:val="20"/>
              </w:rPr>
              <w:t xml:space="preserve">Biennium</w:t>
            </w:r>
          </w:p>
        </w:tc>
      </w:tr>
      <w:tr>
        <w:tc>
          <w:tcPr>
            <w:tcW w:w="4800" w:type="dxa"/>
            <w:vAlign w:val="top"/>
          </w:tcPr>
          <w:p>
            <w:pPr>
              <w:spacing w:before="0" w:after="0" w:line="408" w:lineRule="exact"/>
              <w:ind w:left="0" w:right="0" w:firstLine="0"/>
              <w:jc w:val="left"/>
            </w:pPr>
            <w:r>
              <w:rPr>
                <w:rFonts w:ascii="Times New Roman" w:hAnsi="Times New Roman"/>
                <w:sz w:val="20"/>
              </w:rPr>
              <w:t xml:space="preserve">Adams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2080" w:type="dxa"/>
            <w:vAlign w:val="top"/>
          </w:tcPr>
          <w:p>
            <w:pPr>
              <w:spacing w:before="0" w:after="0" w:line="408" w:lineRule="exact"/>
              <w:ind w:left="0" w:right="0" w:firstLine="0"/>
              <w:jc w:val="left"/>
            </w:pPr>
            <w:r>
              <w:rPr>
                <w:rFonts w:ascii="Times New Roman" w:hAnsi="Times New Roman"/>
                <w:sz w:val="20"/>
              </w:rPr>
              <w:t xml:space="preserve">$242,426</w:t>
            </w:r>
          </w:p>
        </w:tc>
      </w:tr>
      <w:tr>
        <w:tc>
          <w:tcPr>
            <w:tcW w:w="4800" w:type="dxa"/>
            <w:vAlign w:val="top"/>
          </w:tcPr>
          <w:p>
            <w:pPr>
              <w:spacing w:before="0" w:after="0" w:line="408" w:lineRule="exact"/>
              <w:ind w:left="0" w:right="0" w:firstLine="0"/>
              <w:jc w:val="left"/>
            </w:pPr>
            <w:r>
              <w:rPr>
                <w:rFonts w:ascii="Times New Roman" w:hAnsi="Times New Roman"/>
                <w:sz w:val="20"/>
              </w:rPr>
              <w:t xml:space="preserve">Asotin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2080" w:type="dxa"/>
            <w:vAlign w:val="top"/>
          </w:tcPr>
          <w:p>
            <w:pPr>
              <w:spacing w:before="0" w:after="0" w:line="408" w:lineRule="exact"/>
              <w:ind w:left="0" w:right="0" w:firstLine="0"/>
              <w:jc w:val="left"/>
            </w:pPr>
            <w:r>
              <w:rPr>
                <w:rFonts w:ascii="Times New Roman" w:hAnsi="Times New Roman"/>
                <w:sz w:val="20"/>
              </w:rPr>
              <w:t xml:space="preserve">$319,780</w:t>
            </w:r>
          </w:p>
        </w:tc>
      </w:tr>
      <w:tr>
        <w:tc>
          <w:tcPr>
            <w:tcW w:w="4800" w:type="dxa"/>
            <w:vAlign w:val="top"/>
          </w:tcPr>
          <w:p>
            <w:pPr>
              <w:spacing w:before="0" w:after="0" w:line="408" w:lineRule="exact"/>
              <w:ind w:left="0" w:right="0" w:firstLine="0"/>
              <w:jc w:val="left"/>
            </w:pPr>
            <w:r>
              <w:rPr>
                <w:rFonts w:ascii="Times New Roman" w:hAnsi="Times New Roman"/>
                <w:sz w:val="20"/>
              </w:rPr>
              <w:t xml:space="preserve">Benton-Franklin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2080" w:type="dxa"/>
            <w:vAlign w:val="top"/>
          </w:tcPr>
          <w:p>
            <w:pPr>
              <w:spacing w:before="0" w:after="0" w:line="408" w:lineRule="exact"/>
              <w:ind w:left="0" w:right="0" w:firstLine="0"/>
              <w:jc w:val="left"/>
            </w:pPr>
            <w:r>
              <w:rPr>
                <w:rFonts w:ascii="Times New Roman" w:hAnsi="Times New Roman"/>
                <w:sz w:val="20"/>
              </w:rPr>
              <w:t xml:space="preserve">$3,228,674</w:t>
            </w:r>
          </w:p>
        </w:tc>
      </w:tr>
      <w:tr>
        <w:tc>
          <w:tcPr>
            <w:tcW w:w="4800" w:type="dxa"/>
            <w:vAlign w:val="top"/>
          </w:tcPr>
          <w:p>
            <w:pPr>
              <w:spacing w:before="0" w:after="0" w:line="408" w:lineRule="exact"/>
              <w:ind w:left="0" w:right="0" w:firstLine="0"/>
              <w:jc w:val="left"/>
            </w:pPr>
            <w:r>
              <w:rPr>
                <w:rFonts w:ascii="Times New Roman" w:hAnsi="Times New Roman"/>
                <w:sz w:val="20"/>
              </w:rPr>
              <w:t xml:space="preserve">Chelan-Douglas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2080" w:type="dxa"/>
            <w:vAlign w:val="top"/>
          </w:tcPr>
          <w:p>
            <w:pPr>
              <w:spacing w:before="0" w:after="0" w:line="408" w:lineRule="exact"/>
              <w:ind w:left="0" w:right="0" w:firstLine="0"/>
              <w:jc w:val="left"/>
            </w:pPr>
            <w:r>
              <w:rPr>
                <w:rFonts w:ascii="Times New Roman" w:hAnsi="Times New Roman"/>
                <w:sz w:val="20"/>
              </w:rPr>
              <w:t xml:space="preserve">$799,268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Clallam County Health and Human Services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2080" w:type="dxa"/>
            <w:vAlign w:val="top"/>
          </w:tcPr>
          <w:p>
            <w:pPr>
              <w:spacing w:before="0" w:after="0" w:line="408" w:lineRule="exact"/>
              <w:ind w:left="0" w:right="0" w:firstLine="0"/>
              <w:jc w:val="left"/>
            </w:pPr>
            <w:r>
              <w:rPr>
                <w:rFonts w:ascii="Times New Roman" w:hAnsi="Times New Roman"/>
                <w:sz w:val="20"/>
              </w:rPr>
              <w:t xml:space="preserve">$582,802</w:t>
            </w:r>
          </w:p>
        </w:tc>
      </w:tr>
      <w:tr>
        <w:tc>
          <w:tcPr>
            <w:tcW w:w="4800" w:type="dxa"/>
            <w:vAlign w:val="top"/>
          </w:tcPr>
          <w:p>
            <w:pPr>
              <w:spacing w:before="0" w:after="0" w:line="408" w:lineRule="exact"/>
              <w:ind w:left="0" w:right="0" w:firstLine="0"/>
              <w:jc w:val="left"/>
            </w:pPr>
            <w:r>
              <w:rPr>
                <w:rFonts w:ascii="Times New Roman" w:hAnsi="Times New Roman"/>
                <w:sz w:val="20"/>
              </w:rPr>
              <w:t xml:space="preserve">Clark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2080" w:type="dxa"/>
            <w:vAlign w:val="top"/>
          </w:tcPr>
          <w:p>
            <w:pPr>
              <w:spacing w:before="0" w:after="0" w:line="408" w:lineRule="exact"/>
              <w:ind w:left="0" w:right="0" w:firstLine="0"/>
              <w:jc w:val="left"/>
            </w:pPr>
            <w:r>
              <w:rPr>
                <w:rFonts w:ascii="Times New Roman" w:hAnsi="Times New Roman"/>
                <w:sz w:val="20"/>
              </w:rPr>
              <w:t xml:space="preserve">$3,534,682</w:t>
            </w:r>
          </w:p>
        </w:tc>
      </w:tr>
      <w:tr>
        <w:tc>
          <w:tcPr>
            <w:tcW w:w="4800" w:type="dxa"/>
            <w:vAlign w:val="top"/>
          </w:tcPr>
          <w:p>
            <w:pPr>
              <w:spacing w:before="0" w:after="0" w:line="408" w:lineRule="exact"/>
              <w:ind w:left="0" w:right="0" w:firstLine="0"/>
              <w:jc w:val="left"/>
            </w:pPr>
            <w:r>
              <w:rPr>
                <w:rFonts w:ascii="Times New Roman" w:hAnsi="Times New Roman"/>
                <w:sz w:val="20"/>
              </w:rPr>
              <w:t xml:space="preserve">Skamania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2080" w:type="dxa"/>
            <w:vAlign w:val="top"/>
          </w:tcPr>
          <w:p>
            <w:pPr>
              <w:spacing w:before="0" w:after="0" w:line="408" w:lineRule="exact"/>
              <w:ind w:left="0" w:right="0" w:firstLine="0"/>
              <w:jc w:val="left"/>
            </w:pPr>
            <w:r>
              <w:rPr>
                <w:rFonts w:ascii="Times New Roman" w:hAnsi="Times New Roman"/>
                <w:sz w:val="20"/>
              </w:rPr>
              <w:t xml:space="preserve">$222,654</w:t>
            </w:r>
          </w:p>
        </w:tc>
      </w:tr>
      <w:tr>
        <w:tc>
          <w:tcPr>
            <w:tcW w:w="4800" w:type="dxa"/>
            <w:vAlign w:val="top"/>
          </w:tcPr>
          <w:p>
            <w:pPr>
              <w:spacing w:before="0" w:after="0" w:line="408" w:lineRule="exact"/>
              <w:ind w:left="0" w:right="0" w:firstLine="0"/>
              <w:jc w:val="left"/>
            </w:pPr>
            <w:r>
              <w:rPr>
                <w:rFonts w:ascii="Times New Roman" w:hAnsi="Times New Roman"/>
                <w:sz w:val="20"/>
              </w:rPr>
              <w:t xml:space="preserve">Columbia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2080" w:type="dxa"/>
            <w:vAlign w:val="top"/>
          </w:tcPr>
          <w:p>
            <w:pPr>
              <w:spacing w:before="0" w:after="0" w:line="408" w:lineRule="exact"/>
              <w:ind w:left="0" w:right="0" w:firstLine="0"/>
              <w:jc w:val="left"/>
            </w:pPr>
            <w:r>
              <w:rPr>
                <w:rFonts w:ascii="Times New Roman" w:hAnsi="Times New Roman"/>
                <w:sz w:val="20"/>
              </w:rPr>
              <w:t xml:space="preserve">$239,982</w:t>
            </w:r>
          </w:p>
        </w:tc>
      </w:tr>
      <w:tr>
        <w:tc>
          <w:tcPr>
            <w:tcW w:w="4800" w:type="dxa"/>
            <w:vAlign w:val="top"/>
          </w:tcPr>
          <w:p>
            <w:pPr>
              <w:spacing w:before="0" w:after="0" w:line="408" w:lineRule="exact"/>
              <w:ind w:left="0" w:right="0" w:firstLine="0"/>
              <w:jc w:val="left"/>
            </w:pPr>
            <w:r>
              <w:rPr>
                <w:rFonts w:ascii="Times New Roman" w:hAnsi="Times New Roman"/>
                <w:sz w:val="20"/>
              </w:rPr>
              <w:t xml:space="preserve">Cowlitz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2080" w:type="dxa"/>
            <w:vAlign w:val="top"/>
          </w:tcPr>
          <w:p>
            <w:pPr>
              <w:spacing w:before="0" w:after="0" w:line="408" w:lineRule="exact"/>
              <w:ind w:left="0" w:right="0" w:firstLine="0"/>
              <w:jc w:val="left"/>
            </w:pPr>
            <w:r>
              <w:rPr>
                <w:rFonts w:ascii="Times New Roman" w:hAnsi="Times New Roman"/>
                <w:sz w:val="20"/>
              </w:rPr>
              <w:t xml:space="preserve">$955,962</w:t>
            </w:r>
          </w:p>
        </w:tc>
      </w:tr>
      <w:tr>
        <w:tc>
          <w:tcPr>
            <w:tcW w:w="4800" w:type="dxa"/>
            <w:vAlign w:val="top"/>
          </w:tcPr>
          <w:p>
            <w:pPr>
              <w:spacing w:before="0" w:after="0" w:line="408" w:lineRule="exact"/>
              <w:ind w:left="0" w:right="0" w:firstLine="0"/>
              <w:jc w:val="left"/>
            </w:pPr>
            <w:r>
              <w:rPr>
                <w:rFonts w:ascii="Times New Roman" w:hAnsi="Times New Roman"/>
                <w:sz w:val="20"/>
              </w:rPr>
              <w:t xml:space="preserve">Garfield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2080" w:type="dxa"/>
            <w:vAlign w:val="top"/>
          </w:tcPr>
          <w:p>
            <w:pPr>
              <w:spacing w:before="0" w:after="0" w:line="408" w:lineRule="exact"/>
              <w:ind w:left="0" w:right="0" w:firstLine="0"/>
              <w:jc w:val="left"/>
            </w:pPr>
            <w:r>
              <w:rPr>
                <w:rFonts w:ascii="Times New Roman" w:hAnsi="Times New Roman"/>
                <w:sz w:val="20"/>
              </w:rPr>
              <w:t xml:space="preserve">$186,308</w:t>
            </w:r>
          </w:p>
        </w:tc>
      </w:tr>
      <w:tr>
        <w:tc>
          <w:tcPr>
            <w:tcW w:w="4800" w:type="dxa"/>
            <w:vAlign w:val="top"/>
          </w:tcPr>
          <w:p>
            <w:pPr>
              <w:spacing w:before="0" w:after="0" w:line="408" w:lineRule="exact"/>
              <w:ind w:left="0" w:right="0" w:firstLine="0"/>
              <w:jc w:val="left"/>
            </w:pPr>
            <w:r>
              <w:rPr>
                <w:rFonts w:ascii="Times New Roman" w:hAnsi="Times New Roman"/>
                <w:sz w:val="20"/>
              </w:rPr>
              <w:t xml:space="preserve">Grant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$297,761</w:t>
            </w:r>
          </w:p>
        </w:tc>
        <w:tc>
          <w:tcPr>
            <w:tcW w:w="1640" w:type="dxa"/>
            <w:vAlign w:val="top"/>
          </w:tcPr>
          <w:p>
            <w:pPr>
              <w:spacing w:before="0" w:after="0" w:line="408" w:lineRule="exact"/>
              <w:ind w:left="0" w:right="0" w:firstLine="0"/>
              <w:jc w:val="left"/>
            </w:pPr>
            <w:r>
              <w:t>((</w:t>
            </w:r>
            <w:r>
              <w:rPr>
                <w:rFonts w:ascii="Times New Roman" w:hAnsi="Times New Roman"/>
                <w:strike/>
                <w:sz w:val="20"/>
              </w:rPr>
              <w:t xml:space="preserve">$297,762</w:t>
            </w:r>
            <w:r>
              <w:t>))</w:t>
            </w:r>
            <w:r>
              <w:rPr>
                <w:rFonts w:ascii="Times New Roman" w:hAnsi="Times New Roman"/>
                <w:sz w:val="20"/>
                <w:u w:val="single"/>
              </w:rPr>
              <w:t xml:space="preserve">$297,761</w:t>
            </w:r>
          </w:p>
        </w:tc>
        <w:tc>
          <w:tcPr>
            <w:tcW w:w="2080" w:type="dxa"/>
            <w:vAlign w:val="top"/>
          </w:tcPr>
          <w:p>
            <w:pPr>
              <w:spacing w:before="0" w:after="0" w:line="408" w:lineRule="exact"/>
              <w:ind w:left="0" w:right="0" w:firstLine="0"/>
              <w:jc w:val="left"/>
            </w:pPr>
            <w:r>
              <w:t>((</w:t>
            </w:r>
            <w:r>
              <w:rPr>
                <w:rFonts w:ascii="Times New Roman" w:hAnsi="Times New Roman"/>
                <w:strike/>
                <w:sz w:val="20"/>
              </w:rPr>
              <w:t xml:space="preserve">$595,523</w:t>
            </w:r>
            <w:r>
              <w:t>))</w:t>
            </w:r>
          </w:p>
          <w:p>
            <w:pPr>
              <w:spacing w:before="0" w:after="0" w:line="408" w:lineRule="exact"/>
              <w:ind w:left="0" w:right="0" w:firstLine="0"/>
              <w:jc w:val="left"/>
            </w:pPr>
            <w:r>
              <w:rPr>
                <w:rFonts w:ascii="Times New Roman" w:hAnsi="Times New Roman"/>
                <w:sz w:val="20"/>
                <w:u w:val="single"/>
              </w:rPr>
              <w:t xml:space="preserve">$595,522</w:t>
            </w:r>
          </w:p>
        </w:tc>
      </w:tr>
      <w:tr>
        <w:tc>
          <w:tcPr>
            <w:tcW w:w="4800" w:type="dxa"/>
            <w:vAlign w:val="top"/>
          </w:tcPr>
          <w:p>
            <w:pPr>
              <w:spacing w:before="0" w:after="0" w:line="408" w:lineRule="exact"/>
              <w:ind w:left="0" w:right="0" w:firstLine="0"/>
              <w:jc w:val="left"/>
            </w:pPr>
            <w:r>
              <w:rPr>
                <w:rFonts w:ascii="Times New Roman" w:hAnsi="Times New Roman"/>
                <w:sz w:val="20"/>
              </w:rPr>
              <w:t xml:space="preserve">Grays Harbor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2080" w:type="dxa"/>
            <w:vAlign w:val="top"/>
          </w:tcPr>
          <w:p>
            <w:pPr>
              <w:spacing w:before="0" w:after="0" w:line="408" w:lineRule="exact"/>
              <w:ind w:left="0" w:right="0" w:firstLine="0"/>
              <w:jc w:val="left"/>
            </w:pPr>
            <w:r>
              <w:rPr>
                <w:rFonts w:ascii="Times New Roman" w:hAnsi="Times New Roman"/>
                <w:sz w:val="20"/>
              </w:rPr>
              <w:t xml:space="preserve">$671,332</w:t>
            </w:r>
          </w:p>
        </w:tc>
      </w:tr>
      <w:tr>
        <w:tc>
          <w:tcPr>
            <w:tcW w:w="4800" w:type="dxa"/>
            <w:vAlign w:val="top"/>
          </w:tcPr>
          <w:p>
            <w:pPr>
              <w:spacing w:before="0" w:after="0" w:line="408" w:lineRule="exact"/>
              <w:ind w:left="0" w:right="0" w:firstLine="0"/>
              <w:jc w:val="left"/>
            </w:pPr>
            <w:r>
              <w:rPr>
                <w:rFonts w:ascii="Times New Roman" w:hAnsi="Times New Roman"/>
                <w:sz w:val="20"/>
              </w:rPr>
              <w:t xml:space="preserve">Island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$255,224</w:t>
            </w:r>
          </w:p>
        </w:tc>
        <w:tc>
          <w:tcPr>
            <w:tcW w:w="1640" w:type="dxa"/>
            <w:vAlign w:val="top"/>
          </w:tcPr>
          <w:p>
            <w:pPr>
              <w:spacing w:before="0" w:after="0" w:line="408" w:lineRule="exact"/>
              <w:ind w:left="0" w:right="0" w:firstLine="0"/>
              <w:jc w:val="left"/>
            </w:pPr>
            <w:r>
              <w:t>((</w:t>
            </w:r>
            <w:r>
              <w:rPr>
                <w:rFonts w:ascii="Times New Roman" w:hAnsi="Times New Roman"/>
                <w:strike/>
                <w:sz w:val="20"/>
              </w:rPr>
              <w:t xml:space="preserve">$225,224</w:t>
            </w:r>
            <w:r>
              <w:t>))</w:t>
            </w:r>
            <w:r>
              <w:rPr>
                <w:rFonts w:ascii="Times New Roman" w:hAnsi="Times New Roman"/>
                <w:sz w:val="20"/>
                <w:u w:val="single"/>
              </w:rPr>
              <w:t xml:space="preserve">$255,224</w:t>
            </w:r>
          </w:p>
        </w:tc>
        <w:tc>
          <w:tcPr>
            <w:tcW w:w="2080" w:type="dxa"/>
            <w:vAlign w:val="top"/>
          </w:tcPr>
          <w:p>
            <w:pPr>
              <w:spacing w:before="0" w:after="0" w:line="408" w:lineRule="exact"/>
              <w:ind w:left="0" w:right="0" w:firstLine="0"/>
              <w:jc w:val="left"/>
            </w:pPr>
            <w:r>
              <w:rPr>
                <w:rFonts w:ascii="Times New Roman" w:hAnsi="Times New Roman"/>
                <w:sz w:val="20"/>
              </w:rPr>
              <w:t xml:space="preserve">$510,448</w:t>
            </w:r>
          </w:p>
        </w:tc>
      </w:tr>
      <w:tr>
        <w:tc>
          <w:tcPr>
            <w:tcW w:w="4800" w:type="dxa"/>
            <w:vAlign w:val="top"/>
          </w:tcPr>
          <w:p>
            <w:pPr>
              <w:spacing w:before="0" w:after="0" w:line="408" w:lineRule="exact"/>
              <w:ind w:left="0" w:right="0" w:firstLine="0"/>
              <w:jc w:val="left"/>
            </w:pPr>
            <w:r>
              <w:rPr>
                <w:rFonts w:ascii="Times New Roman" w:hAnsi="Times New Roman"/>
                <w:sz w:val="20"/>
              </w:rPr>
              <w:t xml:space="preserve">Jefferson County Health and Human Services</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2080" w:type="dxa"/>
            <w:vAlign w:val="top"/>
          </w:tcPr>
          <w:p>
            <w:pPr>
              <w:spacing w:before="0" w:after="0" w:line="408" w:lineRule="exact"/>
              <w:ind w:left="0" w:right="0" w:firstLine="0"/>
              <w:jc w:val="left"/>
            </w:pPr>
            <w:r>
              <w:rPr>
                <w:rFonts w:ascii="Times New Roman" w:hAnsi="Times New Roman"/>
                <w:sz w:val="20"/>
              </w:rPr>
              <w:t xml:space="preserve">$368,160</w:t>
            </w:r>
          </w:p>
        </w:tc>
      </w:tr>
      <w:tr>
        <w:tc>
          <w:tcPr>
            <w:tcW w:w="4800" w:type="dxa"/>
            <w:vAlign w:val="top"/>
          </w:tcPr>
          <w:p>
            <w:pPr>
              <w:spacing w:before="0" w:after="0" w:line="408" w:lineRule="exact"/>
              <w:ind w:left="0" w:right="0" w:firstLine="0"/>
              <w:jc w:val="left"/>
            </w:pPr>
            <w:r>
              <w:rPr>
                <w:rFonts w:ascii="Times New Roman" w:hAnsi="Times New Roman"/>
                <w:sz w:val="20"/>
              </w:rPr>
              <w:t xml:space="preserve">Seattle-King County Department of Public Health</w:t>
            </w:r>
          </w:p>
        </w:tc>
        <w:tc>
          <w:tcPr>
            <w:tcW w:w="1640" w:type="dxa"/>
            <w:vAlign w:val="top"/>
          </w:tcPr>
          <w:p>
            <w:pPr>
              <w:spacing w:before="0" w:after="0" w:line="408" w:lineRule="exact"/>
              <w:ind w:left="0" w:right="0" w:firstLine="0"/>
              <w:jc w:val="left"/>
            </w:pPr>
            <w:r>
              <w:rPr>
                <w:rFonts w:ascii="Times New Roman" w:hAnsi="Times New Roman"/>
                <w:sz w:val="20"/>
              </w:rPr>
              <w:t xml:space="preserve">$10,558,598</w:t>
            </w:r>
          </w:p>
        </w:tc>
        <w:tc>
          <w:tcPr>
            <w:tcW w:w="1640" w:type="dxa"/>
            <w:vAlign w:val="top"/>
          </w:tcPr>
          <w:p>
            <w:pPr>
              <w:spacing w:before="0" w:after="0" w:line="408" w:lineRule="exact"/>
              <w:ind w:left="0" w:right="0" w:firstLine="0"/>
              <w:jc w:val="left"/>
            </w:pPr>
            <w:r>
              <w:rPr>
                <w:rFonts w:ascii="Times New Roman" w:hAnsi="Times New Roman"/>
                <w:sz w:val="20"/>
              </w:rPr>
              <w:t xml:space="preserve">$12,685,521</w:t>
            </w:r>
          </w:p>
        </w:tc>
        <w:tc>
          <w:tcPr>
            <w:tcW w:w="2080" w:type="dxa"/>
            <w:vAlign w:val="top"/>
          </w:tcPr>
          <w:p>
            <w:pPr>
              <w:spacing w:before="0" w:after="0" w:line="408" w:lineRule="exact"/>
              <w:ind w:left="0" w:right="0" w:firstLine="0"/>
              <w:jc w:val="left"/>
            </w:pPr>
            <w:r>
              <w:rPr>
                <w:rFonts w:ascii="Times New Roman" w:hAnsi="Times New Roman"/>
                <w:sz w:val="20"/>
              </w:rPr>
              <w:t xml:space="preserve">$23,244,119</w:t>
            </w:r>
          </w:p>
        </w:tc>
      </w:tr>
      <w:tr>
        <w:tc>
          <w:tcPr>
            <w:tcW w:w="4800" w:type="dxa"/>
            <w:vAlign w:val="top"/>
          </w:tcPr>
          <w:p>
            <w:pPr>
              <w:spacing w:before="0" w:after="0" w:line="408" w:lineRule="exact"/>
              <w:ind w:left="0" w:right="0" w:firstLine="0"/>
              <w:jc w:val="left"/>
            </w:pPr>
            <w:r>
              <w:rPr>
                <w:rFonts w:ascii="Times New Roman" w:hAnsi="Times New Roman"/>
                <w:sz w:val="20"/>
              </w:rPr>
              <w:t xml:space="preserve">Bremerton-Kitsap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2080" w:type="dxa"/>
            <w:vAlign w:val="top"/>
          </w:tcPr>
          <w:p>
            <w:pPr>
              <w:spacing w:before="0" w:after="0" w:line="408" w:lineRule="exact"/>
              <w:ind w:left="0" w:right="0" w:firstLine="0"/>
              <w:jc w:val="left"/>
            </w:pPr>
            <w:r>
              <w:rPr>
                <w:rFonts w:ascii="Times New Roman" w:hAnsi="Times New Roman"/>
                <w:sz w:val="20"/>
              </w:rPr>
              <w:t xml:space="preserve">$1,994,952</w:t>
            </w:r>
          </w:p>
        </w:tc>
      </w:tr>
      <w:tr>
        <w:tc>
          <w:tcPr>
            <w:tcW w:w="4800" w:type="dxa"/>
            <w:vAlign w:val="top"/>
          </w:tcPr>
          <w:p>
            <w:pPr>
              <w:spacing w:before="0" w:after="0" w:line="408" w:lineRule="exact"/>
              <w:ind w:left="0" w:right="0" w:firstLine="0"/>
              <w:jc w:val="left"/>
            </w:pPr>
            <w:r>
              <w:rPr>
                <w:rFonts w:ascii="Times New Roman" w:hAnsi="Times New Roman"/>
                <w:sz w:val="20"/>
              </w:rPr>
              <w:t xml:space="preserve">Kittitas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2080" w:type="dxa"/>
            <w:vAlign w:val="top"/>
          </w:tcPr>
          <w:p>
            <w:pPr>
              <w:spacing w:before="0" w:after="0" w:line="408" w:lineRule="exact"/>
              <w:ind w:left="0" w:right="0" w:firstLine="0"/>
              <w:jc w:val="left"/>
            </w:pPr>
            <w:r>
              <w:rPr>
                <w:rFonts w:ascii="Times New Roman" w:hAnsi="Times New Roman"/>
                <w:sz w:val="20"/>
              </w:rPr>
              <w:t xml:space="preserve">$397,958</w:t>
            </w:r>
          </w:p>
        </w:tc>
      </w:tr>
      <w:tr>
        <w:tc>
          <w:tcPr>
            <w:tcW w:w="4800" w:type="dxa"/>
            <w:vAlign w:val="top"/>
          </w:tcPr>
          <w:p>
            <w:pPr>
              <w:spacing w:before="0" w:after="0" w:line="408" w:lineRule="exact"/>
              <w:ind w:left="0" w:right="0" w:firstLine="0"/>
              <w:jc w:val="left"/>
            </w:pPr>
            <w:r>
              <w:rPr>
                <w:rFonts w:ascii="Times New Roman" w:hAnsi="Times New Roman"/>
                <w:sz w:val="20"/>
              </w:rPr>
              <w:t xml:space="preserve">Klickitat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2080" w:type="dxa"/>
            <w:vAlign w:val="top"/>
          </w:tcPr>
          <w:p>
            <w:pPr>
              <w:spacing w:before="0" w:after="0" w:line="408" w:lineRule="exact"/>
              <w:ind w:left="0" w:right="0" w:firstLine="0"/>
              <w:jc w:val="left"/>
            </w:pPr>
            <w:r>
              <w:rPr>
                <w:rFonts w:ascii="Times New Roman" w:hAnsi="Times New Roman"/>
                <w:sz w:val="20"/>
              </w:rPr>
              <w:t xml:space="preserve">$307,568</w:t>
            </w:r>
          </w:p>
        </w:tc>
      </w:tr>
      <w:tr>
        <w:tc>
          <w:tcPr>
            <w:tcW w:w="4800" w:type="dxa"/>
            <w:vAlign w:val="top"/>
          </w:tcPr>
          <w:p>
            <w:pPr>
              <w:spacing w:before="0" w:after="0" w:line="408" w:lineRule="exact"/>
              <w:ind w:left="0" w:right="0" w:firstLine="0"/>
              <w:jc w:val="left"/>
            </w:pPr>
            <w:r>
              <w:rPr>
                <w:rFonts w:ascii="Times New Roman" w:hAnsi="Times New Roman"/>
                <w:sz w:val="20"/>
              </w:rPr>
              <w:t xml:space="preserve">Lewis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2080" w:type="dxa"/>
            <w:vAlign w:val="top"/>
          </w:tcPr>
          <w:p>
            <w:pPr>
              <w:spacing w:before="0" w:after="0" w:line="408" w:lineRule="exact"/>
              <w:ind w:left="0" w:right="0" w:firstLine="0"/>
              <w:jc w:val="left"/>
            </w:pPr>
            <w:r>
              <w:rPr>
                <w:rFonts w:ascii="Times New Roman" w:hAnsi="Times New Roman"/>
                <w:sz w:val="20"/>
              </w:rPr>
              <w:t xml:space="preserve">$526,268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Lincoln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2080" w:type="dxa"/>
            <w:vAlign w:val="top"/>
          </w:tcPr>
          <w:p>
            <w:pPr>
              <w:spacing w:before="0" w:after="0" w:line="408" w:lineRule="exact"/>
              <w:ind w:left="0" w:right="0" w:firstLine="0"/>
              <w:jc w:val="left"/>
            </w:pPr>
            <w:r>
              <w:rPr>
                <w:rFonts w:ascii="Times New Roman" w:hAnsi="Times New Roman"/>
                <w:sz w:val="20"/>
              </w:rPr>
              <w:t xml:space="preserve">$227,834</w:t>
            </w:r>
          </w:p>
        </w:tc>
      </w:tr>
      <w:tr>
        <w:tc>
          <w:tcPr>
            <w:tcW w:w="4800" w:type="dxa"/>
            <w:vAlign w:val="top"/>
          </w:tcPr>
          <w:p>
            <w:pPr>
              <w:spacing w:before="0" w:after="0" w:line="408" w:lineRule="exact"/>
              <w:ind w:left="0" w:right="0" w:firstLine="0"/>
              <w:jc w:val="left"/>
            </w:pPr>
            <w:r>
              <w:rPr>
                <w:rFonts w:ascii="Times New Roman" w:hAnsi="Times New Roman"/>
                <w:sz w:val="20"/>
              </w:rPr>
              <w:t xml:space="preserve">Mason County Department of Health Services</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2080" w:type="dxa"/>
            <w:vAlign w:val="top"/>
          </w:tcPr>
          <w:p>
            <w:pPr>
              <w:spacing w:before="0" w:after="0" w:line="408" w:lineRule="exact"/>
              <w:ind w:left="0" w:right="0" w:firstLine="0"/>
              <w:jc w:val="left"/>
            </w:pPr>
            <w:r>
              <w:rPr>
                <w:rFonts w:ascii="Times New Roman" w:hAnsi="Times New Roman"/>
                <w:sz w:val="20"/>
              </w:rPr>
              <w:t xml:space="preserve">$454,896</w:t>
            </w:r>
          </w:p>
        </w:tc>
      </w:tr>
      <w:tr>
        <w:tc>
          <w:tcPr>
            <w:tcW w:w="4800" w:type="dxa"/>
            <w:vAlign w:val="top"/>
          </w:tcPr>
          <w:p>
            <w:pPr>
              <w:spacing w:before="0" w:after="0" w:line="408" w:lineRule="exact"/>
              <w:ind w:left="0" w:right="0" w:firstLine="0"/>
              <w:jc w:val="left"/>
            </w:pPr>
            <w:r>
              <w:rPr>
                <w:rFonts w:ascii="Times New Roman" w:hAnsi="Times New Roman"/>
                <w:sz w:val="20"/>
              </w:rPr>
              <w:t xml:space="preserve">Okanogan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2080" w:type="dxa"/>
            <w:vAlign w:val="top"/>
          </w:tcPr>
          <w:p>
            <w:pPr>
              <w:spacing w:before="0" w:after="0" w:line="408" w:lineRule="exact"/>
              <w:ind w:left="0" w:right="0" w:firstLine="0"/>
              <w:jc w:val="left"/>
            </w:pPr>
            <w:r>
              <w:rPr>
                <w:rFonts w:ascii="Times New Roman" w:hAnsi="Times New Roman"/>
                <w:sz w:val="20"/>
              </w:rPr>
              <w:t xml:space="preserve">$339,764</w:t>
            </w:r>
          </w:p>
        </w:tc>
      </w:tr>
      <w:tr>
        <w:tc>
          <w:tcPr>
            <w:tcW w:w="4800" w:type="dxa"/>
            <w:vAlign w:val="top"/>
          </w:tcPr>
          <w:p>
            <w:pPr>
              <w:spacing w:before="0" w:after="0" w:line="408" w:lineRule="exact"/>
              <w:ind w:left="0" w:right="0" w:firstLine="0"/>
              <w:jc w:val="left"/>
            </w:pPr>
            <w:r>
              <w:rPr>
                <w:rFonts w:ascii="Times New Roman" w:hAnsi="Times New Roman"/>
                <w:sz w:val="20"/>
              </w:rPr>
              <w:t xml:space="preserve">Pacific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2080" w:type="dxa"/>
            <w:vAlign w:val="top"/>
          </w:tcPr>
          <w:p>
            <w:pPr>
              <w:spacing w:before="0" w:after="0" w:line="408" w:lineRule="exact"/>
              <w:ind w:left="0" w:right="0" w:firstLine="0"/>
              <w:jc w:val="left"/>
            </w:pPr>
            <w:r>
              <w:rPr>
                <w:rFonts w:ascii="Times New Roman" w:hAnsi="Times New Roman"/>
                <w:sz w:val="20"/>
              </w:rPr>
              <w:t xml:space="preserve">$338,150</w:t>
            </w:r>
          </w:p>
        </w:tc>
      </w:tr>
      <w:tr>
        <w:tc>
          <w:tcPr>
            <w:tcW w:w="4800" w:type="dxa"/>
            <w:vAlign w:val="top"/>
          </w:tcPr>
          <w:p>
            <w:pPr>
              <w:spacing w:before="0" w:after="0" w:line="408" w:lineRule="exact"/>
              <w:ind w:left="0" w:right="0" w:firstLine="0"/>
              <w:jc w:val="left"/>
            </w:pPr>
            <w:r>
              <w:rPr>
                <w:rFonts w:ascii="Times New Roman" w:hAnsi="Times New Roman"/>
                <w:sz w:val="20"/>
              </w:rPr>
              <w:t xml:space="preserve">Tacoma-Pierce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2080" w:type="dxa"/>
            <w:vAlign w:val="top"/>
          </w:tcPr>
          <w:p>
            <w:pPr>
              <w:spacing w:before="0" w:after="0" w:line="408" w:lineRule="exact"/>
              <w:ind w:left="0" w:right="0" w:firstLine="0"/>
              <w:jc w:val="left"/>
            </w:pPr>
            <w:r>
              <w:rPr>
                <w:rFonts w:ascii="Times New Roman" w:hAnsi="Times New Roman"/>
                <w:sz w:val="20"/>
              </w:rPr>
              <w:t xml:space="preserve">$8,286,338</w:t>
            </w:r>
          </w:p>
        </w:tc>
      </w:tr>
      <w:tr>
        <w:tc>
          <w:tcPr>
            <w:tcW w:w="4800" w:type="dxa"/>
            <w:vAlign w:val="top"/>
          </w:tcPr>
          <w:p>
            <w:pPr>
              <w:spacing w:before="0" w:after="0" w:line="408" w:lineRule="exact"/>
              <w:ind w:left="0" w:right="0" w:firstLine="0"/>
              <w:jc w:val="left"/>
            </w:pPr>
            <w:r>
              <w:rPr>
                <w:rFonts w:ascii="Times New Roman" w:hAnsi="Times New Roman"/>
                <w:sz w:val="20"/>
              </w:rPr>
              <w:t xml:space="preserve">San Juan County Health and Community Services</w:t>
            </w:r>
          </w:p>
        </w:tc>
        <w:tc>
          <w:tcPr>
            <w:tcW w:w="1640" w:type="dxa"/>
            <w:vAlign w:val="top"/>
          </w:tcPr>
          <w:p>
            <w:pPr>
              <w:spacing w:before="0" w:after="0" w:line="408" w:lineRule="exact"/>
              <w:ind w:left="0" w:right="0" w:firstLine="0"/>
              <w:jc w:val="left"/>
            </w:pPr>
            <w:r>
              <w:rPr>
                <w:rFonts w:ascii="Times New Roman" w:hAnsi="Times New Roman"/>
                <w:sz w:val="20"/>
              </w:rPr>
              <w:t xml:space="preserve">$2,253,493</w:t>
            </w:r>
          </w:p>
        </w:tc>
        <w:tc>
          <w:tcPr>
            <w:tcW w:w="1640" w:type="dxa"/>
            <w:vAlign w:val="top"/>
          </w:tcPr>
          <w:p>
            <w:pPr>
              <w:spacing w:before="0" w:after="0" w:line="408" w:lineRule="exact"/>
              <w:ind w:left="0" w:right="0" w:firstLine="0"/>
              <w:jc w:val="left"/>
            </w:pPr>
            <w:r>
              <w:rPr>
                <w:rFonts w:ascii="Times New Roman" w:hAnsi="Times New Roman"/>
                <w:sz w:val="20"/>
              </w:rPr>
              <w:t xml:space="preserve">$126,569</w:t>
            </w:r>
          </w:p>
        </w:tc>
        <w:tc>
          <w:tcPr>
            <w:tcW w:w="2080" w:type="dxa"/>
            <w:vAlign w:val="top"/>
          </w:tcPr>
          <w:p>
            <w:pPr>
              <w:spacing w:before="0" w:after="0" w:line="408" w:lineRule="exact"/>
              <w:ind w:left="0" w:right="0" w:firstLine="0"/>
              <w:jc w:val="left"/>
            </w:pPr>
            <w:r>
              <w:rPr>
                <w:rFonts w:ascii="Times New Roman" w:hAnsi="Times New Roman"/>
                <w:sz w:val="20"/>
              </w:rPr>
              <w:t xml:space="preserve">$2,380,062</w:t>
            </w:r>
          </w:p>
        </w:tc>
      </w:tr>
      <w:tr>
        <w:tc>
          <w:tcPr>
            <w:tcW w:w="4800" w:type="dxa"/>
            <w:vAlign w:val="top"/>
          </w:tcPr>
          <w:p>
            <w:pPr>
              <w:spacing w:before="0" w:after="0" w:line="408" w:lineRule="exact"/>
              <w:ind w:left="0" w:right="0" w:firstLine="0"/>
              <w:jc w:val="left"/>
            </w:pPr>
            <w:r>
              <w:rPr>
                <w:rFonts w:ascii="Times New Roman" w:hAnsi="Times New Roman"/>
                <w:sz w:val="20"/>
              </w:rPr>
              <w:t xml:space="preserve">Skagit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2080" w:type="dxa"/>
            <w:vAlign w:val="top"/>
          </w:tcPr>
          <w:p>
            <w:pPr>
              <w:spacing w:before="0" w:after="0" w:line="408" w:lineRule="exact"/>
              <w:ind w:left="0" w:right="0" w:firstLine="0"/>
              <w:jc w:val="left"/>
            </w:pPr>
            <w:r>
              <w:rPr>
                <w:rFonts w:ascii="Times New Roman" w:hAnsi="Times New Roman"/>
                <w:sz w:val="20"/>
              </w:rPr>
              <w:t xml:space="preserve">$899,490</w:t>
            </w:r>
          </w:p>
        </w:tc>
      </w:tr>
      <w:tr>
        <w:tc>
          <w:tcPr>
            <w:tcW w:w="4800" w:type="dxa"/>
            <w:vAlign w:val="top"/>
          </w:tcPr>
          <w:p>
            <w:pPr>
              <w:spacing w:before="0" w:after="0" w:line="408" w:lineRule="exact"/>
              <w:ind w:left="0" w:right="0" w:firstLine="0"/>
              <w:jc w:val="left"/>
            </w:pPr>
            <w:r>
              <w:rPr>
                <w:rFonts w:ascii="Times New Roman" w:hAnsi="Times New Roman"/>
                <w:sz w:val="20"/>
              </w:rPr>
              <w:t xml:space="preserve">Snohomish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2080" w:type="dxa"/>
            <w:vAlign w:val="top"/>
          </w:tcPr>
          <w:p>
            <w:pPr>
              <w:spacing w:before="0" w:after="0" w:line="408" w:lineRule="exact"/>
              <w:ind w:left="0" w:right="0" w:firstLine="0"/>
              <w:jc w:val="left"/>
            </w:pPr>
            <w:r>
              <w:rPr>
                <w:rFonts w:ascii="Times New Roman" w:hAnsi="Times New Roman"/>
                <w:sz w:val="20"/>
              </w:rPr>
              <w:t xml:space="preserve">$6,866,582</w:t>
            </w:r>
          </w:p>
        </w:tc>
      </w:tr>
      <w:tr>
        <w:tc>
          <w:tcPr>
            <w:tcW w:w="4800" w:type="dxa"/>
            <w:vAlign w:val="top"/>
          </w:tcPr>
          <w:p>
            <w:pPr>
              <w:spacing w:before="0" w:after="0" w:line="408" w:lineRule="exact"/>
              <w:ind w:left="0" w:right="0" w:firstLine="0"/>
              <w:jc w:val="left"/>
            </w:pPr>
            <w:r>
              <w:rPr>
                <w:rFonts w:ascii="Times New Roman" w:hAnsi="Times New Roman"/>
                <w:sz w:val="20"/>
              </w:rPr>
              <w:t xml:space="preserve">Spokane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2080" w:type="dxa"/>
            <w:vAlign w:val="top"/>
          </w:tcPr>
          <w:p>
            <w:pPr>
              <w:spacing w:before="0" w:after="0" w:line="408" w:lineRule="exact"/>
              <w:ind w:left="0" w:right="0" w:firstLine="0"/>
              <w:jc w:val="left"/>
            </w:pPr>
            <w:r>
              <w:t>((</w:t>
            </w:r>
            <w:r>
              <w:rPr>
                <w:rFonts w:ascii="Times New Roman" w:hAnsi="Times New Roman"/>
                <w:strike/>
                <w:sz w:val="20"/>
              </w:rPr>
              <w:t xml:space="preserve">$5,574,636</w:t>
            </w:r>
            <w:r>
              <w:t>))</w:t>
            </w:r>
            <w:r>
              <w:rPr>
                <w:rFonts w:ascii="Times New Roman" w:hAnsi="Times New Roman"/>
                <w:sz w:val="20"/>
                <w:u w:val="single"/>
              </w:rPr>
              <w:t xml:space="preserve">$5,754,636</w:t>
            </w:r>
          </w:p>
        </w:tc>
      </w:tr>
      <w:tr>
        <w:tc>
          <w:tcPr>
            <w:tcW w:w="4800" w:type="dxa"/>
            <w:vAlign w:val="top"/>
          </w:tcPr>
          <w:p>
            <w:pPr>
              <w:spacing w:before="0" w:after="0" w:line="408" w:lineRule="exact"/>
              <w:ind w:left="0" w:right="0" w:firstLine="0"/>
              <w:jc w:val="left"/>
            </w:pPr>
            <w:r>
              <w:rPr>
                <w:rFonts w:ascii="Times New Roman" w:hAnsi="Times New Roman"/>
                <w:sz w:val="20"/>
              </w:rPr>
              <w:t xml:space="preserve">Northeast Tri-County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2080" w:type="dxa"/>
            <w:vAlign w:val="top"/>
          </w:tcPr>
          <w:p>
            <w:pPr>
              <w:spacing w:before="0" w:after="0" w:line="408" w:lineRule="exact"/>
              <w:ind w:left="0" w:right="0" w:firstLine="0"/>
              <w:jc w:val="left"/>
            </w:pPr>
            <w:r>
              <w:rPr>
                <w:rFonts w:ascii="Times New Roman" w:hAnsi="Times New Roman"/>
                <w:sz w:val="20"/>
              </w:rPr>
              <w:t xml:space="preserve">$498,606</w:t>
            </w:r>
          </w:p>
        </w:tc>
      </w:tr>
      <w:tr>
        <w:tc>
          <w:tcPr>
            <w:tcW w:w="4800" w:type="dxa"/>
            <w:vAlign w:val="top"/>
          </w:tcPr>
          <w:p>
            <w:pPr>
              <w:spacing w:before="0" w:after="0" w:line="408" w:lineRule="exact"/>
              <w:ind w:left="0" w:right="0" w:firstLine="0"/>
              <w:jc w:val="left"/>
            </w:pPr>
            <w:r>
              <w:rPr>
                <w:rFonts w:ascii="Times New Roman" w:hAnsi="Times New Roman"/>
                <w:sz w:val="20"/>
              </w:rPr>
              <w:t xml:space="preserve">Thurston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2080" w:type="dxa"/>
            <w:vAlign w:val="top"/>
          </w:tcPr>
          <w:p>
            <w:pPr>
              <w:spacing w:before="0" w:after="0" w:line="408" w:lineRule="exact"/>
              <w:ind w:left="0" w:right="0" w:firstLine="0"/>
              <w:jc w:val="left"/>
            </w:pPr>
            <w:r>
              <w:rPr>
                <w:rFonts w:ascii="Times New Roman" w:hAnsi="Times New Roman"/>
                <w:sz w:val="20"/>
              </w:rPr>
              <w:t xml:space="preserve">$2,093,794</w:t>
            </w:r>
          </w:p>
        </w:tc>
      </w:tr>
      <w:tr>
        <w:tc>
          <w:tcPr>
            <w:tcW w:w="4800" w:type="dxa"/>
            <w:vAlign w:val="top"/>
          </w:tcPr>
          <w:p>
            <w:pPr>
              <w:spacing w:before="0" w:after="0" w:line="408" w:lineRule="exact"/>
              <w:ind w:left="0" w:right="0" w:firstLine="0"/>
              <w:jc w:val="left"/>
            </w:pPr>
            <w:r>
              <w:rPr>
                <w:rFonts w:ascii="Times New Roman" w:hAnsi="Times New Roman"/>
                <w:sz w:val="20"/>
              </w:rPr>
              <w:t xml:space="preserve">Wahkiakum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2080" w:type="dxa"/>
            <w:vAlign w:val="top"/>
          </w:tcPr>
          <w:p>
            <w:pPr>
              <w:spacing w:before="0" w:after="0" w:line="408" w:lineRule="exact"/>
              <w:ind w:left="0" w:right="0" w:firstLine="0"/>
              <w:jc w:val="left"/>
            </w:pPr>
            <w:r>
              <w:rPr>
                <w:rFonts w:ascii="Times New Roman" w:hAnsi="Times New Roman"/>
                <w:sz w:val="20"/>
              </w:rPr>
              <w:t xml:space="preserve">$186,362</w:t>
            </w:r>
          </w:p>
        </w:tc>
      </w:tr>
      <w:tr>
        <w:tc>
          <w:tcPr>
            <w:tcW w:w="4800" w:type="dxa"/>
            <w:vAlign w:val="top"/>
          </w:tcPr>
          <w:p>
            <w:pPr>
              <w:spacing w:before="0" w:after="0" w:line="408" w:lineRule="exact"/>
              <w:ind w:left="0" w:right="0" w:firstLine="0"/>
              <w:jc w:val="left"/>
            </w:pPr>
            <w:r>
              <w:rPr>
                <w:rFonts w:ascii="Times New Roman" w:hAnsi="Times New Roman"/>
                <w:sz w:val="20"/>
              </w:rPr>
              <w:t xml:space="preserve">Walla Walla County-City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2080" w:type="dxa"/>
            <w:vAlign w:val="top"/>
          </w:tcPr>
          <w:p>
            <w:pPr>
              <w:spacing w:before="0" w:after="0" w:line="408" w:lineRule="exact"/>
              <w:ind w:left="0" w:right="0" w:firstLine="0"/>
              <w:jc w:val="left"/>
            </w:pPr>
            <w:r>
              <w:rPr>
                <w:rFonts w:ascii="Times New Roman" w:hAnsi="Times New Roman"/>
                <w:sz w:val="20"/>
              </w:rPr>
              <w:t xml:space="preserve">$604,346</w:t>
            </w:r>
          </w:p>
        </w:tc>
      </w:tr>
      <w:tr>
        <w:tc>
          <w:tcPr>
            <w:tcW w:w="4800" w:type="dxa"/>
            <w:vAlign w:val="top"/>
          </w:tcPr>
          <w:p>
            <w:pPr>
              <w:spacing w:before="0" w:after="0" w:line="408" w:lineRule="exact"/>
              <w:ind w:left="0" w:right="0" w:firstLine="0"/>
              <w:jc w:val="left"/>
            </w:pPr>
            <w:r>
              <w:rPr>
                <w:rFonts w:ascii="Times New Roman" w:hAnsi="Times New Roman"/>
                <w:sz w:val="20"/>
              </w:rPr>
              <w:t xml:space="preserve">Whatcom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2080" w:type="dxa"/>
            <w:vAlign w:val="top"/>
          </w:tcPr>
          <w:p>
            <w:pPr>
              <w:spacing w:before="0" w:after="0" w:line="408" w:lineRule="exact"/>
              <w:ind w:left="0" w:right="0" w:firstLine="0"/>
              <w:jc w:val="left"/>
            </w:pPr>
            <w:r>
              <w:rPr>
                <w:rFonts w:ascii="Times New Roman" w:hAnsi="Times New Roman"/>
                <w:sz w:val="20"/>
              </w:rPr>
              <w:t xml:space="preserve">$2,428,602</w:t>
            </w:r>
          </w:p>
        </w:tc>
      </w:tr>
      <w:tr>
        <w:tc>
          <w:tcPr>
            <w:tcW w:w="4800" w:type="dxa"/>
            <w:vAlign w:val="top"/>
          </w:tcPr>
          <w:p>
            <w:pPr>
              <w:spacing w:before="0" w:after="0" w:line="408" w:lineRule="exact"/>
              <w:ind w:left="0" w:right="0" w:firstLine="0"/>
              <w:jc w:val="left"/>
            </w:pPr>
            <w:r>
              <w:rPr>
                <w:rFonts w:ascii="Times New Roman" w:hAnsi="Times New Roman"/>
                <w:sz w:val="20"/>
              </w:rPr>
              <w:t xml:space="preserve">Whitman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2080" w:type="dxa"/>
            <w:vAlign w:val="top"/>
          </w:tcPr>
          <w:p>
            <w:pPr>
              <w:spacing w:before="0" w:after="0" w:line="408" w:lineRule="exact"/>
              <w:ind w:left="0" w:right="0" w:firstLine="0"/>
              <w:jc w:val="left"/>
            </w:pPr>
            <w:r>
              <w:rPr>
                <w:rFonts w:ascii="Times New Roman" w:hAnsi="Times New Roman"/>
                <w:sz w:val="20"/>
              </w:rPr>
              <w:t xml:space="preserve">$378,710</w:t>
            </w:r>
          </w:p>
        </w:tc>
      </w:tr>
      <w:tr>
        <w:tc>
          <w:tcPr>
            <w:tcW w:w="4800" w:type="dxa"/>
            <w:vAlign w:val="top"/>
          </w:tcPr>
          <w:p>
            <w:pPr>
              <w:spacing w:before="0" w:after="360" w:line="408" w:lineRule="exact"/>
              <w:ind w:left="0" w:right="0" w:firstLine="0"/>
              <w:jc w:val="left"/>
            </w:pPr>
            <w:r>
              <w:rPr>
                <w:rFonts w:ascii="Times New Roman" w:hAnsi="Times New Roman"/>
                <w:sz w:val="20"/>
              </w:rPr>
              <w:t xml:space="preserve">Yakima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2080" w:type="dxa"/>
            <w:vAlign w:val="top"/>
          </w:tcPr>
          <w:p>
            <w:pPr>
              <w:spacing w:before="0" w:after="0" w:line="408" w:lineRule="exact"/>
              <w:ind w:left="0" w:right="0" w:firstLine="0"/>
              <w:jc w:val="left"/>
            </w:pPr>
            <w:r>
              <w:rPr>
                <w:rFonts w:ascii="Times New Roman" w:hAnsi="Times New Roman"/>
                <w:sz w:val="20"/>
              </w:rPr>
              <w:t xml:space="preserve">$2,104,964</w:t>
            </w:r>
          </w:p>
        </w:tc>
      </w:tr>
      <w:tr>
        <w:tc>
          <w:tcPr>
            <w:tcW w:w="4800" w:type="dxa"/>
            <w:vAlign w:val="top"/>
          </w:tcPr>
          <w:p>
            <w:pPr>
              <w:spacing w:before="0" w:after="0" w:line="408" w:lineRule="exact"/>
              <w:ind w:left="0" w:right="0" w:firstLine="0"/>
              <w:jc w:val="left"/>
            </w:pPr>
            <w:r>
              <w:rPr>
                <w:rFonts w:ascii="Times New Roman" w:hAnsi="Times New Roman"/>
                <w:sz w:val="20"/>
              </w:rPr>
              <w:t xml:space="preserve">TOTAL APPROPRIATIONS</w:t>
            </w:r>
          </w:p>
        </w:tc>
        <w:tc>
          <w:tcPr>
            <w:tcW w:w="1640" w:type="dxa"/>
            <w:vAlign w:val="top"/>
          </w:tcPr>
          <w:p>
            <w:pPr>
              <w:spacing w:before="0" w:after="0" w:line="408" w:lineRule="exact"/>
              <w:ind w:left="0" w:right="0" w:firstLine="0"/>
              <w:jc w:val="left"/>
            </w:pPr>
            <w:r>
              <w:rPr>
                <w:rFonts w:ascii="Times New Roman" w:hAnsi="Times New Roman"/>
                <w:sz w:val="20"/>
              </w:rPr>
              <w:t xml:space="preserve">$36,386,001</w:t>
            </w:r>
          </w:p>
        </w:tc>
        <w:tc>
          <w:tcPr>
            <w:tcW w:w="1640" w:type="dxa"/>
            <w:vAlign w:val="top"/>
          </w:tcPr>
          <w:p>
            <w:pPr>
              <w:spacing w:before="0" w:after="0" w:line="408" w:lineRule="exact"/>
              <w:ind w:left="0" w:right="0" w:firstLine="0"/>
              <w:jc w:val="left"/>
            </w:pPr>
            <w:r>
              <w:t>((</w:t>
            </w:r>
            <w:r>
              <w:rPr>
                <w:rFonts w:ascii="Times New Roman" w:hAnsi="Times New Roman"/>
                <w:strike/>
                <w:sz w:val="20"/>
              </w:rPr>
              <w:t xml:space="preserve">$36,386,001</w:t>
            </w:r>
            <w:r>
              <w:t>))</w:t>
            </w:r>
            <w:r>
              <w:rPr>
                <w:rFonts w:ascii="Times New Roman" w:hAnsi="Times New Roman"/>
                <w:sz w:val="20"/>
                <w:u w:val="single"/>
              </w:rPr>
              <w:t xml:space="preserve">$36,386,000</w:t>
            </w:r>
          </w:p>
        </w:tc>
        <w:tc>
          <w:tcPr>
            <w:tcW w:w="2080" w:type="dxa"/>
            <w:vAlign w:val="top"/>
          </w:tcPr>
          <w:p>
            <w:pPr>
              <w:spacing w:before="0" w:after="0" w:line="408" w:lineRule="exact"/>
              <w:ind w:left="0" w:right="0" w:firstLine="0"/>
              <w:jc w:val="left"/>
            </w:pPr>
            <w:r>
              <w:t>((</w:t>
            </w:r>
            <w:r>
              <w:rPr>
                <w:rFonts w:ascii="Times New Roman" w:hAnsi="Times New Roman"/>
                <w:strike/>
                <w:sz w:val="20"/>
              </w:rPr>
              <w:t xml:space="preserve">$72,772,002</w:t>
            </w:r>
            <w:r>
              <w:t>))</w:t>
            </w:r>
            <w:r>
              <w:rPr>
                <w:rFonts w:ascii="Times New Roman" w:hAnsi="Times New Roman"/>
                <w:sz w:val="20"/>
                <w:u w:val="single"/>
              </w:rPr>
              <w:t xml:space="preserve">$72,772,001</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4 s 712</w:t>
      </w:r>
      <w:r>
        <w:rPr/>
        <w:t xml:space="preserve"> (uncodified) is amended to read as follows:</w:t>
      </w:r>
    </w:p>
    <w:p>
      <w:r>
        <w:rPr>
          <w:b/>
        </w:rPr>
        <w:t xml:space="preserve">FOR THE DEPARTMENT OF RETIREMENT SYSTEMS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spacing w:before="0" w:after="0" w:line="408" w:lineRule="exact"/>
        <w:ind w:left="0" w:right="0" w:firstLine="576"/>
        <w:jc w:val="left"/>
      </w:pPr>
      <w:r>
        <w:rPr/>
        <w:t xml:space="preserve">(1) There is appropriated for state contributions to the law enforcement officers' and firefighters'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$58,700,000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$61,600,000</w:t>
      </w:r>
      <w:r>
        <w:t>))</w:t>
      </w:r>
    </w:p>
    <w:p>
      <w:pPr>
        <w:spacing w:before="0" w:after="0" w:line="408" w:lineRule="exact"/>
        <w:ind w:left="0" w:right="0" w:firstLine="0"/>
        <w:jc w:val="left"/>
        <w:tabs>
          <w:tab w:val="right" w:leader="none" w:pos="9936"/>
        </w:tabs>
      </w:pPr>
      <w:r>
        <w:tab/>
      </w:r>
      <w:r>
        <w:rPr>
          <w:u w:val="single"/>
        </w:rPr>
        <w:t xml:space="preserve">$59,600,000</w:t>
      </w:r>
    </w:p>
    <w:p>
      <w:pPr>
        <w:tabs>
          <w:tab w:val="right" w:leader="dot" w:pos="9936"/>
        </w:tabs>
        <w:ind w:left="0" w:right="0" w:firstLine="1440"/>
      </w:pPr>
      <w:r>
        <w:rPr/>
        <w:t xml:space="preserve"> TOTAL APPROPRIATION</w:t>
      </w:r>
      <w:r>
        <w:tab/>
      </w:r>
      <w:r>
        <w:rPr/>
        <w:t xml:space="preserve">$120,300,000</w:t>
      </w:r>
    </w:p>
    <w:p>
      <w:pPr>
        <w:spacing w:before="120" w:after="0" w:line="408" w:lineRule="exact"/>
        <w:ind w:left="0" w:right="0" w:firstLine="576"/>
        <w:jc w:val="left"/>
      </w:pPr>
      <w:r>
        <w:rPr/>
        <w:t xml:space="preserve">(2) There is appropriated for contributions to the judicial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$10,600,000</w:t>
      </w:r>
    </w:p>
    <w:p>
      <w:pPr>
        <w:tabs>
          <w:tab w:val="right" w:leader="dot" w:pos="9936"/>
        </w:tabs>
        <w:ind w:left="0" w:right="0" w:firstLine="1440"/>
      </w:pPr>
      <w:r>
        <w:rPr/>
        <w:t xml:space="preserve">TOTAL APPROPRIATION</w:t>
      </w:r>
      <w:r>
        <w:tab/>
      </w:r>
      <w:r>
        <w:rPr/>
        <w:t xml:space="preserve">$21,200,000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708</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EXTRAORDINARY CRIMINAL JUSTICE COSTS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w:t>
      </w:r>
      <w:r>
        <w:t>((</w:t>
      </w:r>
      <w:r>
        <w:rPr>
          <w:strike/>
        </w:rPr>
        <w:t xml:space="preserve">(FY 2014)</w:t>
      </w:r>
      <w:r>
        <w:t>))</w:t>
      </w:r>
      <w:r>
        <w:rPr>
          <w:u w:val="single"/>
        </w:rPr>
        <w:t xml:space="preserve">(FY 2015)</w:t>
      </w:r>
      <w:r>
        <w:tab/>
      </w:r>
      <w:r>
        <w:rPr/>
        <w:t xml:space="preserve">$590,000</w:t>
      </w:r>
    </w:p>
    <w:p>
      <w:pPr>
        <w:spacing w:before="120" w:after="0" w:line="408" w:lineRule="exact"/>
        <w:ind w:left="0" w:right="0" w:firstLine="576"/>
        <w:jc w:val="left"/>
      </w:pPr>
      <w:r>
        <w:rPr/>
        <w:t xml:space="preserve">The appropriation in this section is subject to the following conditions and limitations: The director of financial management shall distribute $500,000 to Clallam county, $72,000 to Mason county, and $18,000 to Klickitat county for extraordinary criminal justice costs pursuant to RCW 43.330.190.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709</w:t>
      </w:r>
      <w:r>
        <w:rPr/>
        <w:t xml:space="preserve"> (uncodified) is amended to read as follows:</w:t>
      </w:r>
    </w:p>
    <w:p>
      <w:r>
        <w:rPr>
          <w:b/>
        </w:rPr>
        <w:t xml:space="preserve">FOR SUNDRY CLAIMS</w:t>
      </w:r>
    </w:p>
    <w:p>
      <w:pPr>
        <w:spacing w:before="0" w:after="0" w:line="408" w:lineRule="exact"/>
        <w:ind w:left="0" w:right="0" w:firstLine="576"/>
        <w:jc w:val="left"/>
      </w:pPr>
      <w:r>
        <w:rPr/>
        <w:t xml:space="preserve">The following sums, or so much thereof as may be necessary, are appropriated from the general fund for fiscal year 2014 </w:t>
      </w:r>
      <w:r>
        <w:rPr>
          <w:u w:val="single"/>
        </w:rPr>
        <w:t xml:space="preserve">or fiscal year 2015</w:t>
      </w:r>
      <w:r>
        <w:rPr/>
        <w:t xml:space="preserve">, unless otherwise indicated, for relief of various individuals, firms, and corporations for sundry claims.</w:t>
      </w:r>
    </w:p>
    <w:p>
      <w:pPr>
        <w:spacing w:before="0" w:after="0" w:line="408" w:lineRule="exact"/>
        <w:ind w:left="0" w:right="0" w:firstLine="576"/>
        <w:jc w:val="left"/>
      </w:pPr>
      <w:r>
        <w:rPr>
          <w:u w:val="single"/>
        </w:rPr>
        <w:t xml:space="preserve">(1)</w:t>
      </w:r>
      <w:r>
        <w:rPr/>
        <w:t xml:space="preserve"> These appropriations are to be disbursed on vouchers approved by the director of the department of enterprise services, except as otherwise provided, for reimbursement of criminal defendants acquitted on the basis of self-defense, pursuant to RCW 9A.16.110, as follows:</w:t>
      </w:r>
    </w:p>
    <w:p>
      <w:pPr>
        <w:spacing w:before="0" w:after="0" w:line="408" w:lineRule="exact"/>
        <w:ind w:left="0" w:right="0" w:firstLine="576"/>
        <w:jc w:val="left"/>
        <w:tabs>
          <w:tab w:val="right" w:leader="dot" w:pos="9936"/>
        </w:tabs>
      </w:pPr>
      <w:r>
        <w:t>((</w:t>
      </w:r>
      <w:r>
        <w:rPr>
          <w:strike/>
        </w:rPr>
        <w:t xml:space="preserve">(1)</w:t>
      </w:r>
      <w:r>
        <w:t>))</w:t>
      </w:r>
      <w:r>
        <w:rPr>
          <w:u w:val="single"/>
        </w:rPr>
        <w:t xml:space="preserve">(a)</w:t>
      </w:r>
      <w:r>
        <w:rPr/>
        <w:t xml:space="preserve"> Tony M. Noble, claim number 99970075</w:t>
      </w:r>
      <w:r>
        <w:tab/>
      </w:r>
      <w:r>
        <w:rPr/>
        <w:t xml:space="preserve">$5,670</w:t>
      </w:r>
    </w:p>
    <w:p>
      <w:pPr>
        <w:spacing w:before="0" w:after="0" w:line="408" w:lineRule="exact"/>
        <w:ind w:left="0" w:right="0" w:firstLine="576"/>
        <w:jc w:val="left"/>
        <w:tabs>
          <w:tab w:val="right" w:leader="dot" w:pos="9936"/>
        </w:tabs>
      </w:pPr>
      <w:r>
        <w:t>((</w:t>
      </w:r>
      <w:r>
        <w:rPr>
          <w:strike/>
        </w:rPr>
        <w:t xml:space="preserve">(2)</w:t>
      </w:r>
      <w:r>
        <w:t>))</w:t>
      </w:r>
      <w:r>
        <w:rPr>
          <w:u w:val="single"/>
        </w:rPr>
        <w:t xml:space="preserve">(b)</w:t>
      </w:r>
      <w:r>
        <w:rPr/>
        <w:t xml:space="preserve"> Patrick Earl, claim number 99970076</w:t>
      </w:r>
      <w:r>
        <w:tab/>
      </w:r>
      <w:r>
        <w:rPr/>
        <w:t xml:space="preserve">$2,799</w:t>
      </w:r>
    </w:p>
    <w:p>
      <w:pPr>
        <w:spacing w:before="0" w:after="0" w:line="408" w:lineRule="exact"/>
        <w:ind w:left="0" w:right="0" w:firstLine="576"/>
        <w:jc w:val="left"/>
        <w:tabs>
          <w:tab w:val="right" w:leader="dot" w:pos="9936"/>
        </w:tabs>
      </w:pPr>
      <w:r>
        <w:t>((</w:t>
      </w:r>
      <w:r>
        <w:rPr>
          <w:strike/>
        </w:rPr>
        <w:t xml:space="preserve">(3)</w:t>
      </w:r>
      <w:r>
        <w:t>))</w:t>
      </w:r>
      <w:r>
        <w:rPr>
          <w:u w:val="single"/>
        </w:rPr>
        <w:t xml:space="preserve">(c)</w:t>
      </w:r>
      <w:r>
        <w:rPr/>
        <w:t xml:space="preserve"> Stephen J. Felice, claim number 99970076</w:t>
      </w:r>
      <w:r>
        <w:tab/>
      </w:r>
      <w:r>
        <w:rPr/>
        <w:t xml:space="preserve">$17,275</w:t>
      </w:r>
    </w:p>
    <w:p>
      <w:pPr>
        <w:spacing w:before="0" w:after="0" w:line="408" w:lineRule="exact"/>
        <w:ind w:left="0" w:right="0" w:firstLine="576"/>
        <w:jc w:val="left"/>
        <w:tabs>
          <w:tab w:val="right" w:leader="dot" w:pos="9936"/>
        </w:tabs>
      </w:pPr>
      <w:r>
        <w:t>((</w:t>
      </w:r>
      <w:r>
        <w:rPr>
          <w:strike/>
        </w:rPr>
        <w:t xml:space="preserve">(4)</w:t>
      </w:r>
      <w:r>
        <w:t>))</w:t>
      </w:r>
      <w:r>
        <w:rPr>
          <w:u w:val="single"/>
        </w:rPr>
        <w:t xml:space="preserve">(d)</w:t>
      </w:r>
      <w:r>
        <w:rPr/>
        <w:t xml:space="preserve"> Michael Felice, claim number 99970076</w:t>
      </w:r>
      <w:r>
        <w:tab/>
      </w:r>
      <w:r>
        <w:rPr/>
        <w:t xml:space="preserve">$93,809</w:t>
      </w:r>
    </w:p>
    <w:p>
      <w:pPr>
        <w:spacing w:before="0" w:after="0" w:line="408" w:lineRule="exact"/>
        <w:ind w:left="0" w:right="0" w:firstLine="576"/>
        <w:jc w:val="left"/>
        <w:tabs>
          <w:tab w:val="right" w:leader="none" w:pos="9936"/>
        </w:tabs>
      </w:pPr>
      <w:r>
        <w:t>((</w:t>
      </w:r>
      <w:r>
        <w:rPr>
          <w:strike/>
        </w:rPr>
        <w:t xml:space="preserve">(5)</w:t>
      </w:r>
      <w:r>
        <w:t>))</w:t>
      </w:r>
      <w:r>
        <w:rPr>
          <w:u w:val="single"/>
        </w:rPr>
        <w:t xml:space="preserve">(e)</w:t>
      </w:r>
      <w:r>
        <w:rPr/>
        <w:t xml:space="preserve"> Noe Angel Aranda Hernandez, claim number</w:t>
      </w:r>
      <w:r>
        <w:tab/>
      </w:r>
    </w:p>
    <w:p>
      <w:pPr>
        <w:spacing w:before="0" w:after="0" w:line="408" w:lineRule="exact"/>
        <w:ind w:left="0" w:right="0" w:firstLine="1152"/>
        <w:jc w:val="left"/>
        <w:tabs>
          <w:tab w:val="right" w:leader="dot" w:pos="9936"/>
        </w:tabs>
      </w:pPr>
      <w:r>
        <w:rPr/>
        <w:t xml:space="preserve">99970077</w:t>
      </w:r>
      <w:r>
        <w:tab/>
      </w:r>
      <w:r>
        <w:rPr/>
        <w:t xml:space="preserve">$12,500</w:t>
      </w:r>
    </w:p>
    <w:p>
      <w:pPr>
        <w:spacing w:before="0" w:after="0" w:line="408" w:lineRule="exact"/>
        <w:ind w:left="0" w:right="0" w:firstLine="576"/>
        <w:jc w:val="left"/>
        <w:tabs>
          <w:tab w:val="right" w:leader="dot" w:pos="9936"/>
        </w:tabs>
      </w:pPr>
      <w:r>
        <w:t>((</w:t>
      </w:r>
      <w:r>
        <w:rPr>
          <w:strike/>
        </w:rPr>
        <w:t xml:space="preserve">(6)</w:t>
      </w:r>
      <w:r>
        <w:t>))</w:t>
      </w:r>
      <w:r>
        <w:rPr>
          <w:u w:val="single"/>
        </w:rPr>
        <w:t xml:space="preserve">(f)</w:t>
      </w:r>
      <w:r>
        <w:rPr/>
        <w:t xml:space="preserve"> Anderson Durham, claim number 99970071</w:t>
      </w:r>
      <w:r>
        <w:tab/>
      </w:r>
      <w:r>
        <w:rPr/>
        <w:t xml:space="preserve">$11,000</w:t>
      </w:r>
    </w:p>
    <w:p>
      <w:pPr>
        <w:spacing w:before="0" w:after="0" w:line="408" w:lineRule="exact"/>
        <w:ind w:left="0" w:right="0" w:firstLine="576"/>
        <w:jc w:val="left"/>
        <w:tabs>
          <w:tab w:val="right" w:leader="dot" w:pos="9936"/>
        </w:tabs>
      </w:pPr>
      <w:r>
        <w:t>((</w:t>
      </w:r>
      <w:r>
        <w:rPr>
          <w:strike/>
        </w:rPr>
        <w:t xml:space="preserve">(7)</w:t>
      </w:r>
      <w:r>
        <w:t>))</w:t>
      </w:r>
      <w:r>
        <w:rPr>
          <w:u w:val="single"/>
        </w:rPr>
        <w:t xml:space="preserve">(g)</w:t>
      </w:r>
      <w:r>
        <w:rPr/>
        <w:t xml:space="preserve"> Chase Balzer, claim number 99970078</w:t>
      </w:r>
      <w:r>
        <w:tab/>
      </w:r>
      <w:r>
        <w:rPr/>
        <w:t xml:space="preserve">$5,953</w:t>
      </w:r>
    </w:p>
    <w:p>
      <w:pPr>
        <w:spacing w:before="0" w:after="0" w:line="408" w:lineRule="exact"/>
        <w:ind w:left="0" w:right="0" w:firstLine="576"/>
        <w:jc w:val="left"/>
        <w:tabs>
          <w:tab w:val="right" w:leader="dot" w:pos="9936"/>
        </w:tabs>
      </w:pPr>
      <w:r>
        <w:t>((</w:t>
      </w:r>
      <w:r>
        <w:rPr>
          <w:strike/>
        </w:rPr>
        <w:t xml:space="preserve">(8)</w:t>
      </w:r>
      <w:r>
        <w:t>))</w:t>
      </w:r>
      <w:r>
        <w:rPr>
          <w:u w:val="single"/>
        </w:rPr>
        <w:t xml:space="preserve">(h)</w:t>
      </w:r>
      <w:r>
        <w:rPr/>
        <w:t xml:space="preserve"> Kent Wescott, claim1 number 99970079</w:t>
      </w:r>
      <w:r>
        <w:tab/>
      </w:r>
      <w:r>
        <w:rPr/>
        <w:t xml:space="preserve">$13,447</w:t>
      </w:r>
    </w:p>
    <w:p>
      <w:pPr>
        <w:spacing w:before="0" w:after="0" w:line="408" w:lineRule="exact"/>
        <w:ind w:left="0" w:right="0" w:firstLine="576"/>
        <w:jc w:val="left"/>
        <w:tabs>
          <w:tab w:val="right" w:leader="dot" w:pos="9936"/>
        </w:tabs>
      </w:pPr>
      <w:r>
        <w:t>((</w:t>
      </w:r>
      <w:r>
        <w:rPr>
          <w:strike/>
        </w:rPr>
        <w:t xml:space="preserve">(9)</w:t>
      </w:r>
      <w:r>
        <w:t>))</w:t>
      </w:r>
      <w:r>
        <w:rPr>
          <w:u w:val="single"/>
        </w:rPr>
        <w:t xml:space="preserve">(i)</w:t>
      </w:r>
      <w:r>
        <w:rPr/>
        <w:t xml:space="preserve"> Tommy Villanueva, claim number 99970080</w:t>
      </w:r>
      <w:r>
        <w:tab/>
      </w:r>
      <w:r>
        <w:rPr/>
        <w:t xml:space="preserve">$70,099</w:t>
      </w:r>
    </w:p>
    <w:p>
      <w:pPr>
        <w:spacing w:before="0" w:after="0" w:line="408" w:lineRule="exact"/>
        <w:ind w:left="0" w:right="0" w:firstLine="576"/>
        <w:jc w:val="left"/>
        <w:tabs>
          <w:tab w:val="right" w:leader="dot" w:pos="9936"/>
        </w:tabs>
      </w:pPr>
      <w:r>
        <w:rPr>
          <w:u w:val="single"/>
        </w:rPr>
        <w:t xml:space="preserve">(j) Alonzo French, claim number 99970081</w:t>
      </w:r>
      <w:r>
        <w:tab/>
      </w:r>
      <w:r>
        <w:rPr>
          <w:u w:val="single"/>
        </w:rPr>
        <w:t xml:space="preserve">$11,065</w:t>
      </w:r>
    </w:p>
    <w:p>
      <w:pPr>
        <w:spacing w:before="0" w:after="0" w:line="408" w:lineRule="exact"/>
        <w:ind w:left="0" w:right="0" w:firstLine="576"/>
        <w:jc w:val="left"/>
        <w:tabs>
          <w:tab w:val="right" w:leader="dot" w:pos="9936"/>
        </w:tabs>
      </w:pPr>
      <w:r>
        <w:rPr>
          <w:u w:val="single"/>
        </w:rPr>
        <w:t xml:space="preserve">(k) Jason Hansen, claim number 99970083</w:t>
      </w:r>
      <w:r>
        <w:tab/>
      </w:r>
      <w:r>
        <w:rPr>
          <w:u w:val="single"/>
        </w:rPr>
        <w:t xml:space="preserve">$12,352</w:t>
      </w:r>
    </w:p>
    <w:p>
      <w:pPr>
        <w:spacing w:before="0" w:after="0" w:line="408" w:lineRule="exact"/>
        <w:ind w:left="0" w:right="0" w:firstLine="576"/>
        <w:jc w:val="left"/>
        <w:tabs>
          <w:tab w:val="right" w:leader="dot" w:pos="9936"/>
        </w:tabs>
      </w:pPr>
      <w:r>
        <w:rPr>
          <w:u w:val="single"/>
        </w:rPr>
        <w:t xml:space="preserve">(l) Chad O'Neill, claim number 99970085</w:t>
      </w:r>
      <w:r>
        <w:tab/>
      </w:r>
      <w:r>
        <w:rPr>
          <w:u w:val="single"/>
        </w:rPr>
        <w:t xml:space="preserve">$109,414</w:t>
      </w:r>
    </w:p>
    <w:p>
      <w:pPr>
        <w:spacing w:before="0" w:after="0" w:line="408" w:lineRule="exact"/>
        <w:ind w:left="0" w:right="0" w:firstLine="576"/>
        <w:jc w:val="left"/>
        <w:tabs>
          <w:tab w:val="right" w:leader="dot" w:pos="9936"/>
        </w:tabs>
      </w:pPr>
      <w:r>
        <w:rPr>
          <w:u w:val="single"/>
        </w:rPr>
        <w:t xml:space="preserve">(m) John Hall, claim number 99970086</w:t>
      </w:r>
      <w:r>
        <w:tab/>
      </w:r>
      <w:r>
        <w:rPr>
          <w:u w:val="single"/>
        </w:rPr>
        <w:t xml:space="preserve">$1,100</w:t>
      </w:r>
    </w:p>
    <w:p>
      <w:pPr>
        <w:spacing w:before="0" w:after="0" w:line="408" w:lineRule="exact"/>
        <w:ind w:left="0" w:right="0" w:firstLine="576"/>
        <w:jc w:val="left"/>
        <w:tabs>
          <w:tab w:val="right" w:leader="dot" w:pos="9936"/>
        </w:tabs>
      </w:pPr>
      <w:r>
        <w:rPr>
          <w:u w:val="single"/>
        </w:rPr>
        <w:t xml:space="preserve">(n) Gail Gerlach, claim number 99970087</w:t>
      </w:r>
      <w:r>
        <w:tab/>
      </w:r>
      <w:r>
        <w:rPr>
          <w:u w:val="single"/>
        </w:rPr>
        <w:t xml:space="preserve">$221,575</w:t>
      </w:r>
    </w:p>
    <w:p>
      <w:pPr>
        <w:spacing w:before="0" w:after="0" w:line="408" w:lineRule="exact"/>
        <w:ind w:left="0" w:right="0" w:firstLine="576"/>
        <w:jc w:val="left"/>
        <w:tabs>
          <w:tab w:val="right" w:leader="dot" w:pos="9936"/>
        </w:tabs>
      </w:pPr>
      <w:r>
        <w:rPr>
          <w:u w:val="single"/>
        </w:rPr>
        <w:t xml:space="preserve">(o) Mathew Hope, claim number 9997090</w:t>
      </w:r>
      <w:r>
        <w:tab/>
      </w:r>
      <w:r>
        <w:rPr>
          <w:u w:val="single"/>
        </w:rPr>
        <w:t xml:space="preserve">$20,900</w:t>
      </w:r>
    </w:p>
    <w:p>
      <w:pPr>
        <w:spacing w:before="0" w:after="0" w:line="408" w:lineRule="exact"/>
        <w:ind w:left="0" w:right="0" w:firstLine="576"/>
        <w:jc w:val="left"/>
        <w:tabs>
          <w:tab w:val="right" w:leader="dot" w:pos="9936"/>
        </w:tabs>
      </w:pPr>
      <w:r>
        <w:rPr>
          <w:u w:val="single"/>
        </w:rPr>
        <w:t xml:space="preserve">(p) Charles Thomas, claim number 99970092</w:t>
      </w:r>
      <w:r>
        <w:tab/>
      </w:r>
      <w:r>
        <w:rPr>
          <w:u w:val="single"/>
        </w:rPr>
        <w:t xml:space="preserve">$640</w:t>
      </w:r>
    </w:p>
    <w:p>
      <w:pPr>
        <w:spacing w:before="0" w:after="0" w:line="408" w:lineRule="exact"/>
        <w:ind w:left="0" w:right="0" w:firstLine="576"/>
        <w:jc w:val="left"/>
        <w:tabs>
          <w:tab w:val="right" w:leader="dot" w:pos="9936"/>
        </w:tabs>
      </w:pPr>
      <w:r>
        <w:rPr>
          <w:u w:val="single"/>
        </w:rPr>
        <w:t xml:space="preserve">(q) Abram Bergamo, claim number 99970093</w:t>
      </w:r>
      <w:r>
        <w:tab/>
      </w:r>
      <w:r>
        <w:rPr>
          <w:u w:val="single"/>
        </w:rPr>
        <w:t xml:space="preserve">$11,065</w:t>
      </w:r>
    </w:p>
    <w:p>
      <w:pPr>
        <w:spacing w:before="0" w:after="0" w:line="408" w:lineRule="exact"/>
        <w:ind w:left="0" w:right="0" w:firstLine="576"/>
        <w:jc w:val="left"/>
      </w:pPr>
      <w:r>
        <w:rPr>
          <w:u w:val="single"/>
        </w:rPr>
        <w:t xml:space="preserve">(2) These appropriations are to be disbursed on vouchers approved by the director of the department of enterprise services, except as otherwise provided, for payment of compensation for wrongful convictions pursuant to RCW 4.100.060, as follows:</w:t>
      </w:r>
    </w:p>
    <w:p>
      <w:pPr>
        <w:spacing w:before="0" w:after="0" w:line="408" w:lineRule="exact"/>
        <w:ind w:left="0" w:right="0" w:firstLine="576"/>
        <w:jc w:val="left"/>
        <w:tabs>
          <w:tab w:val="right" w:leader="dot" w:pos="9936"/>
        </w:tabs>
      </w:pPr>
      <w:r>
        <w:rPr>
          <w:u w:val="single"/>
        </w:rPr>
        <w:t xml:space="preserve">(a) Ryan Allen, claim number 99970070</w:t>
      </w:r>
      <w:r>
        <w:tab/>
      </w:r>
      <w:r>
        <w:rPr>
          <w:u w:val="single"/>
        </w:rPr>
        <w:t xml:space="preserve">$94,339</w:t>
      </w:r>
    </w:p>
    <w:p>
      <w:pPr>
        <w:spacing w:before="0" w:after="0" w:line="408" w:lineRule="exact"/>
        <w:ind w:left="0" w:right="0" w:firstLine="576"/>
        <w:jc w:val="left"/>
        <w:tabs>
          <w:tab w:val="right" w:leader="dot" w:pos="9936"/>
        </w:tabs>
      </w:pPr>
      <w:r>
        <w:rPr>
          <w:u w:val="single"/>
        </w:rPr>
        <w:t xml:space="preserve">(b) Michael Washington, claim number 99970084</w:t>
      </w:r>
      <w:r>
        <w:tab/>
      </w:r>
      <w:r>
        <w:rPr>
          <w:u w:val="single"/>
        </w:rPr>
        <w:t xml:space="preserve">$11,243</w:t>
      </w:r>
    </w:p>
    <w:p>
      <w:pPr>
        <w:spacing w:before="0" w:after="0" w:line="408" w:lineRule="exact"/>
        <w:ind w:left="0" w:right="0" w:firstLine="576"/>
        <w:jc w:val="left"/>
        <w:tabs>
          <w:tab w:val="right" w:leader="dot" w:pos="9936"/>
        </w:tabs>
      </w:pPr>
      <w:r>
        <w:rPr>
          <w:u w:val="single"/>
        </w:rPr>
        <w:t xml:space="preserve">(c) Brandon Olebar, claim number 99970089</w:t>
      </w:r>
      <w:r>
        <w:tab/>
      </w:r>
      <w:r>
        <w:rPr>
          <w:u w:val="single"/>
        </w:rPr>
        <w:t xml:space="preserve">$546,691</w:t>
      </w:r>
    </w:p>
    <w:p>
      <w:pPr>
        <w:spacing w:before="0" w:after="0" w:line="408" w:lineRule="exact"/>
        <w:ind w:left="0" w:right="0" w:firstLine="576"/>
        <w:jc w:val="left"/>
        <w:tabs>
          <w:tab w:val="right" w:leader="dot" w:pos="9936"/>
        </w:tabs>
      </w:pPr>
      <w:r>
        <w:rPr>
          <w:u w:val="single"/>
        </w:rPr>
        <w:t xml:space="preserve">(d) Thomas Kennedy, claim number 99970088</w:t>
      </w:r>
      <w:r>
        <w:tab/>
      </w:r>
      <w:r>
        <w:rPr>
          <w:u w:val="single"/>
        </w:rPr>
        <w:t xml:space="preserve">$519,974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710</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COMMON SCHOOL CONSTRUCTION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$444,000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common school construction account</w:t>
      </w:r>
      <w:r>
        <w:rPr>
          <w:rFonts w:ascii="Times New Roman" w:hAnsi="Times New Roman"/>
        </w:rPr>
        <w:t xml:space="preserve">—</w:t>
      </w:r>
      <w:r>
        <w:rPr/>
        <w:t xml:space="preserve">state on July 1, </w:t>
      </w:r>
      <w:r>
        <w:t>((</w:t>
      </w:r>
      <w:r>
        <w:rPr>
          <w:strike/>
        </w:rPr>
        <w:t xml:space="preserve">2015</w:t>
      </w:r>
      <w:r>
        <w:t>))</w:t>
      </w:r>
      <w:r>
        <w:rPr>
          <w:u w:val="single"/>
        </w:rPr>
        <w:t xml:space="preserve">2014</w:t>
      </w:r>
      <w:r>
        <w:rPr/>
        <w:t xml:space="preserve">, for an interest payment pursuant to RCW 90.38.130.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2013 2nd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DISASTER RESPONSE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 </w:t>
      </w:r>
      <w:r>
        <w:tab/>
      </w:r>
      <w:r>
        <w:rPr/>
        <w:t xml:space="preserve">$13,000,000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disaster response account for emergency fire suppression costs incurred by the military department.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711</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NATURAL RESOURCES REAL PROPERTY REPLACEMENT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$222,000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natural resources real property replacement account</w:t>
      </w:r>
      <w:r>
        <w:rPr>
          <w:rFonts w:ascii="Times New Roman" w:hAnsi="Times New Roman"/>
        </w:rPr>
        <w:t xml:space="preserve">—</w:t>
      </w:r>
      <w:r>
        <w:rPr/>
        <w:t xml:space="preserve">state on July 1, </w:t>
      </w:r>
      <w:r>
        <w:t>((</w:t>
      </w:r>
      <w:r>
        <w:rPr>
          <w:strike/>
        </w:rPr>
        <w:t xml:space="preserve">2015</w:t>
      </w:r>
      <w:r>
        <w:t>))</w:t>
      </w:r>
      <w:r>
        <w:rPr>
          <w:u w:val="single"/>
        </w:rPr>
        <w:t xml:space="preserve">2014</w:t>
      </w:r>
      <w:r>
        <w:rPr/>
        <w:t xml:space="preserve">, for an interest payment pursuant to RCW 90.38.130.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4 s 718</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AGENCY EFFICIENCIES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($2,500,000)</w:t>
      </w:r>
    </w:p>
    <w:p>
      <w:pPr>
        <w:spacing w:before="0" w:after="0" w:line="408" w:lineRule="exact"/>
        <w:ind w:left="0" w:right="0" w:firstLine="0"/>
        <w:jc w:val="left"/>
        <w:tabs>
          <w:tab w:val="right" w:leader="dot" w:pos="9936"/>
        </w:tabs>
      </w:pPr>
      <w:r>
        <w:t>((</w:t>
      </w:r>
      <w:r>
        <w:rPr>
          <w:strike/>
        </w:rPr>
        <w:t xml:space="preserve">General Fund</w:t>
      </w:r>
      <w:r>
        <w:rPr>
          <w:rFonts w:ascii="Times New Roman" w:hAnsi="Times New Roman"/>
          <w:strike/>
        </w:rPr>
        <w:t xml:space="preserve">—</w:t>
      </w:r>
      <w:r>
        <w:rPr>
          <w:strike/>
        </w:rPr>
        <w:t xml:space="preserve">State Appropriation (FY 2015)</w:t>
      </w:r>
      <w:r>
        <w:tab/>
      </w:r>
      <w:r>
        <w:rPr>
          <w:strike/>
        </w:rPr>
        <w:t xml:space="preserve">($2,500,000)</w:t>
      </w:r>
    </w:p>
    <w:p>
      <w:pPr>
        <w:tabs>
          <w:tab w:val="right" w:leader="dot" w:pos="9936"/>
        </w:tabs>
        <w:ind w:left="0" w:right="0" w:firstLine="1440"/>
      </w:pPr>
      <w:r>
        <w:rPr>
          <w:strike/>
        </w:rPr>
        <w:t xml:space="preserve">TOTAL APPROPRIATION</w:t>
      </w:r>
      <w:r>
        <w:tab/>
      </w:r>
      <w:r>
        <w:rPr>
          <w:strike/>
        </w:rPr>
        <w:t xml:space="preserve">($5,000,000)</w:t>
      </w:r>
    </w:p>
    <w:p>
      <w:pPr>
        <w:spacing w:before="120" w:after="0" w:line="408" w:lineRule="exact"/>
        <w:ind w:left="0" w:right="0" w:firstLine="576"/>
        <w:jc w:val="left"/>
      </w:pPr>
      <w:r>
        <w:rPr/>
        <w:t xml:space="preserve">The appropriation</w:t>
      </w:r>
      <w:r>
        <w:t>((</w:t>
      </w:r>
      <w:r>
        <w:rPr>
          <w:strike/>
        </w:rPr>
        <w:t xml:space="preserve">s</w:t>
      </w:r>
      <w:r>
        <w:t>))</w:t>
      </w:r>
      <w:r>
        <w:rPr/>
        <w:t xml:space="preserve"> in this section </w:t>
      </w:r>
      <w:r>
        <w:t>((</w:t>
      </w:r>
      <w:r>
        <w:rPr>
          <w:strike/>
        </w:rPr>
        <w:t xml:space="preserve">are</w:t>
      </w:r>
      <w:r>
        <w:t>))</w:t>
      </w:r>
      <w:r>
        <w:rPr>
          <w:u w:val="single"/>
        </w:rPr>
        <w:t xml:space="preserve">is</w:t>
      </w:r>
      <w:r>
        <w:rPr/>
        <w:t xml:space="preserve"> subject to the following conditions and limitations: The office of financial management shall reduce allotments for all agencies by $2,500,000 from fiscal year 2014 general fund</w:t>
      </w:r>
      <w:r>
        <w:rPr>
          <w:rFonts w:ascii="Times New Roman" w:hAnsi="Times New Roman"/>
        </w:rPr>
        <w:t xml:space="preserve">—</w:t>
      </w:r>
      <w:r>
        <w:rPr/>
        <w:t xml:space="preserve">state appropriations </w:t>
      </w:r>
      <w:r>
        <w:t>((</w:t>
      </w:r>
      <w:r>
        <w:rPr>
          <w:strike/>
        </w:rPr>
        <w:t xml:space="preserve">and $2,500,000 from fiscal year 2015 general fund</w:t>
      </w:r>
      <w:r>
        <w:rPr>
          <w:rFonts w:ascii="Times New Roman" w:hAnsi="Times New Roman"/>
          <w:strike/>
        </w:rPr>
        <w:t xml:space="preserve">—</w:t>
      </w:r>
      <w:r>
        <w:rPr>
          <w:strike/>
        </w:rPr>
        <w:t xml:space="preserve">state appropriations</w:t>
      </w:r>
      <w:r>
        <w:t>))</w:t>
      </w:r>
      <w:r>
        <w:rPr/>
        <w:t xml:space="preserve"> in this act to reflect (1) available fund balances in dedicated revolving funds used for central services to state agencies and (2) more efficient delivery of consolidated central services to state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707</w:t>
      </w:r>
      <w:r>
        <w:rPr/>
        <w:t xml:space="preserve"> (uncodified) is repealed.</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2014 c 221 s 801</w:t>
      </w:r>
      <w:r>
        <w:rPr/>
        <w:t xml:space="preserve"> (uncodified) is amended to read as follows:</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none" w:pos="9936"/>
        </w:tabs>
      </w:pPr>
      <w:r>
        <w:rPr/>
        <w:t xml:space="preserve">General Fund Appropriation for fire insurance</w:t>
      </w:r>
      <w:r>
        <w:tab/>
      </w:r>
    </w:p>
    <w:p>
      <w:pPr>
        <w:spacing w:before="0" w:after="0" w:line="408" w:lineRule="exact"/>
        <w:ind w:left="0" w:right="0" w:firstLine="576"/>
        <w:jc w:val="left"/>
        <w:tabs>
          <w:tab w:val="right" w:leader="dot" w:pos="9936"/>
        </w:tabs>
      </w:pPr>
      <w:r>
        <w:rPr/>
        <w:t xml:space="preserve">premium distributions</w:t>
      </w:r>
      <w:r>
        <w:tab/>
      </w:r>
      <w:r>
        <w:t>((</w:t>
      </w:r>
      <w:r>
        <w:rPr>
          <w:strike/>
        </w:rPr>
        <w:t xml:space="preserve">$8,591,000</w:t>
      </w:r>
      <w:r>
        <w:t>))</w:t>
      </w:r>
    </w:p>
    <w:p>
      <w:pPr>
        <w:spacing w:before="0" w:after="0" w:line="408" w:lineRule="exact"/>
        <w:ind w:left="0" w:right="0" w:firstLine="0"/>
        <w:jc w:val="left"/>
        <w:tabs>
          <w:tab w:val="right" w:leader="none" w:pos="9936"/>
        </w:tabs>
      </w:pPr>
      <w:r>
        <w:tab/>
      </w:r>
      <w:r>
        <w:rPr>
          <w:u w:val="single"/>
        </w:rPr>
        <w:t xml:space="preserve">$9,076,000</w:t>
      </w:r>
    </w:p>
    <w:p>
      <w:pPr>
        <w:spacing w:before="0" w:after="0" w:line="408" w:lineRule="exact"/>
        <w:ind w:left="0" w:right="0" w:firstLine="0"/>
        <w:jc w:val="left"/>
        <w:tabs>
          <w:tab w:val="right" w:leader="none" w:pos="9936"/>
        </w:tabs>
      </w:pPr>
      <w:r>
        <w:rPr/>
        <w:t xml:space="preserve">General Fund Appropriation for public utility</w:t>
      </w:r>
      <w:r>
        <w:tab/>
      </w:r>
    </w:p>
    <w:p>
      <w:pPr>
        <w:spacing w:before="0" w:after="0" w:line="408" w:lineRule="exact"/>
        <w:ind w:left="0" w:right="0" w:firstLine="576"/>
        <w:jc w:val="left"/>
        <w:tabs>
          <w:tab w:val="right" w:leader="dot" w:pos="9936"/>
        </w:tabs>
      </w:pPr>
      <w:r>
        <w:rPr/>
        <w:t xml:space="preserve">district excise tax distributions</w:t>
      </w:r>
      <w:r>
        <w:tab/>
      </w:r>
      <w:r>
        <w:t>((</w:t>
      </w:r>
      <w:r>
        <w:rPr>
          <w:strike/>
        </w:rPr>
        <w:t xml:space="preserve">$53,709,000</w:t>
      </w:r>
      <w:r>
        <w:t>))</w:t>
      </w:r>
    </w:p>
    <w:p>
      <w:pPr>
        <w:spacing w:before="0" w:after="0" w:line="408" w:lineRule="exact"/>
        <w:ind w:left="0" w:right="0" w:firstLine="0"/>
        <w:jc w:val="left"/>
        <w:tabs>
          <w:tab w:val="right" w:leader="none" w:pos="9936"/>
        </w:tabs>
      </w:pPr>
      <w:r>
        <w:tab/>
      </w:r>
      <w:r>
        <w:rPr>
          <w:u w:val="single"/>
        </w:rPr>
        <w:t xml:space="preserve">$55,002,000</w:t>
      </w:r>
    </w:p>
    <w:p>
      <w:pPr>
        <w:spacing w:before="0" w:after="0" w:line="408" w:lineRule="exact"/>
        <w:ind w:left="0" w:right="0" w:firstLine="0"/>
        <w:jc w:val="left"/>
        <w:tabs>
          <w:tab w:val="right" w:leader="none" w:pos="9936"/>
        </w:tabs>
      </w:pPr>
      <w:r>
        <w:rPr/>
        <w:t xml:space="preserve">General Fund Appropriation for prosecuting</w:t>
      </w:r>
      <w:r>
        <w:tab/>
      </w:r>
    </w:p>
    <w:p>
      <w:pPr>
        <w:spacing w:before="0" w:after="0" w:line="408" w:lineRule="exact"/>
        <w:ind w:left="0" w:right="0" w:firstLine="576"/>
        <w:jc w:val="left"/>
        <w:tabs>
          <w:tab w:val="right" w:leader="dot" w:pos="9936"/>
        </w:tabs>
      </w:pPr>
      <w:r>
        <w:rPr/>
        <w:t xml:space="preserve">attorney distributions</w:t>
      </w:r>
      <w:r>
        <w:tab/>
      </w:r>
      <w:r>
        <w:rPr/>
        <w:t xml:space="preserve">$5,985,000</w:t>
      </w:r>
    </w:p>
    <w:p>
      <w:pPr>
        <w:spacing w:before="0" w:after="0" w:line="408" w:lineRule="exact"/>
        <w:ind w:left="0" w:right="0" w:firstLine="0"/>
        <w:jc w:val="left"/>
        <w:tabs>
          <w:tab w:val="right" w:leader="none" w:pos="9936"/>
        </w:tabs>
      </w:pPr>
      <w:r>
        <w:rPr/>
        <w:t xml:space="preserve">General Fund Appropriation for boating safety</w:t>
      </w:r>
      <w:r>
        <w:tab/>
      </w:r>
    </w:p>
    <w:p>
      <w:pPr>
        <w:spacing w:before="0" w:after="0" w:line="408" w:lineRule="exact"/>
        <w:ind w:left="0" w:right="0" w:firstLine="576"/>
        <w:jc w:val="left"/>
        <w:tabs>
          <w:tab w:val="right" w:leader="dot" w:pos="9936"/>
        </w:tabs>
      </w:pPr>
      <w:r>
        <w:rPr/>
        <w:t xml:space="preserve">and education distributions</w:t>
      </w:r>
      <w:r>
        <w:tab/>
      </w:r>
      <w:r>
        <w:rPr/>
        <w:t xml:space="preserve">$4,000,000</w:t>
      </w:r>
    </w:p>
    <w:p>
      <w:pPr>
        <w:spacing w:before="0" w:after="0" w:line="408" w:lineRule="exact"/>
        <w:ind w:left="0" w:right="0" w:firstLine="0"/>
        <w:jc w:val="left"/>
        <w:tabs>
          <w:tab w:val="right" w:leader="none" w:pos="9936"/>
        </w:tabs>
      </w:pPr>
      <w:r>
        <w:rPr/>
        <w:t xml:space="preserve">General Fund Appropriation for other tax</w:t>
      </w:r>
      <w:r>
        <w:tab/>
      </w:r>
    </w:p>
    <w:p>
      <w:pPr>
        <w:spacing w:before="0" w:after="0" w:line="408" w:lineRule="exact"/>
        <w:ind w:left="0" w:right="0" w:firstLine="576"/>
        <w:jc w:val="left"/>
        <w:tabs>
          <w:tab w:val="right" w:leader="dot" w:pos="9936"/>
        </w:tabs>
      </w:pPr>
      <w:r>
        <w:rPr/>
        <w:t xml:space="preserve">distributions</w:t>
      </w:r>
      <w:r>
        <w:tab/>
      </w:r>
      <w:r>
        <w:t>((</w:t>
      </w:r>
      <w:r>
        <w:rPr>
          <w:strike/>
        </w:rPr>
        <w:t xml:space="preserve">$65,000</w:t>
      </w:r>
      <w:r>
        <w:t>))</w:t>
      </w:r>
    </w:p>
    <w:p>
      <w:pPr>
        <w:spacing w:before="0" w:after="0" w:line="408" w:lineRule="exact"/>
        <w:ind w:left="0" w:right="0" w:firstLine="0"/>
        <w:jc w:val="left"/>
        <w:tabs>
          <w:tab w:val="right" w:leader="none" w:pos="9936"/>
        </w:tabs>
      </w:pPr>
      <w:r>
        <w:tab/>
      </w:r>
      <w:r>
        <w:rPr>
          <w:u w:val="single"/>
        </w:rPr>
        <w:t xml:space="preserve">$80,000</w:t>
      </w:r>
    </w:p>
    <w:p>
      <w:pPr>
        <w:spacing w:before="0" w:after="0" w:line="408" w:lineRule="exact"/>
        <w:ind w:left="0" w:right="0" w:firstLine="0"/>
        <w:jc w:val="left"/>
        <w:tabs>
          <w:tab w:val="right" w:leader="none" w:pos="9936"/>
        </w:tabs>
      </w:pPr>
      <w:r>
        <w:rPr/>
        <w:t xml:space="preserve">General Fund Appropriation for habitat conservation</w:t>
      </w:r>
      <w:r>
        <w:tab/>
      </w:r>
    </w:p>
    <w:p>
      <w:pPr>
        <w:spacing w:before="0" w:after="0" w:line="408" w:lineRule="exact"/>
        <w:ind w:left="0" w:right="0" w:firstLine="576"/>
        <w:jc w:val="left"/>
        <w:tabs>
          <w:tab w:val="right" w:leader="dot" w:pos="9936"/>
        </w:tabs>
      </w:pPr>
      <w:r>
        <w:rPr/>
        <w:t xml:space="preserve">program distributions</w:t>
      </w:r>
      <w:r>
        <w:tab/>
      </w:r>
      <w:r>
        <w:rPr/>
        <w:t xml:space="preserve">$3,154,000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Appropriation for cannabis excise</w:t>
      </w:r>
    </w:p>
    <w:p>
      <w:pPr>
        <w:spacing w:before="0" w:after="0" w:line="408" w:lineRule="exact"/>
        <w:ind w:left="0" w:right="0" w:firstLine="0"/>
        <w:jc w:val="left"/>
        <w:tabs>
          <w:tab w:val="right" w:leader="dot" w:pos="9936"/>
        </w:tabs>
      </w:pPr>
      <w:pPr>
        <w:tabs>
          <w:tab w:val="right" w:leader="dot" w:pos="9360"/>
        </w:tabs>
      </w:pPr>
      <w:r>
        <w:rPr>
          <w:u w:val="single"/>
        </w:rPr>
        <w:t xml:space="preserve">tax and license distribution not to exceed</w:t>
      </w:r>
    </w:p>
    <w:p>
      <w:pPr>
        <w:spacing w:before="0" w:after="0" w:line="408" w:lineRule="exact"/>
        <w:ind w:left="0" w:right="0" w:firstLine="0"/>
        <w:jc w:val="left"/>
        <w:tabs>
          <w:tab w:val="right" w:leader="dot" w:pos="9936"/>
        </w:tabs>
      </w:pPr>
      <w:pPr>
        <w:tabs>
          <w:tab w:val="right" w:leader="dot" w:pos="9360"/>
        </w:tabs>
      </w:pPr>
      <w:r>
        <w:rPr>
          <w:u w:val="single"/>
        </w:rPr>
        <w:t xml:space="preserve">ten percent of the transfer from the dedicated</w:t>
      </w:r>
    </w:p>
    <w:p>
      <w:pPr>
        <w:spacing w:before="0" w:after="0" w:line="408" w:lineRule="exact"/>
        <w:ind w:left="0" w:right="0" w:firstLine="0"/>
        <w:jc w:val="left"/>
        <w:tabs>
          <w:tab w:val="right" w:leader="dot" w:pos="9936"/>
        </w:tabs>
      </w:pPr>
      <w:r>
        <w:rPr>
          <w:u w:val="single"/>
        </w:rPr>
        <w:t xml:space="preserve">marijuana account to the state general fund</w:t>
      </w:r>
      <w:r>
        <w:tab/>
      </w:r>
      <w:r>
        <w:rPr>
          <w:u w:val="single"/>
        </w:rPr>
        <w:t xml:space="preserve">$2,032,000</w:t>
      </w:r>
    </w:p>
    <w:p>
      <w:pPr>
        <w:spacing w:before="0" w:after="0" w:line="408" w:lineRule="exact"/>
        <w:ind w:left="0" w:right="0" w:firstLine="0"/>
        <w:jc w:val="left"/>
        <w:tabs>
          <w:tab w:val="right" w:leader="none" w:pos="9936"/>
        </w:tabs>
      </w:pPr>
      <w:r>
        <w:rPr/>
        <w:t xml:space="preserve">Death Investigations Account Appropriation for</w:t>
      </w:r>
      <w:r>
        <w:tab/>
      </w:r>
    </w:p>
    <w:p>
      <w:pPr>
        <w:spacing w:before="0" w:after="0" w:line="408" w:lineRule="exact"/>
        <w:ind w:left="0" w:right="0" w:firstLine="576"/>
        <w:jc w:val="left"/>
        <w:tabs>
          <w:tab w:val="right" w:leader="none" w:pos="9936"/>
        </w:tabs>
      </w:pPr>
      <w:r>
        <w:rPr/>
        <w:t xml:space="preserve">distribution to counties for publicly funded</w:t>
      </w:r>
      <w:r>
        <w:tab/>
      </w:r>
    </w:p>
    <w:p>
      <w:pPr>
        <w:spacing w:before="0" w:after="0" w:line="408" w:lineRule="exact"/>
        <w:ind w:left="0" w:right="0" w:firstLine="576"/>
        <w:jc w:val="left"/>
        <w:tabs>
          <w:tab w:val="right" w:leader="dot" w:pos="9936"/>
        </w:tabs>
      </w:pPr>
      <w:r>
        <w:rPr/>
        <w:t xml:space="preserve">autopsies</w:t>
      </w:r>
      <w:r>
        <w:tab/>
      </w:r>
      <w:r>
        <w:rPr/>
        <w:t xml:space="preserve">$3,158,000</w:t>
      </w:r>
    </w:p>
    <w:p>
      <w:pPr>
        <w:spacing w:before="0" w:after="0" w:line="408" w:lineRule="exact"/>
        <w:ind w:left="0" w:right="0" w:firstLine="0"/>
        <w:jc w:val="left"/>
        <w:tabs>
          <w:tab w:val="right" w:leader="none" w:pos="9936"/>
        </w:tabs>
      </w:pPr>
      <w:r>
        <w:rPr/>
        <w:t xml:space="preserve">Aquatic Lands Enhancement Account Appropriation for</w:t>
      </w:r>
      <w:r>
        <w:tab/>
      </w:r>
    </w:p>
    <w:p>
      <w:pPr>
        <w:spacing w:before="0" w:after="0" w:line="408" w:lineRule="exact"/>
        <w:ind w:left="0" w:right="0" w:firstLine="576"/>
        <w:jc w:val="left"/>
        <w:tabs>
          <w:tab w:val="right" w:leader="dot" w:pos="9936"/>
        </w:tabs>
      </w:pPr>
      <w:r>
        <w:rPr/>
        <w:t xml:space="preserve">harbor improvement revenue distribution</w:t>
      </w:r>
      <w:r>
        <w:tab/>
      </w:r>
      <w:r>
        <w:rPr/>
        <w:t xml:space="preserve">$146,000</w:t>
      </w:r>
    </w:p>
    <w:p>
      <w:pPr>
        <w:spacing w:before="0" w:after="0" w:line="408" w:lineRule="exact"/>
        <w:ind w:left="0" w:right="0" w:firstLine="0"/>
        <w:jc w:val="left"/>
        <w:tabs>
          <w:tab w:val="right" w:leader="none" w:pos="9936"/>
        </w:tabs>
      </w:pPr>
      <w:r>
        <w:rPr/>
        <w:t xml:space="preserve">Timber Tax Distribution Account Appropriation for</w:t>
      </w:r>
      <w:r>
        <w:tab/>
      </w:r>
    </w:p>
    <w:p>
      <w:pPr>
        <w:spacing w:before="0" w:after="0" w:line="408" w:lineRule="exact"/>
        <w:ind w:left="0" w:right="0" w:firstLine="576"/>
        <w:jc w:val="left"/>
        <w:tabs>
          <w:tab w:val="right" w:leader="dot" w:pos="9936"/>
        </w:tabs>
      </w:pPr>
      <w:r>
        <w:rPr/>
        <w:t xml:space="preserve">distribution to "timber" counties</w:t>
      </w:r>
      <w:r>
        <w:tab/>
      </w:r>
      <w:r>
        <w:t>((</w:t>
      </w:r>
      <w:r>
        <w:rPr>
          <w:strike/>
        </w:rPr>
        <w:t xml:space="preserve">$76,932,000</w:t>
      </w:r>
      <w:r>
        <w:t>))</w:t>
      </w:r>
    </w:p>
    <w:p>
      <w:pPr>
        <w:spacing w:before="0" w:after="0" w:line="408" w:lineRule="exact"/>
        <w:ind w:left="0" w:right="0" w:firstLine="0"/>
        <w:jc w:val="left"/>
        <w:tabs>
          <w:tab w:val="right" w:leader="none" w:pos="9936"/>
        </w:tabs>
      </w:pPr>
      <w:r>
        <w:tab/>
      </w:r>
      <w:r>
        <w:rPr>
          <w:u w:val="single"/>
        </w:rPr>
        <w:t xml:space="preserve">$76,113,000</w:t>
      </w:r>
    </w:p>
    <w:p>
      <w:pPr>
        <w:spacing w:before="0" w:after="0" w:line="408" w:lineRule="exact"/>
        <w:ind w:left="0" w:right="0" w:firstLine="0"/>
        <w:jc w:val="left"/>
        <w:tabs>
          <w:tab w:val="right" w:leader="none" w:pos="9936"/>
        </w:tabs>
      </w:pPr>
      <w:r>
        <w:rPr/>
        <w:t xml:space="preserve">County Criminal Justice Assistance Appropriation.</w:t>
      </w:r>
      <w:r>
        <w:tab/>
      </w:r>
    </w:p>
    <w:p>
      <w:pPr>
        <w:spacing w:before="0" w:after="0" w:line="408" w:lineRule="exact"/>
        <w:ind w:left="0" w:right="0" w:firstLine="576"/>
        <w:jc w:val="left"/>
        <w:tabs>
          <w:tab w:val="right" w:leader="none" w:pos="9936"/>
        </w:tabs>
      </w:pPr>
      <w:r>
        <w:rPr/>
        <w:t xml:space="preserve">When making the fiscal year 2015 distribution to</w:t>
      </w:r>
      <w:r>
        <w:tab/>
      </w:r>
    </w:p>
    <w:p>
      <w:pPr>
        <w:spacing w:before="0" w:after="0" w:line="408" w:lineRule="exact"/>
        <w:ind w:left="0" w:right="0" w:firstLine="576"/>
        <w:jc w:val="left"/>
        <w:tabs>
          <w:tab w:val="right" w:leader="none" w:pos="9936"/>
        </w:tabs>
      </w:pPr>
      <w:r>
        <w:rPr/>
        <w:t xml:space="preserve">Grant county, the state treasurer shall reduce</w:t>
      </w:r>
      <w:r>
        <w:tab/>
      </w:r>
    </w:p>
    <w:p>
      <w:pPr>
        <w:spacing w:before="0" w:after="0" w:line="408" w:lineRule="exact"/>
        <w:ind w:left="0" w:right="0" w:firstLine="576"/>
        <w:jc w:val="left"/>
        <w:tabs>
          <w:tab w:val="right" w:leader="none" w:pos="9936"/>
        </w:tabs>
      </w:pPr>
      <w:r>
        <w:rPr/>
        <w:t xml:space="preserve">the amount by $140,000 and distribute the</w:t>
      </w:r>
      <w:r>
        <w:tab/>
      </w:r>
    </w:p>
    <w:p>
      <w:pPr>
        <w:spacing w:before="0" w:after="0" w:line="408" w:lineRule="exact"/>
        <w:ind w:left="0" w:right="0" w:firstLine="576"/>
        <w:jc w:val="left"/>
        <w:tabs>
          <w:tab w:val="right" w:leader="none" w:pos="9936"/>
        </w:tabs>
      </w:pPr>
      <w:r>
        <w:rPr/>
        <w:t xml:space="preserve">remainder to the county. This is the first of</w:t>
      </w:r>
      <w:r>
        <w:tab/>
      </w:r>
    </w:p>
    <w:p>
      <w:pPr>
        <w:spacing w:before="0" w:after="0" w:line="408" w:lineRule="exact"/>
        <w:ind w:left="0" w:right="0" w:firstLine="576"/>
        <w:jc w:val="left"/>
        <w:tabs>
          <w:tab w:val="right" w:leader="none" w:pos="9936"/>
        </w:tabs>
      </w:pPr>
      <w:r>
        <w:rPr/>
        <w:t xml:space="preserve">three reductions that will be made to reimburse</w:t>
      </w:r>
      <w:r>
        <w:tab/>
      </w:r>
    </w:p>
    <w:p>
      <w:pPr>
        <w:spacing w:before="0" w:after="0" w:line="408" w:lineRule="exact"/>
        <w:ind w:left="0" w:right="0" w:firstLine="576"/>
        <w:jc w:val="left"/>
        <w:tabs>
          <w:tab w:val="right" w:leader="none" w:pos="9936"/>
        </w:tabs>
      </w:pPr>
      <w:r>
        <w:rPr/>
        <w:t xml:space="preserve">the state for a nonqualifying extraordinary</w:t>
      </w:r>
      <w:r>
        <w:tab/>
      </w:r>
    </w:p>
    <w:p>
      <w:pPr>
        <w:spacing w:before="0" w:after="0" w:line="408" w:lineRule="exact"/>
        <w:ind w:left="0" w:right="0" w:firstLine="576"/>
        <w:jc w:val="left"/>
        <w:tabs>
          <w:tab w:val="right" w:leader="none" w:pos="9936"/>
        </w:tabs>
      </w:pPr>
      <w:r>
        <w:rPr/>
        <w:t xml:space="preserve">criminal justice act payment made to Grant</w:t>
      </w:r>
      <w:r>
        <w:tab/>
      </w:r>
    </w:p>
    <w:p>
      <w:pPr>
        <w:spacing w:before="0" w:after="0" w:line="408" w:lineRule="exact"/>
        <w:ind w:left="0" w:right="0" w:firstLine="576"/>
        <w:jc w:val="left"/>
        <w:tabs>
          <w:tab w:val="right" w:leader="dot" w:pos="9936"/>
        </w:tabs>
      </w:pPr>
      <w:r>
        <w:rPr/>
        <w:t xml:space="preserve">county in fiscal year 2013</w:t>
      </w:r>
      <w:r>
        <w:tab/>
      </w:r>
      <w:r>
        <w:t>((</w:t>
      </w:r>
      <w:r>
        <w:rPr>
          <w:strike/>
        </w:rPr>
        <w:t xml:space="preserve">$78,721,000</w:t>
      </w:r>
      <w:r>
        <w:t>))</w:t>
      </w:r>
    </w:p>
    <w:p>
      <w:pPr>
        <w:spacing w:before="0" w:after="0" w:line="408" w:lineRule="exact"/>
        <w:ind w:left="0" w:right="0" w:firstLine="0"/>
        <w:jc w:val="left"/>
        <w:tabs>
          <w:tab w:val="right" w:leader="none" w:pos="9936"/>
        </w:tabs>
      </w:pPr>
      <w:r>
        <w:tab/>
      </w:r>
      <w:r>
        <w:rPr>
          <w:u w:val="single"/>
        </w:rPr>
        <w:t xml:space="preserve">$79,127,000</w:t>
      </w:r>
    </w:p>
    <w:p>
      <w:pPr>
        <w:spacing w:before="0" w:after="0" w:line="408" w:lineRule="exact"/>
        <w:ind w:left="0" w:right="0" w:firstLine="0"/>
        <w:jc w:val="left"/>
        <w:tabs>
          <w:tab w:val="right" w:leader="none" w:pos="9936"/>
        </w:tabs>
      </w:pPr>
      <w:r>
        <w:rPr/>
        <w:t xml:space="preserve">Municipal Criminal Justice Assistance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$30,519,000</w:t>
      </w:r>
      <w:r>
        <w:t>))</w:t>
      </w:r>
    </w:p>
    <w:p>
      <w:pPr>
        <w:spacing w:before="0" w:after="0" w:line="408" w:lineRule="exact"/>
        <w:ind w:left="0" w:right="0" w:firstLine="0"/>
        <w:jc w:val="left"/>
        <w:tabs>
          <w:tab w:val="right" w:leader="none" w:pos="9936"/>
        </w:tabs>
      </w:pPr>
      <w:r>
        <w:tab/>
      </w:r>
      <w:r>
        <w:rPr>
          <w:u w:val="single"/>
        </w:rPr>
        <w:t xml:space="preserve">$30,758,000</w:t>
      </w:r>
    </w:p>
    <w:p>
      <w:pPr>
        <w:spacing w:before="0" w:after="0" w:line="408" w:lineRule="exact"/>
        <w:ind w:left="0" w:right="0" w:firstLine="0"/>
        <w:jc w:val="left"/>
        <w:tabs>
          <w:tab w:val="right" w:leader="none" w:pos="9936"/>
        </w:tabs>
      </w:pPr>
      <w:r>
        <w:rPr/>
        <w:t xml:space="preserve">City-County Assistance Account Appropriation for</w:t>
      </w:r>
      <w:r>
        <w:tab/>
      </w:r>
    </w:p>
    <w:p>
      <w:pPr>
        <w:spacing w:before="0" w:after="0" w:line="408" w:lineRule="exact"/>
        <w:ind w:left="0" w:right="0" w:firstLine="576"/>
        <w:jc w:val="left"/>
        <w:tabs>
          <w:tab w:val="right" w:leader="none" w:pos="9936"/>
        </w:tabs>
      </w:pPr>
      <w:r>
        <w:rPr/>
        <w:t xml:space="preserve">local government financial assistance</w:t>
      </w:r>
      <w:r>
        <w:tab/>
      </w:r>
    </w:p>
    <w:p>
      <w:pPr>
        <w:spacing w:before="0" w:after="0" w:line="408" w:lineRule="exact"/>
        <w:ind w:left="0" w:right="0" w:firstLine="576"/>
        <w:jc w:val="left"/>
        <w:tabs>
          <w:tab w:val="right" w:leader="dot" w:pos="9936"/>
        </w:tabs>
      </w:pPr>
      <w:r>
        <w:rPr/>
        <w:t xml:space="preserve">distribution</w:t>
      </w:r>
      <w:r>
        <w:tab/>
      </w:r>
      <w:r>
        <w:t>((</w:t>
      </w:r>
      <w:r>
        <w:rPr>
          <w:strike/>
        </w:rPr>
        <w:t xml:space="preserve">$19,584,000</w:t>
      </w:r>
      <w:r>
        <w:t>))</w:t>
      </w:r>
    </w:p>
    <w:p>
      <w:pPr>
        <w:spacing w:before="0" w:after="0" w:line="408" w:lineRule="exact"/>
        <w:ind w:left="0" w:right="0" w:firstLine="0"/>
        <w:jc w:val="left"/>
        <w:tabs>
          <w:tab w:val="right" w:leader="none" w:pos="9936"/>
        </w:tabs>
      </w:pPr>
      <w:r>
        <w:tab/>
      </w:r>
      <w:r>
        <w:rPr>
          <w:u w:val="single"/>
        </w:rPr>
        <w:t xml:space="preserve">$21,183,000</w:t>
      </w:r>
    </w:p>
    <w:p>
      <w:pPr>
        <w:spacing w:before="0" w:after="0" w:line="408" w:lineRule="exact"/>
        <w:ind w:left="0" w:right="0" w:firstLine="0"/>
        <w:jc w:val="left"/>
        <w:tabs>
          <w:tab w:val="right" w:leader="none" w:pos="9936"/>
        </w:tabs>
      </w:pPr>
      <w:r>
        <w:rPr/>
        <w:t xml:space="preserve">Liquor Excise Tax Account Appropriation for liquor</w:t>
      </w:r>
      <w:r>
        <w:tab/>
      </w:r>
    </w:p>
    <w:p>
      <w:pPr>
        <w:spacing w:before="0" w:after="0" w:line="408" w:lineRule="exact"/>
        <w:ind w:left="0" w:right="0" w:firstLine="576"/>
        <w:jc w:val="left"/>
        <w:tabs>
          <w:tab w:val="right" w:leader="dot" w:pos="9936"/>
        </w:tabs>
      </w:pPr>
      <w:r>
        <w:rPr/>
        <w:t xml:space="preserve">excise tax distribution</w:t>
      </w:r>
      <w:r>
        <w:tab/>
      </w:r>
      <w:r>
        <w:t>((</w:t>
      </w:r>
      <w:r>
        <w:rPr>
          <w:strike/>
        </w:rPr>
        <w:t xml:space="preserve">$23,906,000</w:t>
      </w:r>
      <w:r>
        <w:t>))</w:t>
      </w:r>
    </w:p>
    <w:p>
      <w:pPr>
        <w:spacing w:before="0" w:after="0" w:line="408" w:lineRule="exact"/>
        <w:ind w:left="0" w:right="0" w:firstLine="0"/>
        <w:jc w:val="left"/>
        <w:tabs>
          <w:tab w:val="right" w:leader="none" w:pos="9936"/>
        </w:tabs>
      </w:pPr>
      <w:r>
        <w:tab/>
      </w:r>
      <w:r>
        <w:rPr>
          <w:u w:val="single"/>
        </w:rPr>
        <w:t xml:space="preserve">$24,200,000</w:t>
      </w:r>
    </w:p>
    <w:p>
      <w:pPr>
        <w:spacing w:before="0" w:after="0" w:line="408" w:lineRule="exact"/>
        <w:ind w:left="0" w:right="0" w:firstLine="0"/>
        <w:jc w:val="left"/>
        <w:tabs>
          <w:tab w:val="right" w:leader="none" w:pos="9936"/>
        </w:tabs>
      </w:pPr>
      <w:r>
        <w:rPr/>
        <w:t xml:space="preserve">Streamlined Sales and Use Tax Mitigation Account</w:t>
      </w:r>
      <w:r>
        <w:tab/>
      </w:r>
    </w:p>
    <w:p>
      <w:pPr>
        <w:spacing w:before="0" w:after="0" w:line="408" w:lineRule="exact"/>
        <w:ind w:left="0" w:right="0" w:firstLine="576"/>
        <w:jc w:val="left"/>
        <w:tabs>
          <w:tab w:val="right" w:leader="none" w:pos="9936"/>
        </w:tabs>
      </w:pPr>
      <w:r>
        <w:rPr/>
        <w:t xml:space="preserve">Appropriation for distribution to local taxing</w:t>
      </w:r>
      <w:r>
        <w:tab/>
      </w:r>
    </w:p>
    <w:p>
      <w:pPr>
        <w:spacing w:before="0" w:after="0" w:line="408" w:lineRule="exact"/>
        <w:ind w:left="0" w:right="0" w:firstLine="576"/>
        <w:jc w:val="left"/>
        <w:tabs>
          <w:tab w:val="right" w:leader="none" w:pos="9936"/>
        </w:tabs>
      </w:pPr>
      <w:r>
        <w:rPr/>
        <w:t xml:space="preserve">jurisdictions to mitigate the unintended revenue</w:t>
      </w:r>
      <w:r>
        <w:tab/>
      </w:r>
    </w:p>
    <w:p>
      <w:pPr>
        <w:spacing w:before="0" w:after="0" w:line="408" w:lineRule="exact"/>
        <w:ind w:left="0" w:right="0" w:firstLine="576"/>
        <w:jc w:val="left"/>
        <w:tabs>
          <w:tab w:val="right" w:leader="none" w:pos="9936"/>
        </w:tabs>
      </w:pPr>
      <w:r>
        <w:rPr/>
        <w:t xml:space="preserve">redistribution effect of the sourcing law</w:t>
      </w:r>
      <w:r>
        <w:tab/>
      </w:r>
    </w:p>
    <w:p>
      <w:pPr>
        <w:spacing w:before="0" w:after="0" w:line="408" w:lineRule="exact"/>
        <w:ind w:left="0" w:right="0" w:firstLine="576"/>
        <w:jc w:val="left"/>
        <w:tabs>
          <w:tab w:val="right" w:leader="dot" w:pos="9936"/>
        </w:tabs>
      </w:pPr>
      <w:r>
        <w:rPr/>
        <w:t xml:space="preserve">changes</w:t>
      </w:r>
      <w:r>
        <w:tab/>
      </w:r>
      <w:r>
        <w:rPr/>
        <w:t xml:space="preserve">$49,420,000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none" w:pos="9936"/>
        </w:tabs>
      </w:pPr>
      <w:r>
        <w:rPr/>
        <w:t xml:space="preserve">for the Confederated Tribes of the Colville</w:t>
      </w:r>
      <w:r>
        <w:tab/>
      </w:r>
    </w:p>
    <w:p>
      <w:pPr>
        <w:spacing w:before="0" w:after="0" w:line="408" w:lineRule="exact"/>
        <w:ind w:left="0" w:right="0" w:firstLine="576"/>
        <w:jc w:val="left"/>
        <w:tabs>
          <w:tab w:val="right" w:leader="dot" w:pos="9936"/>
        </w:tabs>
      </w:pPr>
      <w:r>
        <w:rPr/>
        <w:t xml:space="preserve">Reservation</w:t>
      </w:r>
      <w:r>
        <w:tab/>
      </w:r>
      <w:r>
        <w:rPr/>
        <w:t xml:space="preserve">$7,752,000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dot" w:pos="9936"/>
        </w:tabs>
      </w:pPr>
      <w:r>
        <w:rPr/>
        <w:t xml:space="preserve">for the Spokane Tribe of Indians</w:t>
      </w:r>
      <w:r>
        <w:tab/>
      </w:r>
      <w:r>
        <w:rPr/>
        <w:t xml:space="preserve">$5,011,000</w:t>
      </w:r>
    </w:p>
    <w:p>
      <w:pPr>
        <w:spacing w:before="0" w:after="0" w:line="408" w:lineRule="exact"/>
        <w:ind w:left="0" w:right="0" w:firstLine="0"/>
        <w:jc w:val="left"/>
        <w:tabs>
          <w:tab w:val="right" w:leader="none" w:pos="9936"/>
        </w:tabs>
      </w:pPr>
      <w:r>
        <w:rPr/>
        <w:t xml:space="preserve">Liquor Revolving Account Appropriation for liquor</w:t>
      </w:r>
      <w:r>
        <w:tab/>
      </w:r>
    </w:p>
    <w:p>
      <w:pPr>
        <w:spacing w:before="0" w:after="0" w:line="408" w:lineRule="exact"/>
        <w:ind w:left="0" w:right="0" w:firstLine="576"/>
        <w:jc w:val="left"/>
        <w:tabs>
          <w:tab w:val="right" w:leader="dot" w:pos="9936"/>
        </w:tabs>
      </w:pPr>
      <w:r>
        <w:rPr/>
        <w:t xml:space="preserve">profits distribution</w:t>
      </w:r>
      <w:r>
        <w:tab/>
      </w:r>
      <w:r>
        <w:rPr/>
        <w:t xml:space="preserve">$98,876,000</w:t>
      </w:r>
    </w:p>
    <w:p>
      <w:pPr>
        <w:tabs>
          <w:tab w:val="right" w:leader="dot" w:pos="9936"/>
        </w:tabs>
        <w:ind w:left="0" w:right="0" w:firstLine="1440"/>
      </w:pPr>
      <w:r>
        <w:rPr/>
        <w:t xml:space="preserve">TOTAL APPROPRIATION</w:t>
      </w:r>
      <w:r>
        <w:tab/>
      </w:r>
      <w:r>
        <w:rPr>
          <w:strike/>
        </w:rPr>
        <w:t xml:space="preserve">$469,529,000</w:t>
      </w:r>
    </w:p>
    <w:p>
      <w:pPr>
        <w:tabs>
          <w:tab w:val="right" w:leader="none" w:pos="9936"/>
        </w:tabs>
        <w:ind w:left="0" w:right="0" w:firstLine="1440"/>
      </w:pPr>
      <w:r>
        <w:tab/>
      </w:r>
      <w:r>
        <w:rPr>
          <w:u w:val="single"/>
        </w:rPr>
        <w:t xml:space="preserve">$475,073,000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802</w:t>
      </w:r>
      <w:r>
        <w:rPr/>
        <w:t xml:space="preserve"> (uncodified) is amended to read as follows:</w:t>
      </w:r>
    </w:p>
    <w:p>
      <w:r>
        <w:rPr>
          <w:b/>
        </w:rPr>
        <w:t xml:space="preserve">FOR THE STATE TREASURER</w:t>
      </w:r>
      <w:r>
        <w:rPr>
          <w:rFonts w:ascii="Times New Roman" w:hAnsi="Times New Roman"/>
          <w:b/>
        </w:rPr>
        <w:t xml:space="preserve">—</w:t>
      </w:r>
      <w:r>
        <w:rPr>
          <w:b/>
        </w:rPr>
        <w:t xml:space="preserve">FOR THE COUNTY CRIMINAL JUSTICE ASSISTANCE ACCOUNT</w:t>
      </w:r>
    </w:p>
    <w:p>
      <w:pPr>
        <w:spacing w:before="0" w:after="0" w:line="408" w:lineRule="exact"/>
        <w:ind w:left="0" w:right="0" w:firstLine="0"/>
        <w:jc w:val="left"/>
        <w:tabs>
          <w:tab w:val="right" w:leader="dot" w:pos="9936"/>
        </w:tabs>
      </w:pPr>
      <w:r>
        <w:rPr/>
        <w:t xml:space="preserve">Impaired Driver Safety Account Appropriation</w:t>
      </w:r>
      <w:r>
        <w:tab/>
      </w:r>
      <w:r>
        <w:t>((</w:t>
      </w:r>
      <w:r>
        <w:rPr>
          <w:strike/>
        </w:rPr>
        <w:t xml:space="preserve">$2,409,000</w:t>
      </w:r>
      <w:r>
        <w:t>))</w:t>
      </w:r>
    </w:p>
    <w:p>
      <w:pPr>
        <w:spacing w:before="0" w:after="0" w:line="408" w:lineRule="exact"/>
        <w:ind w:left="0" w:right="0" w:firstLine="0"/>
        <w:jc w:val="left"/>
        <w:tabs>
          <w:tab w:val="right" w:leader="none" w:pos="9936"/>
        </w:tabs>
      </w:pPr>
      <w:r>
        <w:tab/>
      </w:r>
      <w:r>
        <w:rPr>
          <w:u w:val="single"/>
        </w:rPr>
        <w:t xml:space="preserve">$2,465,000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2013-2015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w:t>
      </w:r>
    </w:p>
    <w:p>
      <w:pPr>
        <w:spacing w:before="0" w:after="0" w:line="408" w:lineRule="exact"/>
        <w:ind w:left="0" w:right="0" w:firstLine="576"/>
        <w:jc w:val="left"/>
      </w:pPr>
      <w:r>
        <w:rPr/>
        <w:t xml:space="preserve">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803</w:t>
      </w:r>
      <w:r>
        <w:rPr/>
        <w:t xml:space="preserve"> (uncodified) is amended to read as follows:</w:t>
      </w:r>
    </w:p>
    <w:p>
      <w:r>
        <w:rPr>
          <w:b/>
        </w:rPr>
        <w:t xml:space="preserve">FOR THE STATE TREASURER</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Impaired Driver Safety Account Appropriation</w:t>
      </w:r>
      <w:r>
        <w:tab/>
      </w:r>
      <w:r>
        <w:t>((</w:t>
      </w:r>
      <w:r>
        <w:rPr>
          <w:strike/>
        </w:rPr>
        <w:t xml:space="preserve">$1,606,000</w:t>
      </w:r>
      <w:r>
        <w:t>))</w:t>
      </w:r>
    </w:p>
    <w:p>
      <w:pPr>
        <w:spacing w:before="0" w:after="0" w:line="408" w:lineRule="exact"/>
        <w:ind w:left="0" w:right="0" w:firstLine="0"/>
        <w:jc w:val="left"/>
        <w:tabs>
          <w:tab w:val="right" w:leader="none" w:pos="9936"/>
        </w:tabs>
      </w:pPr>
      <w:r>
        <w:tab/>
      </w:r>
      <w:r>
        <w:rPr>
          <w:u w:val="single"/>
        </w:rPr>
        <w:t xml:space="preserve">$1,643,000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2013-2015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805</w:t>
      </w:r>
      <w:r>
        <w:rPr/>
        <w:t xml:space="preserve"> (uncodified) is amended to read as follows:</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none" w:pos="9936"/>
        </w:tabs>
      </w:pPr>
      <w:r>
        <w:rPr/>
        <w:t xml:space="preserve">State Treasurer's Service Account: For transfer to</w:t>
      </w:r>
      <w:r>
        <w:tab/>
      </w:r>
    </w:p>
    <w:p>
      <w:pPr>
        <w:spacing w:before="0" w:after="0" w:line="408" w:lineRule="exact"/>
        <w:ind w:left="0" w:right="0" w:firstLine="576"/>
        <w:jc w:val="left"/>
        <w:tabs>
          <w:tab w:val="right" w:leader="none" w:pos="9936"/>
        </w:tabs>
      </w:pPr>
      <w:r>
        <w:rPr/>
        <w:t xml:space="preserve">the state general fund, $10,100,000 for fiscal</w:t>
      </w:r>
      <w:r>
        <w:tab/>
      </w:r>
    </w:p>
    <w:p>
      <w:pPr>
        <w:spacing w:before="0" w:after="0" w:line="408" w:lineRule="exact"/>
        <w:ind w:left="0" w:right="0" w:firstLine="576"/>
        <w:jc w:val="left"/>
        <w:tabs>
          <w:tab w:val="right" w:leader="dot" w:pos="9936"/>
        </w:tabs>
      </w:pPr>
      <w:r>
        <w:rPr/>
        <w:t xml:space="preserve">year 2014 and $10,100,000 for fiscal year 2015</w:t>
      </w:r>
      <w:r>
        <w:tab/>
      </w:r>
      <w:r>
        <w:rPr/>
        <w:t xml:space="preserve">$20,200,000</w:t>
      </w:r>
    </w:p>
    <w:p>
      <w:pPr>
        <w:spacing w:before="0" w:after="0" w:line="408" w:lineRule="exact"/>
        <w:ind w:left="0" w:right="0" w:firstLine="0"/>
        <w:jc w:val="left"/>
        <w:tabs>
          <w:tab w:val="right" w:leader="none" w:pos="9936"/>
        </w:tabs>
      </w:pPr>
      <w:r>
        <w:rPr/>
        <w:t xml:space="preserve">Drinking Water Assistance Account: For transfer to</w:t>
      </w:r>
      <w:r>
        <w:tab/>
      </w:r>
    </w:p>
    <w:p>
      <w:pPr>
        <w:spacing w:before="0" w:after="0" w:line="408" w:lineRule="exact"/>
        <w:ind w:left="0" w:right="0" w:firstLine="576"/>
        <w:jc w:val="left"/>
        <w:tabs>
          <w:tab w:val="right" w:leader="dot" w:pos="9936"/>
        </w:tabs>
      </w:pPr>
      <w:pPr>
        <w:tabs>
          <w:tab w:val="right" w:leader="dot" w:pos="9360"/>
        </w:tabs>
      </w:pPr>
      <w:r>
        <w:rPr/>
        <w:t xml:space="preserve">the drinking water assistance repayment</w:t>
      </w:r>
    </w:p>
    <w:p>
      <w:pPr>
        <w:spacing w:before="0" w:after="0" w:line="408" w:lineRule="exact"/>
        <w:ind w:left="0" w:right="0" w:firstLine="576"/>
        <w:jc w:val="left"/>
        <w:tabs>
          <w:tab w:val="right" w:leader="dot" w:pos="9936"/>
        </w:tabs>
      </w:pPr>
      <w:r>
        <w:rPr/>
        <w:t xml:space="preserve">account</w:t>
      </w:r>
      <w:r>
        <w:tab/>
      </w:r>
      <w:r>
        <w:t>((</w:t>
      </w:r>
      <w:r>
        <w:rPr>
          <w:strike/>
        </w:rPr>
        <w:t xml:space="preserve">$32,000,000</w:t>
      </w:r>
      <w:r>
        <w:t>))</w:t>
      </w:r>
    </w:p>
    <w:p>
      <w:pPr>
        <w:spacing w:before="0" w:after="0" w:line="408" w:lineRule="exact"/>
        <w:ind w:left="0" w:right="0" w:firstLine="0"/>
        <w:jc w:val="left"/>
        <w:tabs>
          <w:tab w:val="right" w:leader="none" w:pos="9936"/>
        </w:tabs>
      </w:pPr>
      <w:r>
        <w:tab/>
      </w:r>
      <w:r>
        <w:rPr>
          <w:u w:val="single"/>
        </w:rPr>
        <w:t xml:space="preserve">$17,426,000</w:t>
      </w:r>
    </w:p>
    <w:p>
      <w:pPr>
        <w:spacing w:before="0" w:after="0" w:line="408" w:lineRule="exact"/>
        <w:ind w:left="0" w:right="0" w:firstLine="0"/>
        <w:jc w:val="left"/>
        <w:tabs>
          <w:tab w:val="right" w:leader="none" w:pos="9936"/>
        </w:tabs>
      </w:pPr>
      <w:r>
        <w:rPr/>
        <w:t xml:space="preserve">General Fund: For transfer to the streamlined sales</w:t>
      </w:r>
      <w:r>
        <w:tab/>
      </w:r>
    </w:p>
    <w:p>
      <w:pPr>
        <w:spacing w:before="0" w:after="0" w:line="408" w:lineRule="exact"/>
        <w:ind w:left="0" w:right="0" w:firstLine="576"/>
        <w:jc w:val="left"/>
        <w:tabs>
          <w:tab w:val="right" w:leader="none" w:pos="9936"/>
        </w:tabs>
      </w:pPr>
      <w:r>
        <w:rPr/>
        <w:t xml:space="preserve">and use tax account, $24,436,000</w:t>
      </w:r>
      <w:r>
        <w:tab/>
      </w:r>
    </w:p>
    <w:p>
      <w:pPr>
        <w:spacing w:before="0" w:after="0" w:line="408" w:lineRule="exact"/>
        <w:ind w:left="0" w:right="0" w:firstLine="576"/>
        <w:jc w:val="left"/>
        <w:tabs>
          <w:tab w:val="right" w:leader="none" w:pos="9936"/>
        </w:tabs>
      </w:pPr>
      <w:r>
        <w:rPr/>
        <w:t xml:space="preserve">for fiscal year 2014 and $24,984,000</w:t>
      </w:r>
      <w:r>
        <w:tab/>
      </w:r>
    </w:p>
    <w:p>
      <w:pPr>
        <w:spacing w:before="0" w:after="0" w:line="408" w:lineRule="exact"/>
        <w:ind w:left="0" w:right="0" w:firstLine="576"/>
        <w:jc w:val="left"/>
        <w:tabs>
          <w:tab w:val="right" w:leader="dot" w:pos="9936"/>
        </w:tabs>
      </w:pPr>
      <w:r>
        <w:rPr/>
        <w:t xml:space="preserve">for fiscal year 2015</w:t>
      </w:r>
      <w:r>
        <w:tab/>
      </w:r>
      <w:r>
        <w:rPr/>
        <w:t xml:space="preserve">$49,420,000</w:t>
      </w:r>
    </w:p>
    <w:p>
      <w:pPr>
        <w:spacing w:before="0" w:after="0" w:line="408" w:lineRule="exact"/>
        <w:ind w:left="0" w:right="0" w:firstLine="0"/>
        <w:jc w:val="left"/>
        <w:tabs>
          <w:tab w:val="right" w:leader="none" w:pos="9936"/>
        </w:tabs>
      </w:pPr>
      <w:r>
        <w:rPr/>
        <w:t xml:space="preserve">Public Works Assistance Account: For transfer to the</w:t>
      </w:r>
      <w:r>
        <w:tab/>
      </w:r>
    </w:p>
    <w:p>
      <w:pPr>
        <w:spacing w:before="0" w:after="0" w:line="408" w:lineRule="exact"/>
        <w:ind w:left="0" w:right="0" w:firstLine="576"/>
        <w:jc w:val="left"/>
        <w:tabs>
          <w:tab w:val="right" w:leader="none" w:pos="9936"/>
        </w:tabs>
      </w:pPr>
      <w:r>
        <w:rPr/>
        <w:t xml:space="preserve">education legacy trust account, $138,622,000 for</w:t>
      </w:r>
      <w:r>
        <w:tab/>
      </w:r>
    </w:p>
    <w:p>
      <w:pPr>
        <w:spacing w:before="0" w:after="0" w:line="408" w:lineRule="exact"/>
        <w:ind w:left="0" w:right="0" w:firstLine="576"/>
        <w:jc w:val="left"/>
        <w:tabs>
          <w:tab w:val="right" w:leader="none" w:pos="9936"/>
        </w:tabs>
      </w:pPr>
      <w:r>
        <w:rPr/>
        <w:t xml:space="preserve">fiscal year 2014 and $138,622,000 for fiscal</w:t>
      </w:r>
      <w:r>
        <w:tab/>
      </w:r>
    </w:p>
    <w:p>
      <w:pPr>
        <w:spacing w:before="0" w:after="0" w:line="408" w:lineRule="exact"/>
        <w:ind w:left="0" w:right="0" w:firstLine="576"/>
        <w:jc w:val="left"/>
        <w:tabs>
          <w:tab w:val="right" w:leader="dot" w:pos="9936"/>
        </w:tabs>
      </w:pPr>
      <w:r>
        <w:rPr/>
        <w:t xml:space="preserve">year 2015</w:t>
      </w:r>
      <w:r>
        <w:tab/>
      </w:r>
      <w:r>
        <w:rPr/>
        <w:t xml:space="preserve">$277,244,000</w:t>
      </w:r>
    </w:p>
    <w:p>
      <w:pPr>
        <w:spacing w:before="0" w:after="0" w:line="408" w:lineRule="exact"/>
        <w:ind w:left="0" w:right="0" w:firstLine="0"/>
        <w:jc w:val="left"/>
        <w:tabs>
          <w:tab w:val="right" w:leader="none" w:pos="9936"/>
        </w:tabs>
      </w:pPr>
      <w:r>
        <w:rPr/>
        <w:t xml:space="preserve">Local Toxics Control Account: For transfer to the</w:t>
      </w:r>
      <w:r>
        <w:tab/>
      </w:r>
    </w:p>
    <w:p>
      <w:pPr>
        <w:spacing w:before="0" w:after="0" w:line="408" w:lineRule="exact"/>
        <w:ind w:left="0" w:right="0" w:firstLine="576"/>
        <w:jc w:val="left"/>
        <w:tabs>
          <w:tab w:val="right" w:leader="none" w:pos="9936"/>
        </w:tabs>
      </w:pPr>
      <w:r>
        <w:rPr/>
        <w:t xml:space="preserve">state general fund, $9,000,000 for fiscal year</w:t>
      </w:r>
      <w:r>
        <w:tab/>
      </w:r>
    </w:p>
    <w:p>
      <w:pPr>
        <w:spacing w:before="0" w:after="0" w:line="408" w:lineRule="exact"/>
        <w:ind w:left="0" w:right="0" w:firstLine="576"/>
        <w:jc w:val="left"/>
        <w:tabs>
          <w:tab w:val="right" w:leader="dot" w:pos="9936"/>
        </w:tabs>
      </w:pPr>
      <w:r>
        <w:rPr/>
        <w:t xml:space="preserve">2014 and $9,000,000 for fiscal year 2015</w:t>
      </w:r>
      <w:r>
        <w:tab/>
      </w:r>
      <w:r>
        <w:rPr/>
        <w:t xml:space="preserve">$18,000,000</w:t>
      </w:r>
    </w:p>
    <w:p>
      <w:pPr>
        <w:spacing w:before="0" w:after="0" w:line="408" w:lineRule="exact"/>
        <w:ind w:left="0" w:right="0" w:firstLine="0"/>
        <w:jc w:val="left"/>
        <w:tabs>
          <w:tab w:val="right" w:leader="none" w:pos="9936"/>
        </w:tabs>
      </w:pPr>
      <w:r>
        <w:t>((</w:t>
      </w:r>
      <w:r>
        <w:rPr>
          <w:strike/>
        </w:rPr>
        <w:t xml:space="preserve">State Taxable Building Construction Account: For</w:t>
      </w:r>
      <w:r>
        <w:tab/>
      </w:r>
    </w:p>
    <w:p>
      <w:pPr>
        <w:spacing w:before="0" w:after="0" w:line="408" w:lineRule="exact"/>
        <w:ind w:left="0" w:right="0" w:firstLine="576"/>
        <w:jc w:val="left"/>
        <w:tabs>
          <w:tab w:val="right" w:leader="none" w:pos="9936"/>
        </w:tabs>
      </w:pPr>
      <w:r>
        <w:rPr>
          <w:strike/>
        </w:rPr>
        <w:t xml:space="preserve">transfer to the Columbia River basin taxable</w:t>
      </w:r>
      <w:r>
        <w:tab/>
      </w:r>
    </w:p>
    <w:p>
      <w:pPr>
        <w:spacing w:before="0" w:after="0" w:line="408" w:lineRule="exact"/>
        <w:ind w:left="0" w:right="0" w:firstLine="576"/>
        <w:jc w:val="left"/>
        <w:tabs>
          <w:tab w:val="right" w:leader="none" w:pos="9936"/>
        </w:tabs>
      </w:pPr>
      <w:r>
        <w:rPr>
          <w:strike/>
        </w:rPr>
        <w:t xml:space="preserve">bond water supply development account, an</w:t>
      </w:r>
      <w:r>
        <w:tab/>
      </w:r>
    </w:p>
    <w:p>
      <w:pPr>
        <w:spacing w:before="0" w:after="0" w:line="408" w:lineRule="exact"/>
        <w:ind w:left="0" w:right="0" w:firstLine="576"/>
        <w:jc w:val="left"/>
        <w:tabs>
          <w:tab w:val="right" w:leader="dot" w:pos="9936"/>
        </w:tabs>
      </w:pPr>
      <w:r>
        <w:rPr>
          <w:strike/>
        </w:rPr>
        <w:t xml:space="preserve">amount not to exceed</w:t>
      </w:r>
      <w:r>
        <w:tab/>
      </w:r>
      <w:r>
        <w:rPr>
          <w:strike/>
        </w:rPr>
        <w:t xml:space="preserve">$32,000,000</w:t>
      </w:r>
      <w:r>
        <w:t>))</w:t>
      </w:r>
    </w:p>
    <w:p>
      <w:pPr>
        <w:spacing w:before="0" w:after="0" w:line="408" w:lineRule="exact"/>
        <w:ind w:left="0" w:right="0" w:firstLine="0"/>
        <w:jc w:val="left"/>
        <w:tabs>
          <w:tab w:val="right" w:leader="none" w:pos="9936"/>
        </w:tabs>
      </w:pPr>
      <w:r>
        <w:rPr/>
        <w:t xml:space="preserve">Employment Training Finance Account: For transfer to</w:t>
      </w:r>
      <w:r>
        <w:tab/>
      </w:r>
    </w:p>
    <w:p>
      <w:pPr>
        <w:spacing w:before="0" w:after="0" w:line="408" w:lineRule="exact"/>
        <w:ind w:left="0" w:right="0" w:firstLine="576"/>
        <w:jc w:val="left"/>
        <w:tabs>
          <w:tab w:val="right" w:leader="none" w:pos="9936"/>
        </w:tabs>
      </w:pPr>
      <w:r>
        <w:rPr/>
        <w:t xml:space="preserve">the state general fund, $1,000,000 for fiscal</w:t>
      </w:r>
      <w:r>
        <w:tab/>
      </w:r>
    </w:p>
    <w:p>
      <w:pPr>
        <w:spacing w:before="0" w:after="0" w:line="408" w:lineRule="exact"/>
        <w:ind w:left="0" w:right="0" w:firstLine="576"/>
        <w:jc w:val="left"/>
        <w:tabs>
          <w:tab w:val="right" w:leader="dot" w:pos="9936"/>
        </w:tabs>
      </w:pPr>
      <w:r>
        <w:rPr/>
        <w:t xml:space="preserve">year 2014 and $1,000,000 for fiscal year 2015</w:t>
      </w:r>
      <w:r>
        <w:tab/>
      </w:r>
      <w:r>
        <w:rPr/>
        <w:t xml:space="preserve">$2,000,000</w:t>
      </w:r>
    </w:p>
    <w:p>
      <w:pPr>
        <w:spacing w:before="0" w:after="0" w:line="408" w:lineRule="exact"/>
        <w:ind w:left="0" w:right="0" w:firstLine="0"/>
        <w:jc w:val="left"/>
        <w:tabs>
          <w:tab w:val="right" w:leader="none" w:pos="9936"/>
        </w:tabs>
      </w:pPr>
      <w:r>
        <w:rPr/>
        <w:t xml:space="preserve">Tuition Recovery Trust Account: For transfer to the</w:t>
      </w:r>
      <w:r>
        <w:tab/>
      </w:r>
    </w:p>
    <w:p>
      <w:pPr>
        <w:spacing w:before="0" w:after="0" w:line="408" w:lineRule="exact"/>
        <w:ind w:left="0" w:right="0" w:firstLine="576"/>
        <w:jc w:val="left"/>
        <w:tabs>
          <w:tab w:val="right" w:leader="none" w:pos="9936"/>
        </w:tabs>
      </w:pPr>
      <w:r>
        <w:rPr/>
        <w:t xml:space="preserve">state general fund, $1,250,000 for fiscal year</w:t>
      </w:r>
      <w:r>
        <w:tab/>
      </w:r>
    </w:p>
    <w:p>
      <w:pPr>
        <w:spacing w:before="0" w:after="0" w:line="408" w:lineRule="exact"/>
        <w:ind w:left="0" w:right="0" w:firstLine="576"/>
        <w:jc w:val="left"/>
        <w:tabs>
          <w:tab w:val="right" w:leader="dot" w:pos="9936"/>
        </w:tabs>
      </w:pPr>
      <w:r>
        <w:rPr/>
        <w:t xml:space="preserve">2014 and $1,250,000 for fiscal year 2015</w:t>
      </w:r>
      <w:r>
        <w:tab/>
      </w:r>
      <w:r>
        <w:rPr/>
        <w:t xml:space="preserve">$2,500,000</w:t>
      </w:r>
    </w:p>
    <w:p>
      <w:pPr>
        <w:spacing w:before="0" w:after="0" w:line="408" w:lineRule="exact"/>
        <w:ind w:left="0" w:right="0" w:firstLine="0"/>
        <w:jc w:val="left"/>
        <w:tabs>
          <w:tab w:val="right" w:leader="none" w:pos="9936"/>
        </w:tabs>
      </w:pPr>
      <w:r>
        <w:rPr/>
        <w:t xml:space="preserve">General Fund: For transfer to the child and family</w:t>
      </w:r>
      <w:r>
        <w:tab/>
      </w:r>
    </w:p>
    <w:p>
      <w:pPr>
        <w:spacing w:before="0" w:after="0" w:line="408" w:lineRule="exact"/>
        <w:ind w:left="0" w:right="0" w:firstLine="576"/>
        <w:jc w:val="left"/>
        <w:tabs>
          <w:tab w:val="right" w:leader="none" w:pos="9936"/>
        </w:tabs>
      </w:pPr>
      <w:r>
        <w:rPr/>
        <w:t xml:space="preserve">reinvestment account, $1,656,000 for</w:t>
      </w:r>
      <w:r>
        <w:tab/>
      </w:r>
    </w:p>
    <w:p>
      <w:pPr>
        <w:spacing w:before="0" w:after="0" w:line="408" w:lineRule="exact"/>
        <w:ind w:left="0" w:right="0" w:firstLine="576"/>
        <w:jc w:val="left"/>
        <w:tabs>
          <w:tab w:val="right" w:leader="none" w:pos="9936"/>
        </w:tabs>
      </w:pPr>
      <w:r>
        <w:rPr/>
        <w:t xml:space="preserve">fiscal year 2014 and </w:t>
      </w:r>
      <w:r>
        <w:t>((</w:t>
      </w:r>
      <w:r>
        <w:rPr>
          <w:strike/>
        </w:rPr>
        <w:t xml:space="preserve">$992,000</w:t>
      </w:r>
      <w:r>
        <w:t>))</w:t>
      </w:r>
      <w:r>
        <w:rPr>
          <w:u w:val="single"/>
        </w:rPr>
        <w:t xml:space="preserve">$156,000</w:t>
      </w:r>
      <w:r>
        <w:tab/>
      </w:r>
    </w:p>
    <w:p>
      <w:pPr>
        <w:spacing w:before="0" w:after="0" w:line="408" w:lineRule="exact"/>
        <w:ind w:left="0" w:right="0" w:firstLine="576"/>
        <w:jc w:val="left"/>
        <w:tabs>
          <w:tab w:val="right" w:leader="dot" w:pos="9936"/>
        </w:tabs>
      </w:pPr>
      <w:r>
        <w:rPr/>
        <w:t xml:space="preserve">for fiscal year 2015</w:t>
      </w:r>
      <w:r>
        <w:tab/>
      </w:r>
      <w:r>
        <w:t>((</w:t>
      </w:r>
      <w:r>
        <w:rPr>
          <w:strike/>
        </w:rPr>
        <w:t xml:space="preserve">$2,648,000</w:t>
      </w:r>
      <w:r>
        <w:t>))</w:t>
      </w:r>
    </w:p>
    <w:p>
      <w:pPr>
        <w:spacing w:before="0" w:after="0" w:line="408" w:lineRule="exact"/>
        <w:ind w:left="0" w:right="0" w:firstLine="0"/>
        <w:jc w:val="left"/>
        <w:tabs>
          <w:tab w:val="right" w:leader="none" w:pos="9936"/>
        </w:tabs>
      </w:pPr>
      <w:r>
        <w:tab/>
      </w:r>
      <w:r>
        <w:rPr>
          <w:u w:val="single"/>
        </w:rPr>
        <w:t xml:space="preserve">$1,812,000</w:t>
      </w:r>
    </w:p>
    <w:p>
      <w:pPr>
        <w:spacing w:before="0" w:after="0" w:line="408" w:lineRule="exact"/>
        <w:ind w:left="0" w:right="0" w:firstLine="0"/>
        <w:jc w:val="left"/>
        <w:tabs>
          <w:tab w:val="right" w:leader="none" w:pos="9936"/>
        </w:tabs>
      </w:pPr>
      <w:r>
        <w:rPr/>
        <w:t xml:space="preserve">Flood Control Assistance Account: For transfer to the</w:t>
      </w:r>
      <w:r>
        <w:tab/>
      </w:r>
    </w:p>
    <w:p>
      <w:pPr>
        <w:spacing w:before="0" w:after="0" w:line="408" w:lineRule="exact"/>
        <w:ind w:left="0" w:right="0" w:firstLine="576"/>
        <w:jc w:val="left"/>
        <w:tabs>
          <w:tab w:val="right" w:leader="none" w:pos="9936"/>
        </w:tabs>
      </w:pPr>
      <w:r>
        <w:rPr/>
        <w:t xml:space="preserve">state general fund, $1,000,000 for fiscal year</w:t>
      </w:r>
      <w:r>
        <w:tab/>
      </w:r>
    </w:p>
    <w:p>
      <w:pPr>
        <w:spacing w:before="0" w:after="0" w:line="408" w:lineRule="exact"/>
        <w:ind w:left="0" w:right="0" w:firstLine="576"/>
        <w:jc w:val="left"/>
        <w:tabs>
          <w:tab w:val="right" w:leader="dot" w:pos="9936"/>
        </w:tabs>
      </w:pPr>
      <w:r>
        <w:rPr/>
        <w:t xml:space="preserve">2014 and $1,000,000 for fiscal year 2015</w:t>
      </w:r>
      <w:r>
        <w:tab/>
      </w:r>
      <w:r>
        <w:rPr/>
        <w:t xml:space="preserve">$2,000,000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none" w:pos="9936"/>
        </w:tabs>
      </w:pPr>
      <w:r>
        <w:rPr/>
        <w:t xml:space="preserve">general fund, in an amount not to exceed the</w:t>
      </w:r>
      <w:r>
        <w:tab/>
      </w:r>
    </w:p>
    <w:p>
      <w:pPr>
        <w:spacing w:before="0" w:after="0" w:line="408" w:lineRule="exact"/>
        <w:ind w:left="0" w:right="0" w:firstLine="576"/>
        <w:jc w:val="left"/>
        <w:tabs>
          <w:tab w:val="right" w:leader="none" w:pos="9936"/>
        </w:tabs>
      </w:pPr>
      <w:r>
        <w:rPr/>
        <w:t xml:space="preserve">actual amount of the annual base payment to the</w:t>
      </w:r>
      <w:r>
        <w:tab/>
      </w:r>
    </w:p>
    <w:p>
      <w:pPr>
        <w:spacing w:before="0" w:after="0" w:line="408" w:lineRule="exact"/>
        <w:ind w:left="0" w:right="0" w:firstLine="576"/>
        <w:jc w:val="left"/>
        <w:tabs>
          <w:tab w:val="right" w:leader="dot" w:pos="9936"/>
        </w:tabs>
      </w:pPr>
      <w:r>
        <w:rPr/>
        <w:t xml:space="preserve">tobacco settlement account</w:t>
      </w:r>
      <w:r>
        <w:tab/>
      </w:r>
      <w:r>
        <w:t>((</w:t>
      </w:r>
      <w:r>
        <w:rPr>
          <w:strike/>
        </w:rPr>
        <w:t xml:space="preserve">$170,832,000</w:t>
      </w:r>
      <w:r>
        <w:t>))</w:t>
      </w:r>
    </w:p>
    <w:p>
      <w:pPr>
        <w:spacing w:before="0" w:after="0" w:line="408" w:lineRule="exact"/>
        <w:ind w:left="0" w:right="0" w:firstLine="0"/>
        <w:jc w:val="left"/>
        <w:tabs>
          <w:tab w:val="right" w:leader="none" w:pos="9936"/>
        </w:tabs>
      </w:pPr>
      <w:r>
        <w:tab/>
      </w:r>
      <w:r>
        <w:rPr>
          <w:u w:val="single"/>
        </w:rPr>
        <w:t xml:space="preserve">$180,000,000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none" w:pos="9936"/>
        </w:tabs>
      </w:pPr>
      <w:r>
        <w:rPr/>
        <w:t xml:space="preserve">general fund from the amounts deposited in the</w:t>
      </w:r>
      <w:r>
        <w:tab/>
      </w:r>
    </w:p>
    <w:p>
      <w:pPr>
        <w:spacing w:before="0" w:after="0" w:line="408" w:lineRule="exact"/>
        <w:ind w:left="0" w:right="0" w:firstLine="576"/>
        <w:jc w:val="left"/>
        <w:tabs>
          <w:tab w:val="right" w:leader="none" w:pos="9936"/>
        </w:tabs>
      </w:pPr>
      <w:r>
        <w:rPr/>
        <w:t xml:space="preserve">account that are attributable to the annual</w:t>
      </w:r>
      <w:r>
        <w:tab/>
      </w:r>
    </w:p>
    <w:p>
      <w:pPr>
        <w:spacing w:before="0" w:after="0" w:line="408" w:lineRule="exact"/>
        <w:ind w:left="0" w:right="0" w:firstLine="576"/>
        <w:jc w:val="left"/>
        <w:tabs>
          <w:tab w:val="right" w:leader="none" w:pos="9936"/>
        </w:tabs>
      </w:pPr>
      <w:r>
        <w:rPr/>
        <w:t xml:space="preserve">strategic contribution payment received in</w:t>
      </w:r>
      <w:r>
        <w:tab/>
      </w:r>
    </w:p>
    <w:p>
      <w:pPr>
        <w:spacing w:before="0" w:after="0" w:line="408" w:lineRule="exact"/>
        <w:ind w:left="0" w:right="0" w:firstLine="576"/>
        <w:jc w:val="left"/>
        <w:tabs>
          <w:tab w:val="right" w:leader="dot" w:pos="9936"/>
        </w:tabs>
      </w:pPr>
      <w:r>
        <w:rPr/>
        <w:t xml:space="preserve">fiscal year 2014</w:t>
      </w:r>
      <w:r>
        <w:tab/>
      </w:r>
      <w:r>
        <w:rPr/>
        <w:t xml:space="preserve">$17,000,000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none" w:pos="9936"/>
        </w:tabs>
      </w:pPr>
      <w:r>
        <w:rPr/>
        <w:t xml:space="preserve">general fund from the amounts deposited in the</w:t>
      </w:r>
      <w:r>
        <w:tab/>
      </w:r>
    </w:p>
    <w:p>
      <w:pPr>
        <w:spacing w:before="0" w:after="0" w:line="408" w:lineRule="exact"/>
        <w:ind w:left="0" w:right="0" w:firstLine="576"/>
        <w:jc w:val="left"/>
        <w:tabs>
          <w:tab w:val="right" w:leader="none" w:pos="9936"/>
        </w:tabs>
      </w:pPr>
      <w:r>
        <w:rPr/>
        <w:t xml:space="preserve">account that are attributable to the annual</w:t>
      </w:r>
      <w:r>
        <w:tab/>
      </w:r>
    </w:p>
    <w:p>
      <w:pPr>
        <w:spacing w:before="0" w:after="0" w:line="408" w:lineRule="exact"/>
        <w:ind w:left="0" w:right="0" w:firstLine="576"/>
        <w:jc w:val="left"/>
        <w:tabs>
          <w:tab w:val="right" w:leader="none" w:pos="9936"/>
        </w:tabs>
      </w:pPr>
      <w:r>
        <w:rPr/>
        <w:t xml:space="preserve">strategic contribution payment received in</w:t>
      </w:r>
      <w:r>
        <w:tab/>
      </w:r>
    </w:p>
    <w:p>
      <w:pPr>
        <w:spacing w:before="0" w:after="0" w:line="408" w:lineRule="exact"/>
        <w:ind w:left="0" w:right="0" w:firstLine="576"/>
        <w:jc w:val="left"/>
        <w:tabs>
          <w:tab w:val="right" w:leader="dot" w:pos="9936"/>
        </w:tabs>
      </w:pPr>
      <w:r>
        <w:rPr/>
        <w:t xml:space="preserve">fiscal year 2015</w:t>
      </w:r>
      <w:r>
        <w:tab/>
      </w:r>
      <w:r>
        <w:rPr/>
        <w:t xml:space="preserve">$17,000,000</w:t>
      </w:r>
    </w:p>
    <w:p>
      <w:pPr>
        <w:spacing w:before="120" w:after="120" w:line="408" w:lineRule="exact"/>
        <w:ind w:left="0" w:right="0" w:firstLine="576"/>
        <w:jc w:val="left"/>
      </w:pPr>
      <w:r>
        <w:t>((</w:t>
      </w:r>
      <w:r>
        <w:rPr>
          <w:strike/>
        </w:rPr>
        <w:t xml:space="preserve">It is the intent of the legislature to transfer the full amounts received as strategic contribution payments in the tobacco settlement account to the education legacy trust account in the 2015-2017 fiscal biennium.</w:t>
      </w:r>
      <w:r>
        <w:t>))</w:t>
      </w:r>
    </w:p>
    <w:p>
      <w:pPr>
        <w:spacing w:before="0" w:after="0" w:line="408" w:lineRule="exact"/>
        <w:ind w:left="0" w:right="0" w:firstLine="0"/>
        <w:jc w:val="left"/>
        <w:tabs>
          <w:tab w:val="right" w:leader="none" w:pos="9936"/>
        </w:tabs>
      </w:pPr>
      <w:r>
        <w:rPr/>
        <w:t xml:space="preserve">Tobacco Settlement Account: For transfer to the life</w:t>
      </w:r>
      <w:r>
        <w:tab/>
      </w:r>
    </w:p>
    <w:p>
      <w:pPr>
        <w:spacing w:before="0" w:after="0" w:line="408" w:lineRule="exact"/>
        <w:ind w:left="0" w:right="0" w:firstLine="576"/>
        <w:jc w:val="left"/>
        <w:tabs>
          <w:tab w:val="right" w:leader="none" w:pos="9936"/>
        </w:tabs>
      </w:pPr>
      <w:r>
        <w:rPr/>
        <w:t xml:space="preserve">sciences discovery fund, in an amount not to</w:t>
      </w:r>
      <w:r>
        <w:tab/>
      </w:r>
    </w:p>
    <w:p>
      <w:pPr>
        <w:spacing w:before="0" w:after="0" w:line="408" w:lineRule="exact"/>
        <w:ind w:left="0" w:right="0" w:firstLine="576"/>
        <w:jc w:val="left"/>
        <w:tabs>
          <w:tab w:val="right" w:leader="none" w:pos="9936"/>
        </w:tabs>
      </w:pPr>
      <w:r>
        <w:rPr/>
        <w:t xml:space="preserve">exceed the actual remaining amount of the</w:t>
      </w:r>
      <w:r>
        <w:tab/>
      </w:r>
    </w:p>
    <w:p>
      <w:pPr>
        <w:spacing w:before="0" w:after="0" w:line="408" w:lineRule="exact"/>
        <w:ind w:left="0" w:right="0" w:firstLine="576"/>
        <w:jc w:val="left"/>
        <w:tabs>
          <w:tab w:val="right" w:leader="none" w:pos="9936"/>
        </w:tabs>
      </w:pPr>
      <w:r>
        <w:rPr/>
        <w:t xml:space="preserve">annual strategic contribution payment to the</w:t>
      </w:r>
      <w:r>
        <w:tab/>
      </w:r>
    </w:p>
    <w:p>
      <w:pPr>
        <w:spacing w:before="0" w:after="0" w:line="408" w:lineRule="exact"/>
        <w:ind w:left="0" w:right="0" w:firstLine="576"/>
        <w:jc w:val="left"/>
        <w:tabs>
          <w:tab w:val="right" w:leader="dot" w:pos="9936"/>
        </w:tabs>
      </w:pPr>
      <w:r>
        <w:rPr/>
        <w:t xml:space="preserve">tobacco settlement account for fiscal year 2014</w:t>
      </w:r>
      <w:r>
        <w:tab/>
      </w:r>
      <w:r>
        <w:rPr/>
        <w:t xml:space="preserve">$9,515,000</w:t>
      </w:r>
    </w:p>
    <w:p>
      <w:pPr>
        <w:spacing w:before="0" w:after="0" w:line="408" w:lineRule="exact"/>
        <w:ind w:left="0" w:right="0" w:firstLine="0"/>
        <w:jc w:val="left"/>
        <w:tabs>
          <w:tab w:val="right" w:leader="none" w:pos="9936"/>
        </w:tabs>
      </w:pPr>
      <w:r>
        <w:rPr/>
        <w:t xml:space="preserve">Tobacco Settlement Account: For transfer to the life</w:t>
      </w:r>
      <w:r>
        <w:tab/>
      </w:r>
    </w:p>
    <w:p>
      <w:pPr>
        <w:spacing w:before="0" w:after="0" w:line="408" w:lineRule="exact"/>
        <w:ind w:left="0" w:right="0" w:firstLine="576"/>
        <w:jc w:val="left"/>
        <w:tabs>
          <w:tab w:val="right" w:leader="none" w:pos="9936"/>
        </w:tabs>
      </w:pPr>
      <w:r>
        <w:rPr/>
        <w:t xml:space="preserve">sciences discovery fund, in an amount not to</w:t>
      </w:r>
      <w:r>
        <w:tab/>
      </w:r>
    </w:p>
    <w:p>
      <w:pPr>
        <w:spacing w:before="0" w:after="0" w:line="408" w:lineRule="exact"/>
        <w:ind w:left="0" w:right="0" w:firstLine="576"/>
        <w:jc w:val="left"/>
        <w:tabs>
          <w:tab w:val="right" w:leader="none" w:pos="9936"/>
        </w:tabs>
      </w:pPr>
      <w:r>
        <w:rPr/>
        <w:t xml:space="preserve">exceed the actual remaining amount of the</w:t>
      </w:r>
      <w:r>
        <w:tab/>
      </w:r>
    </w:p>
    <w:p>
      <w:pPr>
        <w:spacing w:before="0" w:after="0" w:line="408" w:lineRule="exact"/>
        <w:ind w:left="0" w:right="0" w:firstLine="576"/>
        <w:jc w:val="left"/>
        <w:tabs>
          <w:tab w:val="right" w:leader="none" w:pos="9936"/>
        </w:tabs>
      </w:pPr>
      <w:r>
        <w:rPr/>
        <w:t xml:space="preserve">annual strategic contribution payment to the</w:t>
      </w:r>
      <w:r>
        <w:tab/>
      </w:r>
    </w:p>
    <w:p>
      <w:pPr>
        <w:spacing w:before="0" w:after="0" w:line="408" w:lineRule="exact"/>
        <w:ind w:left="0" w:right="0" w:firstLine="576"/>
        <w:jc w:val="left"/>
        <w:tabs>
          <w:tab w:val="right" w:leader="dot" w:pos="9936"/>
        </w:tabs>
      </w:pPr>
      <w:r>
        <w:rPr/>
        <w:t xml:space="preserve">tobacco settlement account for fiscal year 2015</w:t>
      </w:r>
      <w:r>
        <w:tab/>
      </w:r>
      <w:r>
        <w:rPr/>
        <w:t xml:space="preserve">$9,515,000</w:t>
      </w:r>
    </w:p>
    <w:p>
      <w:pPr>
        <w:spacing w:before="0" w:after="0" w:line="408" w:lineRule="exact"/>
        <w:ind w:left="0" w:right="0" w:firstLine="576"/>
        <w:jc w:val="left"/>
      </w:pPr>
      <w:r>
        <w:rPr/>
        <w:t xml:space="preserve">The transfer to the life sciences discovery fund is subject to the following conditions:</w:t>
      </w:r>
    </w:p>
    <w:p>
      <w:pPr>
        <w:spacing w:before="0" w:after="0" w:line="408" w:lineRule="exact"/>
        <w:ind w:left="0" w:right="0" w:firstLine="576"/>
        <w:jc w:val="left"/>
      </w:pPr>
      <w:r>
        <w:rPr/>
        <w:t xml:space="preserve">(1) The life sciences discovery fund authority board of trustees shall begin preparing to become a self-sustaining entity capable of operating without direct state subsidy by the time the tobacco strategic contribution supplemental payments end in fiscal year 2017.</w:t>
      </w:r>
    </w:p>
    <w:p>
      <w:pPr>
        <w:spacing w:before="0" w:after="0" w:line="408" w:lineRule="exact"/>
        <w:ind w:left="0" w:right="0" w:firstLine="576"/>
        <w:jc w:val="left"/>
      </w:pPr>
      <w:r>
        <w:rPr/>
        <w:t xml:space="preserve">(2) $250,000 of the appropriation in fiscal year 2014 and $250,000 of the appropriation in fiscal year 2015 are provided solely to promote the development and delivery of global health technologies and products.</w:t>
      </w:r>
    </w:p>
    <w:p>
      <w:pPr>
        <w:spacing w:before="0" w:after="0" w:line="408" w:lineRule="exact"/>
        <w:ind w:left="0" w:right="0" w:firstLine="576"/>
        <w:jc w:val="left"/>
      </w:pPr>
      <w:r>
        <w:rPr/>
        <w:t xml:space="preserve">(a) The life sciences discovery fund authority must either administer a grant application, review, and reward process, or contract with a qualified nonprofit organization for these services. State moneys must be provided for grants to entities for the development, production, promotion, and delivery of global health technologies and products. Grant award criteria must include:</w:t>
      </w:r>
    </w:p>
    <w:p>
      <w:pPr>
        <w:spacing w:before="0" w:after="0" w:line="408" w:lineRule="exact"/>
        <w:ind w:left="0" w:right="0" w:firstLine="576"/>
        <w:jc w:val="left"/>
      </w:pPr>
      <w:r>
        <w:rPr/>
        <w:t xml:space="preserve">(i) The quality of the proposed research or the proposed technical assistance in product development or production process design. Any grant funds awarded for research activities must be awarded for nonbasic research that will assist in the commercialization or manufacture of global health technologies;</w:t>
      </w:r>
    </w:p>
    <w:p>
      <w:pPr>
        <w:spacing w:before="0" w:after="0" w:line="408" w:lineRule="exact"/>
        <w:ind w:left="0" w:right="0" w:firstLine="576"/>
        <w:jc w:val="left"/>
      </w:pPr>
      <w:r>
        <w:rPr/>
        <w:t xml:space="preserve">(ii) The potential for the grant recipient to improve global health outcomes;</w:t>
      </w:r>
    </w:p>
    <w:p>
      <w:pPr>
        <w:spacing w:before="0" w:after="0" w:line="408" w:lineRule="exact"/>
        <w:ind w:left="0" w:right="0" w:firstLine="576"/>
        <w:jc w:val="left"/>
      </w:pPr>
      <w:r>
        <w:rPr/>
        <w:t xml:space="preserve">(iii) The potential for the grant to leverage additional funding for the development of global health technologies and products;</w:t>
      </w:r>
    </w:p>
    <w:p>
      <w:pPr>
        <w:spacing w:before="0" w:after="0" w:line="408" w:lineRule="exact"/>
        <w:ind w:left="0" w:right="0" w:firstLine="576"/>
        <w:jc w:val="left"/>
      </w:pPr>
      <w:r>
        <w:rPr/>
        <w:t xml:space="preserve">(iv) The potential for the grant to stimulate, or promote technical skills training for, employment in the development of global health technologies in the state; and</w:t>
      </w:r>
    </w:p>
    <w:p>
      <w:pPr>
        <w:spacing w:before="0" w:after="0" w:line="408" w:lineRule="exact"/>
        <w:ind w:left="0" w:right="0" w:firstLine="576"/>
        <w:jc w:val="left"/>
      </w:pPr>
      <w:r>
        <w:rPr/>
        <w:t xml:space="preserve">(v) The willingness of the grant recipient, when appropriate, to enter into royalty or licensing income agreements with the authority.</w:t>
      </w:r>
    </w:p>
    <w:p>
      <w:pPr>
        <w:spacing w:before="0" w:after="120" w:line="408" w:lineRule="exact"/>
        <w:ind w:left="0" w:right="0" w:firstLine="576"/>
        <w:jc w:val="left"/>
      </w:pPr>
      <w:r>
        <w:rPr/>
        <w:t xml:space="preserve">(b) The authority, or the contractor of the authority, must report information including the types of products and research funded, the funding leveraged by the grants, and the number and types of jobs created as a result of the grants, to the economic development committees of the legislature by December 1, 2014.</w:t>
      </w:r>
    </w:p>
    <w:p>
      <w:pPr>
        <w:spacing w:before="0" w:after="0" w:line="408" w:lineRule="exact"/>
        <w:ind w:left="0" w:right="0" w:firstLine="0"/>
        <w:jc w:val="left"/>
        <w:tabs>
          <w:tab w:val="right" w:leader="none" w:pos="9936"/>
        </w:tabs>
      </w:pPr>
      <w:r>
        <w:rPr/>
        <w:t xml:space="preserve">Aquatic Lands Enhancement Account: For transfer to</w:t>
      </w:r>
      <w:r>
        <w:tab/>
      </w:r>
    </w:p>
    <w:p>
      <w:pPr>
        <w:spacing w:before="0" w:after="0" w:line="408" w:lineRule="exact"/>
        <w:ind w:left="0" w:right="0" w:firstLine="576"/>
        <w:jc w:val="left"/>
        <w:tabs>
          <w:tab w:val="right" w:leader="none" w:pos="9936"/>
        </w:tabs>
      </w:pPr>
      <w:r>
        <w:rPr/>
        <w:t xml:space="preserve">the geoduck aquaculture research account,</w:t>
      </w:r>
      <w:r>
        <w:tab/>
      </w:r>
    </w:p>
    <w:p>
      <w:pPr>
        <w:spacing w:before="0" w:after="0" w:line="408" w:lineRule="exact"/>
        <w:ind w:left="0" w:right="0" w:firstLine="576"/>
        <w:jc w:val="left"/>
        <w:tabs>
          <w:tab w:val="right" w:leader="none" w:pos="9936"/>
        </w:tabs>
      </w:pPr>
      <w:r>
        <w:rPr/>
        <w:t xml:space="preserve">$150,000 for fiscal year 2014 and $150,000 for</w:t>
      </w:r>
      <w:r>
        <w:tab/>
      </w:r>
    </w:p>
    <w:p>
      <w:pPr>
        <w:spacing w:before="0" w:after="0" w:line="408" w:lineRule="exact"/>
        <w:ind w:left="0" w:right="0" w:firstLine="576"/>
        <w:jc w:val="left"/>
        <w:tabs>
          <w:tab w:val="right" w:leader="dot" w:pos="9936"/>
        </w:tabs>
      </w:pPr>
      <w:r>
        <w:rPr/>
        <w:t xml:space="preserve">fiscal year 2015</w:t>
      </w:r>
      <w:r>
        <w:tab/>
      </w:r>
      <w:r>
        <w:rPr/>
        <w:t xml:space="preserve">$300,000</w:t>
      </w:r>
    </w:p>
    <w:p>
      <w:pPr>
        <w:spacing w:before="0" w:after="0" w:line="408" w:lineRule="exact"/>
        <w:ind w:left="0" w:right="0" w:firstLine="0"/>
        <w:jc w:val="left"/>
        <w:tabs>
          <w:tab w:val="right" w:leader="none" w:pos="9936"/>
        </w:tabs>
      </w:pPr>
      <w:r>
        <w:rPr/>
        <w:t xml:space="preserve">Health Benefit Exchange Account: For transfer to the</w:t>
      </w:r>
      <w:r>
        <w:tab/>
      </w:r>
    </w:p>
    <w:p>
      <w:pPr>
        <w:spacing w:before="0" w:after="0" w:line="408" w:lineRule="exact"/>
        <w:ind w:left="0" w:right="0" w:firstLine="576"/>
        <w:jc w:val="left"/>
        <w:tabs>
          <w:tab w:val="right" w:leader="dot" w:pos="9936"/>
        </w:tabs>
      </w:pPr>
      <w:r>
        <w:rPr/>
        <w:t xml:space="preserve">state general fund for fiscal year 2015</w:t>
      </w:r>
      <w:r>
        <w:tab/>
      </w:r>
      <w:r>
        <w:rPr/>
        <w:t xml:space="preserve">$21,514,000</w:t>
      </w:r>
    </w:p>
    <w:p>
      <w:pPr>
        <w:spacing w:before="0" w:after="0" w:line="408" w:lineRule="exact"/>
        <w:ind w:left="0" w:right="0" w:firstLine="0"/>
        <w:jc w:val="left"/>
        <w:tabs>
          <w:tab w:val="right" w:leader="none" w:pos="9936"/>
        </w:tabs>
      </w:pPr>
      <w:r>
        <w:rPr/>
        <w:t xml:space="preserve">Criminal Justice Treatment Account: For transfer to</w:t>
      </w:r>
      <w:r>
        <w:tab/>
      </w:r>
    </w:p>
    <w:p>
      <w:pPr>
        <w:spacing w:before="0" w:after="0" w:line="408" w:lineRule="exact"/>
        <w:ind w:left="0" w:right="0" w:firstLine="576"/>
        <w:jc w:val="left"/>
        <w:tabs>
          <w:tab w:val="right" w:leader="none" w:pos="9936"/>
        </w:tabs>
      </w:pPr>
      <w:r>
        <w:rPr/>
        <w:t xml:space="preserve">the state general fund, $437,000 for fiscal</w:t>
      </w:r>
      <w:r>
        <w:tab/>
      </w:r>
    </w:p>
    <w:p>
      <w:pPr>
        <w:spacing w:before="0" w:after="0" w:line="408" w:lineRule="exact"/>
        <w:ind w:left="0" w:right="0" w:firstLine="576"/>
        <w:jc w:val="left"/>
        <w:tabs>
          <w:tab w:val="right" w:leader="dot" w:pos="9936"/>
        </w:tabs>
      </w:pPr>
      <w:r>
        <w:rPr/>
        <w:t xml:space="preserve">year 2014 and $2,746,000 for fiscal year 2015</w:t>
      </w:r>
      <w:r>
        <w:tab/>
      </w:r>
      <w:r>
        <w:rPr/>
        <w:t xml:space="preserve">$3,183,000</w:t>
      </w:r>
    </w:p>
    <w:p>
      <w:pPr>
        <w:spacing w:before="0" w:after="0" w:line="408" w:lineRule="exact"/>
        <w:ind w:left="0" w:right="0" w:firstLine="0"/>
        <w:jc w:val="left"/>
        <w:tabs>
          <w:tab w:val="right" w:leader="none" w:pos="9936"/>
        </w:tabs>
      </w:pPr>
      <w:pPr>
        <w:tabs>
          <w:tab w:val="right" w:leader="dot" w:pos="9360"/>
        </w:tabs>
      </w:pPr>
      <w:r>
        <w:rPr/>
        <w:t xml:space="preserve">Resources Management Cost Account</w:t>
      </w:r>
      <w:r>
        <w:rPr>
          <w:rFonts w:ascii="Times New Roman" w:hAnsi="Times New Roman"/>
        </w:rPr>
        <w:t xml:space="preserve">—</w:t>
      </w:r>
      <w:r>
        <w:rPr/>
        <w:t xml:space="preserve">Aquatics: For</w:t>
      </w:r>
    </w:p>
    <w:p>
      <w:pPr>
        <w:spacing w:before="0" w:after="0" w:line="408" w:lineRule="exact"/>
        <w:ind w:left="0" w:right="0" w:firstLine="0"/>
        <w:jc w:val="left"/>
        <w:tabs>
          <w:tab w:val="right" w:leader="none" w:pos="9936"/>
        </w:tabs>
      </w:pPr>
      <w:pPr>
        <w:tabs>
          <w:tab w:val="right" w:leader="dot" w:pos="9360"/>
        </w:tabs>
      </w:pPr>
      <w:r>
        <w:rPr/>
        <w:t xml:space="preserve">transfer to the marine resources stewardship</w:t>
      </w:r>
    </w:p>
    <w:p>
      <w:pPr>
        <w:spacing w:before="0" w:after="0" w:line="408" w:lineRule="exact"/>
        <w:ind w:left="0" w:right="0" w:firstLine="0"/>
        <w:jc w:val="left"/>
        <w:tabs>
          <w:tab w:val="right" w:leader="none" w:pos="9936"/>
        </w:tabs>
      </w:pPr>
      <w:r>
        <w:rPr/>
        <w:t xml:space="preserve">trust account, $1,850,000 for fiscal year 2014</w:t>
      </w:r>
      <w:r>
        <w:tab/>
      </w:r>
    </w:p>
    <w:p>
      <w:pPr>
        <w:spacing w:before="0" w:after="0" w:line="408" w:lineRule="exact"/>
        <w:ind w:left="0" w:right="0" w:firstLine="576"/>
        <w:jc w:val="left"/>
        <w:tabs>
          <w:tab w:val="right" w:leader="dot" w:pos="9936"/>
        </w:tabs>
      </w:pPr>
      <w:r>
        <w:rPr/>
        <w:t xml:space="preserve">and $1,850,000 for fiscal year 2015</w:t>
      </w:r>
      <w:r>
        <w:tab/>
      </w:r>
      <w:r>
        <w:rPr/>
        <w:t xml:space="preserve">$3,700,000</w:t>
      </w:r>
    </w:p>
    <w:p>
      <w:pPr>
        <w:spacing w:before="0" w:after="0" w:line="408" w:lineRule="exact"/>
        <w:ind w:left="0" w:right="0" w:firstLine="0"/>
        <w:jc w:val="left"/>
        <w:tabs>
          <w:tab w:val="right" w:leader="none" w:pos="9936"/>
        </w:tabs>
      </w:pPr>
      <w:r>
        <w:rPr/>
        <w:t xml:space="preserve">Legal Services Revolving Account: For transfer to the</w:t>
      </w:r>
      <w:r>
        <w:tab/>
      </w:r>
    </w:p>
    <w:p>
      <w:pPr>
        <w:spacing w:before="0" w:after="0" w:line="408" w:lineRule="exact"/>
        <w:ind w:left="0" w:right="0" w:firstLine="576"/>
        <w:jc w:val="left"/>
        <w:tabs>
          <w:tab w:val="right" w:leader="none" w:pos="9936"/>
        </w:tabs>
      </w:pPr>
      <w:r>
        <w:rPr/>
        <w:t xml:space="preserve">state general fund, $976,000 for fiscal year</w:t>
      </w:r>
      <w:r>
        <w:tab/>
      </w:r>
    </w:p>
    <w:p>
      <w:pPr>
        <w:spacing w:before="0" w:after="0" w:line="408" w:lineRule="exact"/>
        <w:ind w:left="0" w:right="0" w:firstLine="576"/>
        <w:jc w:val="left"/>
        <w:tabs>
          <w:tab w:val="right" w:leader="dot" w:pos="9936"/>
        </w:tabs>
      </w:pPr>
      <w:r>
        <w:rPr/>
        <w:t xml:space="preserve">2014 and $1,477,000 for fiscal year 2015</w:t>
      </w:r>
      <w:r>
        <w:tab/>
      </w:r>
      <w:r>
        <w:rPr/>
        <w:t xml:space="preserve">$2,453,000</w:t>
      </w:r>
    </w:p>
    <w:p>
      <w:pPr>
        <w:spacing w:before="0" w:after="0" w:line="408" w:lineRule="exact"/>
        <w:ind w:left="0" w:right="0" w:firstLine="0"/>
        <w:jc w:val="left"/>
        <w:tabs>
          <w:tab w:val="right" w:leader="none" w:pos="9936"/>
        </w:tabs>
      </w:pPr>
      <w:r>
        <w:rPr/>
        <w:t xml:space="preserve">Personnel Service Account: For transfer to the state</w:t>
      </w:r>
      <w:r>
        <w:tab/>
      </w:r>
    </w:p>
    <w:p>
      <w:pPr>
        <w:spacing w:before="0" w:after="0" w:line="408" w:lineRule="exact"/>
        <w:ind w:left="0" w:right="0" w:firstLine="576"/>
        <w:jc w:val="left"/>
        <w:tabs>
          <w:tab w:val="right" w:leader="none" w:pos="9936"/>
        </w:tabs>
      </w:pPr>
      <w:r>
        <w:rPr/>
        <w:t xml:space="preserve">general fund, $733,000 for fiscal year 2014 and</w:t>
      </w:r>
      <w:r>
        <w:tab/>
      </w:r>
    </w:p>
    <w:p>
      <w:pPr>
        <w:spacing w:before="0" w:after="0" w:line="408" w:lineRule="exact"/>
        <w:ind w:left="0" w:right="0" w:firstLine="576"/>
        <w:jc w:val="left"/>
        <w:tabs>
          <w:tab w:val="right" w:leader="dot" w:pos="9936"/>
        </w:tabs>
      </w:pPr>
      <w:r>
        <w:rPr/>
        <w:t xml:space="preserve">$733,000 for fiscal year 2015</w:t>
      </w:r>
      <w:r>
        <w:tab/>
      </w:r>
      <w:r>
        <w:rPr/>
        <w:t xml:space="preserve">$1,466,000</w:t>
      </w:r>
    </w:p>
    <w:p>
      <w:pPr>
        <w:spacing w:before="0" w:after="0" w:line="408" w:lineRule="exact"/>
        <w:ind w:left="0" w:right="0" w:firstLine="0"/>
        <w:jc w:val="left"/>
        <w:tabs>
          <w:tab w:val="right" w:leader="none" w:pos="9936"/>
        </w:tabs>
      </w:pPr>
      <w:r>
        <w:rPr/>
        <w:t xml:space="preserve">Data Processing Revolving Account: For transfer to</w:t>
      </w:r>
      <w:r>
        <w:tab/>
      </w:r>
    </w:p>
    <w:p>
      <w:pPr>
        <w:spacing w:before="0" w:after="0" w:line="408" w:lineRule="exact"/>
        <w:ind w:left="0" w:right="0" w:firstLine="576"/>
        <w:jc w:val="left"/>
        <w:tabs>
          <w:tab w:val="right" w:leader="none" w:pos="9936"/>
        </w:tabs>
      </w:pPr>
      <w:r>
        <w:rPr/>
        <w:t xml:space="preserve">the state general fund, $4,069,000 for fiscal</w:t>
      </w:r>
      <w:r>
        <w:tab/>
      </w:r>
    </w:p>
    <w:p>
      <w:pPr>
        <w:spacing w:before="0" w:after="0" w:line="408" w:lineRule="exact"/>
        <w:ind w:left="0" w:right="0" w:firstLine="576"/>
        <w:jc w:val="left"/>
        <w:tabs>
          <w:tab w:val="right" w:leader="dot" w:pos="9936"/>
        </w:tabs>
      </w:pPr>
      <w:r>
        <w:rPr/>
        <w:t xml:space="preserve">year 2014 </w:t>
      </w:r>
      <w:r>
        <w:t>((</w:t>
      </w:r>
      <w:r>
        <w:rPr>
          <w:strike/>
        </w:rPr>
        <w:t xml:space="preserve">and $4,070,000 for fiscal year 2015</w:t>
      </w:r>
      <w:r>
        <w:t>))</w:t>
      </w:r>
      <w:r>
        <w:tab/>
      </w:r>
      <w:r>
        <w:t>((</w:t>
      </w:r>
      <w:r>
        <w:rPr>
          <w:strike/>
        </w:rPr>
        <w:t xml:space="preserve">$8,139,000</w:t>
      </w:r>
      <w:r>
        <w:t>))</w:t>
      </w:r>
    </w:p>
    <w:p>
      <w:pPr>
        <w:spacing w:before="0" w:after="0" w:line="408" w:lineRule="exact"/>
        <w:ind w:left="0" w:right="0" w:firstLine="0"/>
        <w:jc w:val="left"/>
        <w:tabs>
          <w:tab w:val="right" w:leader="none" w:pos="9936"/>
        </w:tabs>
      </w:pPr>
      <w:r>
        <w:tab/>
      </w:r>
      <w:r>
        <w:rPr>
          <w:u w:val="single"/>
        </w:rPr>
        <w:t xml:space="preserve">$4,069,000</w:t>
      </w:r>
    </w:p>
    <w:p>
      <w:pPr>
        <w:spacing w:before="0" w:after="0" w:line="408" w:lineRule="exact"/>
        <w:ind w:left="0" w:right="0" w:firstLine="0"/>
        <w:jc w:val="left"/>
        <w:tabs>
          <w:tab w:val="right" w:leader="none" w:pos="9936"/>
        </w:tabs>
      </w:pPr>
      <w:r>
        <w:rPr/>
        <w:t xml:space="preserve">Home Security Fund Account: For transfer to the</w:t>
      </w:r>
      <w:r>
        <w:tab/>
      </w:r>
    </w:p>
    <w:p>
      <w:pPr>
        <w:spacing w:before="0" w:after="0" w:line="408" w:lineRule="exact"/>
        <w:ind w:left="0" w:right="0" w:firstLine="576"/>
        <w:jc w:val="left"/>
        <w:tabs>
          <w:tab w:val="right" w:leader="dot" w:pos="9936"/>
        </w:tabs>
      </w:pPr>
      <w:r>
        <w:rPr/>
        <w:t xml:space="preserve">transitional housing operating and rent account</w:t>
      </w:r>
      <w:r>
        <w:tab/>
      </w:r>
      <w:r>
        <w:rPr/>
        <w:t xml:space="preserve">$7,500,000</w:t>
      </w:r>
    </w:p>
    <w:p>
      <w:pPr>
        <w:spacing w:before="0" w:after="0" w:line="408" w:lineRule="exact"/>
        <w:ind w:left="0" w:right="0" w:firstLine="0"/>
        <w:jc w:val="left"/>
        <w:tabs>
          <w:tab w:val="right" w:leader="none" w:pos="9936"/>
        </w:tabs>
      </w:pPr>
      <w:r>
        <w:rPr/>
        <w:t xml:space="preserve">Professional Engineers' Account: For transfer to the</w:t>
      </w:r>
      <w:r>
        <w:tab/>
      </w:r>
    </w:p>
    <w:p>
      <w:pPr>
        <w:spacing w:before="0" w:after="0" w:line="408" w:lineRule="exact"/>
        <w:ind w:left="0" w:right="0" w:firstLine="576"/>
        <w:jc w:val="left"/>
        <w:tabs>
          <w:tab w:val="right" w:leader="none" w:pos="9936"/>
        </w:tabs>
      </w:pPr>
      <w:r>
        <w:rPr/>
        <w:t xml:space="preserve">state general fund, $956,000 for fiscal year</w:t>
      </w:r>
      <w:r>
        <w:tab/>
      </w:r>
    </w:p>
    <w:p>
      <w:pPr>
        <w:spacing w:before="0" w:after="0" w:line="408" w:lineRule="exact"/>
        <w:ind w:left="0" w:right="0" w:firstLine="576"/>
        <w:jc w:val="left"/>
        <w:tabs>
          <w:tab w:val="right" w:leader="dot" w:pos="9936"/>
        </w:tabs>
      </w:pPr>
      <w:r>
        <w:rPr/>
        <w:t xml:space="preserve">2014 and $957,000 for fiscal year 2015</w:t>
      </w:r>
      <w:r>
        <w:tab/>
      </w:r>
      <w:r>
        <w:rPr/>
        <w:t xml:space="preserve">$1,913,000</w:t>
      </w:r>
    </w:p>
    <w:p>
      <w:pPr>
        <w:spacing w:before="0" w:after="0" w:line="408" w:lineRule="exact"/>
        <w:ind w:left="0" w:right="0" w:firstLine="0"/>
        <w:jc w:val="left"/>
        <w:tabs>
          <w:tab w:val="right" w:leader="none" w:pos="9936"/>
        </w:tabs>
      </w:pPr>
      <w:r>
        <w:rPr/>
        <w:t xml:space="preserve">Electrical License Account: For transfer to the state</w:t>
      </w:r>
      <w:r>
        <w:tab/>
      </w:r>
    </w:p>
    <w:p>
      <w:pPr>
        <w:spacing w:before="0" w:after="0" w:line="408" w:lineRule="exact"/>
        <w:ind w:left="0" w:right="0" w:firstLine="576"/>
        <w:jc w:val="left"/>
        <w:tabs>
          <w:tab w:val="right" w:leader="none" w:pos="9936"/>
        </w:tabs>
      </w:pPr>
      <w:r>
        <w:rPr/>
        <w:t xml:space="preserve">general fund, $1,700,000 for fiscal year 2014</w:t>
      </w:r>
      <w:r>
        <w:tab/>
      </w:r>
    </w:p>
    <w:p>
      <w:pPr>
        <w:spacing w:before="0" w:after="0" w:line="408" w:lineRule="exact"/>
        <w:ind w:left="0" w:right="0" w:firstLine="576"/>
        <w:jc w:val="left"/>
        <w:tabs>
          <w:tab w:val="right" w:leader="dot" w:pos="9936"/>
        </w:tabs>
      </w:pPr>
      <w:r>
        <w:rPr/>
        <w:t xml:space="preserve">and $1,700,000 for fiscal year 2015</w:t>
      </w:r>
      <w:r>
        <w:tab/>
      </w:r>
      <w:r>
        <w:rPr/>
        <w:t xml:space="preserve">$3,400,000</w:t>
      </w:r>
    </w:p>
    <w:p>
      <w:pPr>
        <w:spacing w:before="0" w:after="0" w:line="408" w:lineRule="exact"/>
        <w:ind w:left="0" w:right="0" w:firstLine="0"/>
        <w:jc w:val="left"/>
        <w:tabs>
          <w:tab w:val="right" w:leader="none" w:pos="9936"/>
        </w:tabs>
      </w:pPr>
      <w:r>
        <w:rPr/>
        <w:t xml:space="preserve">Business and Professions Account: For transfer to the</w:t>
      </w:r>
      <w:r>
        <w:tab/>
      </w:r>
    </w:p>
    <w:p>
      <w:pPr>
        <w:spacing w:before="0" w:after="0" w:line="408" w:lineRule="exact"/>
        <w:ind w:left="0" w:right="0" w:firstLine="576"/>
        <w:jc w:val="left"/>
        <w:tabs>
          <w:tab w:val="right" w:leader="none" w:pos="9936"/>
        </w:tabs>
      </w:pPr>
      <w:r>
        <w:rPr/>
        <w:t xml:space="preserve">state general fund, </w:t>
      </w:r>
      <w:r>
        <w:t>((</w:t>
      </w:r>
      <w:r>
        <w:rPr>
          <w:strike/>
        </w:rPr>
        <w:t xml:space="preserve">$1,838,000</w:t>
      </w:r>
      <w:r>
        <w:t>))</w:t>
      </w:r>
      <w:r>
        <w:rPr>
          <w:u w:val="single"/>
        </w:rPr>
        <w:t xml:space="preserve">$2,838,000</w:t>
      </w:r>
      <w:r>
        <w:rPr/>
        <w:t xml:space="preserve"> for fiscal</w:t>
      </w:r>
      <w:r>
        <w:tab/>
      </w:r>
    </w:p>
    <w:p>
      <w:pPr>
        <w:spacing w:before="0" w:after="0" w:line="408" w:lineRule="exact"/>
        <w:ind w:left="0" w:right="0" w:firstLine="576"/>
        <w:jc w:val="left"/>
        <w:tabs>
          <w:tab w:val="right" w:leader="none" w:pos="9936"/>
        </w:tabs>
      </w:pPr>
      <w:r>
        <w:rPr/>
        <w:t xml:space="preserve">year 2014 and </w:t>
      </w:r>
      <w:r>
        <w:t>((</w:t>
      </w:r>
      <w:r>
        <w:rPr>
          <w:strike/>
        </w:rPr>
        <w:t xml:space="preserve">$1,800,000</w:t>
      </w:r>
      <w:r>
        <w:t>))</w:t>
      </w:r>
      <w:r>
        <w:rPr>
          <w:u w:val="single"/>
        </w:rPr>
        <w:t xml:space="preserve">$2,800,000</w:t>
      </w:r>
      <w:r>
        <w:rPr/>
        <w:t xml:space="preserve"> for fiscal</w:t>
      </w:r>
      <w:r>
        <w:tab/>
      </w:r>
    </w:p>
    <w:p>
      <w:pPr>
        <w:spacing w:before="0" w:after="0" w:line="408" w:lineRule="exact"/>
        <w:ind w:left="0" w:right="0" w:firstLine="576"/>
        <w:jc w:val="left"/>
        <w:tabs>
          <w:tab w:val="right" w:leader="dot" w:pos="9936"/>
        </w:tabs>
      </w:pPr>
      <w:r>
        <w:rPr/>
        <w:t xml:space="preserve">year 2015</w:t>
      </w:r>
      <w:r>
        <w:tab/>
      </w:r>
      <w:r>
        <w:rPr/>
        <w:t xml:space="preserve">$5,638,000</w:t>
      </w:r>
    </w:p>
    <w:p>
      <w:pPr>
        <w:spacing w:before="0" w:after="0" w:line="408" w:lineRule="exact"/>
        <w:ind w:left="0" w:right="0" w:firstLine="0"/>
        <w:jc w:val="left"/>
        <w:tabs>
          <w:tab w:val="right" w:leader="none" w:pos="9936"/>
        </w:tabs>
      </w:pPr>
      <w:r>
        <w:rPr/>
        <w:t xml:space="preserve">Energy Freedom Account: For transfer to the state</w:t>
      </w:r>
      <w:r>
        <w:tab/>
      </w:r>
    </w:p>
    <w:p>
      <w:pPr>
        <w:spacing w:before="0" w:after="0" w:line="408" w:lineRule="exact"/>
        <w:ind w:left="0" w:right="0" w:firstLine="576"/>
        <w:jc w:val="left"/>
        <w:tabs>
          <w:tab w:val="right" w:leader="none" w:pos="9936"/>
        </w:tabs>
      </w:pPr>
      <w:r>
        <w:rPr/>
        <w:t xml:space="preserve">general fund, $1,000,000 for fiscal</w:t>
      </w:r>
      <w:r>
        <w:tab/>
      </w:r>
    </w:p>
    <w:p>
      <w:pPr>
        <w:spacing w:before="0" w:after="0" w:line="408" w:lineRule="exact"/>
        <w:ind w:left="0" w:right="0" w:firstLine="576"/>
        <w:jc w:val="left"/>
        <w:tabs>
          <w:tab w:val="right" w:leader="none" w:pos="9936"/>
        </w:tabs>
      </w:pPr>
      <w:r>
        <w:rPr/>
        <w:t xml:space="preserve">year 2014 and $1,000,000 for fiscal</w:t>
      </w:r>
      <w:r>
        <w:tab/>
      </w:r>
    </w:p>
    <w:p>
      <w:pPr>
        <w:spacing w:before="0" w:after="0" w:line="408" w:lineRule="exact"/>
        <w:ind w:left="0" w:right="0" w:firstLine="576"/>
        <w:jc w:val="left"/>
        <w:tabs>
          <w:tab w:val="right" w:leader="dot" w:pos="9936"/>
        </w:tabs>
      </w:pPr>
      <w:r>
        <w:rPr/>
        <w:t xml:space="preserve">year 2015</w:t>
      </w:r>
      <w:r>
        <w:tab/>
      </w:r>
      <w:r>
        <w:rPr/>
        <w:t xml:space="preserve">$2,000,000</w:t>
      </w:r>
    </w:p>
    <w:p>
      <w:pPr>
        <w:spacing w:before="0" w:after="0" w:line="408" w:lineRule="exact"/>
        <w:ind w:left="0" w:right="0" w:firstLine="0"/>
        <w:jc w:val="left"/>
        <w:tabs>
          <w:tab w:val="right" w:leader="none" w:pos="9936"/>
        </w:tabs>
      </w:pPr>
      <w:r>
        <w:rPr/>
        <w:t xml:space="preserve">Pollution Liability Insurance Program Trust Account:</w:t>
      </w:r>
      <w:r>
        <w:tab/>
      </w:r>
    </w:p>
    <w:p>
      <w:pPr>
        <w:spacing w:before="0" w:after="0" w:line="408" w:lineRule="exact"/>
        <w:ind w:left="0" w:right="0" w:firstLine="576"/>
        <w:jc w:val="left"/>
        <w:tabs>
          <w:tab w:val="right" w:leader="none" w:pos="9936"/>
        </w:tabs>
      </w:pPr>
      <w:r>
        <w:rPr/>
        <w:t xml:space="preserve">For transfer to the state general fund,</w:t>
      </w:r>
      <w:r>
        <w:tab/>
      </w:r>
    </w:p>
    <w:p>
      <w:pPr>
        <w:spacing w:before="0" w:after="0" w:line="408" w:lineRule="exact"/>
        <w:ind w:left="0" w:right="0" w:firstLine="576"/>
        <w:jc w:val="left"/>
        <w:tabs>
          <w:tab w:val="right" w:leader="none" w:pos="9936"/>
        </w:tabs>
      </w:pPr>
      <w:r>
        <w:rPr/>
        <w:t xml:space="preserve">$2,500,000 for fiscal year 2014 and $2,500,000</w:t>
      </w:r>
      <w:r>
        <w:tab/>
      </w:r>
    </w:p>
    <w:p>
      <w:pPr>
        <w:spacing w:before="0" w:after="0" w:line="408" w:lineRule="exact"/>
        <w:ind w:left="0" w:right="0" w:firstLine="576"/>
        <w:jc w:val="left"/>
        <w:tabs>
          <w:tab w:val="right" w:leader="dot" w:pos="9936"/>
        </w:tabs>
      </w:pPr>
      <w:r>
        <w:rPr/>
        <w:t xml:space="preserve">for fiscal year 2015</w:t>
      </w:r>
      <w:r>
        <w:tab/>
      </w:r>
      <w:r>
        <w:rPr/>
        <w:t xml:space="preserve">$5,000,000</w:t>
      </w:r>
    </w:p>
    <w:p>
      <w:pPr>
        <w:spacing w:before="0" w:after="0" w:line="408" w:lineRule="exact"/>
        <w:ind w:left="0" w:right="0" w:firstLine="0"/>
        <w:jc w:val="left"/>
        <w:tabs>
          <w:tab w:val="right" w:leader="none" w:pos="9936"/>
        </w:tabs>
      </w:pPr>
      <w:r>
        <w:rPr/>
        <w:t xml:space="preserve">Real Estate Commission Account: For transfer to the</w:t>
      </w:r>
      <w:r>
        <w:tab/>
      </w:r>
    </w:p>
    <w:p>
      <w:pPr>
        <w:spacing w:before="0" w:after="0" w:line="408" w:lineRule="exact"/>
        <w:ind w:left="0" w:right="0" w:firstLine="576"/>
        <w:jc w:val="left"/>
        <w:tabs>
          <w:tab w:val="right" w:leader="none" w:pos="9936"/>
        </w:tabs>
      </w:pPr>
      <w:r>
        <w:rPr/>
        <w:t xml:space="preserve">state general fund, $1,700,000 for fiscal year</w:t>
      </w:r>
      <w:r>
        <w:tab/>
      </w:r>
    </w:p>
    <w:p>
      <w:pPr>
        <w:spacing w:before="0" w:after="0" w:line="408" w:lineRule="exact"/>
        <w:ind w:left="0" w:right="0" w:firstLine="576"/>
        <w:jc w:val="left"/>
        <w:tabs>
          <w:tab w:val="right" w:leader="dot" w:pos="9936"/>
        </w:tabs>
      </w:pPr>
      <w:r>
        <w:rPr/>
        <w:t xml:space="preserve">2014 and $1,700,000 for fiscal year 2015</w:t>
      </w:r>
      <w:r>
        <w:tab/>
      </w:r>
      <w:r>
        <w:rPr/>
        <w:t xml:space="preserve">$3,400,000</w:t>
      </w:r>
    </w:p>
    <w:p>
      <w:pPr>
        <w:spacing w:before="0" w:after="0" w:line="408" w:lineRule="exact"/>
        <w:ind w:left="0" w:right="0" w:firstLine="0"/>
        <w:jc w:val="left"/>
        <w:tabs>
          <w:tab w:val="right" w:leader="none" w:pos="9936"/>
        </w:tabs>
      </w:pPr>
      <w:r>
        <w:rPr/>
        <w:t xml:space="preserve">State Lottery Account: For transfer to the education</w:t>
      </w:r>
      <w:r>
        <w:tab/>
      </w:r>
    </w:p>
    <w:p>
      <w:pPr>
        <w:spacing w:before="0" w:after="0" w:line="408" w:lineRule="exact"/>
        <w:ind w:left="0" w:right="0" w:firstLine="576"/>
        <w:jc w:val="left"/>
        <w:tabs>
          <w:tab w:val="right" w:leader="none" w:pos="9936"/>
        </w:tabs>
      </w:pPr>
      <w:r>
        <w:rPr/>
        <w:t xml:space="preserve">legacy trust account, $10,050,000</w:t>
      </w:r>
      <w:r>
        <w:tab/>
      </w:r>
    </w:p>
    <w:p>
      <w:pPr>
        <w:spacing w:before="0" w:after="0" w:line="408" w:lineRule="exact"/>
        <w:ind w:left="0" w:right="0" w:firstLine="576"/>
        <w:jc w:val="left"/>
        <w:tabs>
          <w:tab w:val="right" w:leader="none" w:pos="9936"/>
        </w:tabs>
      </w:pPr>
      <w:r>
        <w:rPr/>
        <w:t xml:space="preserve">for fiscal year 2014 and $6,050,000 for fiscal</w:t>
      </w:r>
      <w:r>
        <w:tab/>
      </w:r>
    </w:p>
    <w:p>
      <w:pPr>
        <w:spacing w:before="0" w:after="0" w:line="408" w:lineRule="exact"/>
        <w:ind w:left="0" w:right="0" w:firstLine="576"/>
        <w:jc w:val="left"/>
        <w:tabs>
          <w:tab w:val="right" w:leader="dot" w:pos="9936"/>
        </w:tabs>
      </w:pPr>
      <w:r>
        <w:rPr/>
        <w:t xml:space="preserve">year 2015</w:t>
      </w:r>
      <w:r>
        <w:tab/>
      </w:r>
      <w:r>
        <w:rPr/>
        <w:t xml:space="preserve">$16,100,000</w:t>
      </w:r>
    </w:p>
    <w:p>
      <w:pPr>
        <w:spacing w:before="0" w:after="0" w:line="408" w:lineRule="exact"/>
        <w:ind w:left="0" w:right="0" w:firstLine="0"/>
        <w:jc w:val="left"/>
        <w:tabs>
          <w:tab w:val="right" w:leader="none" w:pos="9936"/>
        </w:tabs>
      </w:pPr>
      <w:r>
        <w:rPr/>
        <w:t xml:space="preserve">State Toxics Control Account: For transfer to the</w:t>
      </w:r>
      <w:r>
        <w:tab/>
      </w:r>
    </w:p>
    <w:p>
      <w:pPr>
        <w:spacing w:before="0" w:after="0" w:line="408" w:lineRule="exact"/>
        <w:ind w:left="0" w:right="0" w:firstLine="576"/>
        <w:jc w:val="left"/>
        <w:tabs>
          <w:tab w:val="right" w:leader="none" w:pos="9936"/>
        </w:tabs>
      </w:pPr>
      <w:r>
        <w:rPr/>
        <w:t xml:space="preserve">radioactive mixed waste account, $2,000,000 for</w:t>
      </w:r>
      <w:r>
        <w:tab/>
      </w:r>
    </w:p>
    <w:p>
      <w:pPr>
        <w:spacing w:before="0" w:after="0" w:line="408" w:lineRule="exact"/>
        <w:ind w:left="0" w:right="0" w:firstLine="576"/>
        <w:jc w:val="left"/>
        <w:tabs>
          <w:tab w:val="right" w:leader="dot" w:pos="9936"/>
        </w:tabs>
      </w:pPr>
      <w:r>
        <w:rPr/>
        <w:t xml:space="preserve">fiscal year 2014</w:t>
      </w:r>
      <w:r>
        <w:tab/>
      </w:r>
      <w:r>
        <w:rPr/>
        <w:t xml:space="preserve">$2,000,000</w:t>
      </w:r>
    </w:p>
    <w:p>
      <w:pPr>
        <w:spacing w:before="0" w:after="0" w:line="408" w:lineRule="exact"/>
        <w:ind w:left="0" w:right="0" w:firstLine="0"/>
        <w:jc w:val="left"/>
        <w:tabs>
          <w:tab w:val="right" w:leader="none" w:pos="9936"/>
        </w:tabs>
      </w:pPr>
      <w:r>
        <w:rPr/>
        <w:t xml:space="preserve">General Fund: For transfer to the education savings</w:t>
      </w:r>
      <w:r>
        <w:tab/>
      </w:r>
    </w:p>
    <w:p>
      <w:pPr>
        <w:spacing w:before="0" w:after="0" w:line="408" w:lineRule="exact"/>
        <w:ind w:left="0" w:right="0" w:firstLine="576"/>
        <w:jc w:val="left"/>
        <w:tabs>
          <w:tab w:val="right" w:leader="dot" w:pos="9936"/>
        </w:tabs>
      </w:pPr>
      <w:r>
        <w:rPr/>
        <w:t xml:space="preserve">account, $387.04 for fiscal year 2014</w:t>
      </w:r>
      <w:r>
        <w:tab/>
      </w:r>
      <w:r>
        <w:rPr/>
        <w:t xml:space="preserve">$387.04</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889c71c171840b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18b77cdbfd40e4" /><Relationship Type="http://schemas.openxmlformats.org/officeDocument/2006/relationships/footer" Target="/word/footer.xml" Id="R5889c71c171840b3" /></Relationships>
</file>