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3749B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75CAD">
            <w:t>6657-S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75CA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75CAD">
            <w:t>BECK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75CAD">
            <w:t>SHAK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75CAD">
            <w:t>143</w:t>
          </w:r>
        </w:sdtContent>
      </w:sdt>
    </w:p>
    <w:p w:rsidR="00DF5D0E" w:rsidP="00B73E0A" w:rsidRDefault="00AA1230">
      <w:pPr>
        <w:pStyle w:val="OfferedBy"/>
        <w:spacing w:after="120"/>
      </w:pPr>
      <w:r>
        <w:tab/>
      </w:r>
      <w:r>
        <w:tab/>
      </w:r>
      <w:r>
        <w:tab/>
      </w:r>
    </w:p>
    <w:p w:rsidR="00DF5D0E" w:rsidRDefault="003749B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75CAD">
            <w:rPr>
              <w:b/>
              <w:u w:val="single"/>
            </w:rPr>
            <w:t>SSB 6657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75CAD" w:rsidR="00B75CAD">
            <w:t>S AMD TO S-5171.6</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767</w:t>
          </w:r>
        </w:sdtContent>
      </w:sdt>
    </w:p>
    <w:p w:rsidR="00DF5D0E" w:rsidP="00605C39" w:rsidRDefault="003749B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75CAD">
            <w:t>By Senator Becker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75CAD">
          <w:pPr>
            <w:spacing w:after="400" w:line="408" w:lineRule="exact"/>
            <w:jc w:val="right"/>
            <w:rPr>
              <w:b/>
              <w:bCs/>
            </w:rPr>
          </w:pPr>
          <w:r>
            <w:rPr>
              <w:b/>
              <w:bCs/>
            </w:rPr>
            <w:t xml:space="preserve"> </w:t>
          </w:r>
        </w:p>
      </w:sdtContent>
    </w:sdt>
    <w:p w:rsidR="00B75CAD" w:rsidP="003749B7" w:rsidRDefault="00DE256E">
      <w:pPr>
        <w:pStyle w:val="Page"/>
      </w:pPr>
      <w:bookmarkStart w:name="StartOfAmendmentBody" w:id="0"/>
      <w:bookmarkEnd w:id="0"/>
      <w:permStart w:edGrp="everyone" w:id="1076704330"/>
      <w:r>
        <w:tab/>
      </w:r>
      <w:r w:rsidR="00B75CAD">
        <w:t xml:space="preserve">On page </w:t>
      </w:r>
      <w:r w:rsidR="003749B7">
        <w:t>16</w:t>
      </w:r>
      <w:r w:rsidR="00B75CAD">
        <w:t xml:space="preserve">, line </w:t>
      </w:r>
      <w:r w:rsidR="003749B7">
        <w:t>30</w:t>
      </w:r>
      <w:r w:rsidR="00B75CAD">
        <w:t xml:space="preserve">, after </w:t>
      </w:r>
      <w:r w:rsidR="003749B7">
        <w:t>"(1)"</w:t>
      </w:r>
      <w:r w:rsidR="00B75CAD">
        <w:t xml:space="preserve">, strike </w:t>
      </w:r>
      <w:r w:rsidR="003749B7">
        <w:t xml:space="preserve">"Subject to the availability of amounts appropriated for this specific purpose, the" and insert "The" </w:t>
      </w:r>
      <w:bookmarkStart w:name="_GoBack" w:id="1"/>
      <w:bookmarkEnd w:id="1"/>
    </w:p>
    <w:p w:rsidRPr="00B75CAD" w:rsidR="00B75CAD" w:rsidP="00B75CAD" w:rsidRDefault="00B75CAD">
      <w:pPr>
        <w:suppressLineNumbers/>
        <w:rPr>
          <w:spacing w:val="-3"/>
        </w:rPr>
      </w:pPr>
    </w:p>
    <w:permEnd w:id="1076704330"/>
    <w:p w:rsidR="00ED2EEB" w:rsidP="00B75CA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9506926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75CA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75CA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749B7">
                  <w:t>Strikes a provision making subject to availability of appropriated funds the requirement that the department of natural resources provide personal protection gear to up to 100 qualified wildfire suppression volunteers not otherwise connected to a local fire districts or departments.</w:t>
                </w:r>
              </w:p>
              <w:p w:rsidRPr="007D1589" w:rsidR="001B4E53" w:rsidP="00B75CAD" w:rsidRDefault="001B4E53">
                <w:pPr>
                  <w:pStyle w:val="ListBullet"/>
                  <w:numPr>
                    <w:ilvl w:val="0"/>
                    <w:numId w:val="0"/>
                  </w:numPr>
                  <w:suppressLineNumbers/>
                </w:pPr>
              </w:p>
            </w:tc>
          </w:tr>
        </w:sdtContent>
      </w:sdt>
      <w:permEnd w:id="1195069263"/>
    </w:tbl>
    <w:p w:rsidR="00DF5D0E" w:rsidP="00B75CAD" w:rsidRDefault="00DF5D0E">
      <w:pPr>
        <w:pStyle w:val="BillEnd"/>
        <w:suppressLineNumbers/>
      </w:pPr>
    </w:p>
    <w:p w:rsidR="00DF5D0E" w:rsidP="00B75CAD" w:rsidRDefault="00DE256E">
      <w:pPr>
        <w:pStyle w:val="BillEnd"/>
        <w:suppressLineNumbers/>
      </w:pPr>
      <w:r>
        <w:rPr>
          <w:b/>
        </w:rPr>
        <w:t>--- END ---</w:t>
      </w:r>
    </w:p>
    <w:p w:rsidR="00DF5D0E" w:rsidP="00B75CA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CAD" w:rsidRDefault="00B75CAD" w:rsidP="00DF5D0E">
      <w:r>
        <w:separator/>
      </w:r>
    </w:p>
  </w:endnote>
  <w:endnote w:type="continuationSeparator" w:id="0">
    <w:p w:rsidR="00B75CAD" w:rsidRDefault="00B75CA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B75CAD">
        <w:t>6657-S AMS BECK SHAK 143</w:t>
      </w:r>
    </w:fldSimple>
    <w:r w:rsidR="001B4E53">
      <w:tab/>
    </w:r>
    <w:r>
      <w:fldChar w:fldCharType="begin"/>
    </w:r>
    <w:r>
      <w:instrText xml:space="preserve"> PAGE  \* Arabic  \* MERGEFORMAT </w:instrText>
    </w:r>
    <w:r>
      <w:fldChar w:fldCharType="separate"/>
    </w:r>
    <w:r w:rsidR="00B75CA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B75CAD">
        <w:t>6657-S AMS BECK SHAK 143</w:t>
      </w:r>
    </w:fldSimple>
    <w:r w:rsidR="001B4E53">
      <w:tab/>
    </w:r>
    <w:r>
      <w:fldChar w:fldCharType="begin"/>
    </w:r>
    <w:r>
      <w:instrText xml:space="preserve"> PAGE  \* Arabic  \* MERGEFORMAT </w:instrText>
    </w:r>
    <w:r>
      <w:fldChar w:fldCharType="separate"/>
    </w:r>
    <w:r w:rsidR="003749B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CAD" w:rsidRDefault="00B75CAD" w:rsidP="00DF5D0E">
      <w:r>
        <w:separator/>
      </w:r>
    </w:p>
  </w:footnote>
  <w:footnote w:type="continuationSeparator" w:id="0">
    <w:p w:rsidR="00B75CAD" w:rsidRDefault="00B75CA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749B7"/>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75CAD"/>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530E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6657-S</BillDocName>
  <AmendType>AMS</AmendType>
  <SponsorAcronym>BECK</SponsorAcronym>
  <DrafterAcronym>SHAK</DrafterAcronym>
  <DraftNumber>143</DraftNumber>
  <ReferenceNumber>SSB 6657</ReferenceNumber>
  <Floor>S AMD TO S-5171.6</Floor>
  <AmendmentNumber> 767</AmendmentNumber>
  <Sponsors>By Senator Becker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123</Words>
  <Characters>460</Characters>
  <Application>Microsoft Office Word</Application>
  <DocSecurity>8</DocSecurity>
  <Lines>76</Lines>
  <Paragraphs>41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6657-S AMS BECK SHAK 143</dc:title>
  <dc:creator>Veronica Shakotko</dc:creator>
  <cp:lastModifiedBy>Shakotko, Veronica</cp:lastModifiedBy>
  <cp:revision>2</cp:revision>
  <dcterms:created xsi:type="dcterms:W3CDTF">2016-03-29T19:30:00Z</dcterms:created>
  <dcterms:modified xsi:type="dcterms:W3CDTF">2016-03-29T19:34:00Z</dcterms:modified>
</cp:coreProperties>
</file>