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0711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5047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504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5047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5047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5047">
            <w:t>286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11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5047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05047" w:rsidR="0030504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683</w:t>
          </w:r>
        </w:sdtContent>
      </w:sdt>
    </w:p>
    <w:p w:rsidR="00DF5D0E" w:rsidP="00605C39" w:rsidRDefault="0007110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5047"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50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241564" w:rsidP="00241564" w:rsidRDefault="00DE256E">
      <w:pPr>
        <w:pStyle w:val="Page"/>
      </w:pPr>
      <w:bookmarkStart w:name="StartOfAmendmentBody" w:id="1"/>
      <w:bookmarkEnd w:id="1"/>
      <w:permStart w:edGrp="everyone" w:id="435031874"/>
      <w:r>
        <w:tab/>
      </w:r>
      <w:r w:rsidR="00241564">
        <w:t>On page 241, on line 21, increase the amount by $1,455,000 and adjust the totals accordingly</w:t>
      </w:r>
    </w:p>
    <w:p w:rsidR="00241564" w:rsidP="00241564" w:rsidRDefault="00241564">
      <w:pPr>
        <w:pStyle w:val="RCWSLText"/>
      </w:pPr>
    </w:p>
    <w:p w:rsidR="00241564" w:rsidP="00241564" w:rsidRDefault="00241564">
      <w:pPr>
        <w:pStyle w:val="Page"/>
      </w:pPr>
      <w:r>
        <w:tab/>
        <w:t>On page 241, on line 35, strike "</w:t>
      </w:r>
      <w:r w:rsidRPr="008E3FF0">
        <w:rPr>
          <w:u w:val="single"/>
        </w:rPr>
        <w:t>$82,005,000</w:t>
      </w:r>
      <w:r>
        <w:t>" and insert "</w:t>
      </w:r>
      <w:r>
        <w:rPr>
          <w:u w:val="single"/>
        </w:rPr>
        <w:t>$83</w:t>
      </w:r>
      <w:r w:rsidRPr="008E3FF0">
        <w:rPr>
          <w:u w:val="single"/>
        </w:rPr>
        <w:t>,</w:t>
      </w:r>
      <w:r>
        <w:rPr>
          <w:u w:val="single"/>
        </w:rPr>
        <w:t>460</w:t>
      </w:r>
      <w:r w:rsidRPr="008E3FF0">
        <w:rPr>
          <w:u w:val="single"/>
        </w:rPr>
        <w:t>,000</w:t>
      </w:r>
      <w:r>
        <w:t xml:space="preserve">" </w:t>
      </w:r>
    </w:p>
    <w:p w:rsidR="00241564" w:rsidP="00241564" w:rsidRDefault="00241564">
      <w:pPr>
        <w:pStyle w:val="RCWSLText"/>
      </w:pPr>
    </w:p>
    <w:p w:rsidR="00241564" w:rsidP="00241564" w:rsidRDefault="00241564">
      <w:pPr>
        <w:pStyle w:val="Page"/>
      </w:pPr>
      <w:r>
        <w:tab/>
        <w:t>On page 242, on line 3, strike "11,691" and insert "((</w:t>
      </w:r>
      <w:r w:rsidRPr="008E3FF0">
        <w:rPr>
          <w:strike/>
        </w:rPr>
        <w:t>11,691</w:t>
      </w:r>
      <w:r>
        <w:t>))</w:t>
      </w:r>
      <w:r>
        <w:rPr>
          <w:u w:val="single"/>
        </w:rPr>
        <w:t>11,883</w:t>
      </w:r>
      <w:r>
        <w:t>"</w:t>
      </w:r>
    </w:p>
    <w:p w:rsidR="00241564" w:rsidP="00241564" w:rsidRDefault="00241564">
      <w:pPr>
        <w:pStyle w:val="RCWSLText"/>
      </w:pPr>
    </w:p>
    <w:p w:rsidR="00241564" w:rsidP="00241564" w:rsidRDefault="00241564">
      <w:pPr>
        <w:pStyle w:val="RCWSLText"/>
      </w:pPr>
      <w:r>
        <w:tab/>
        <w:t>On page 242, on line 6, after "dollars." Insert the following:</w:t>
      </w:r>
    </w:p>
    <w:p w:rsidRPr="00591D7B" w:rsidR="00241564" w:rsidP="00241564" w:rsidRDefault="00241564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The department must prioritize additional enrollment slots provided for fiscal year 2017 for eligible children who have been homeless."</w:t>
      </w:r>
    </w:p>
    <w:p w:rsidR="00305047" w:rsidP="00C8108C" w:rsidRDefault="00305047">
      <w:pPr>
        <w:pStyle w:val="Page"/>
      </w:pPr>
    </w:p>
    <w:p w:rsidR="00305047" w:rsidP="00305047" w:rsidRDefault="00305047">
      <w:pPr>
        <w:suppressLineNumbers/>
        <w:rPr>
          <w:spacing w:val="-3"/>
        </w:rPr>
      </w:pPr>
    </w:p>
    <w:p w:rsidR="00305047" w:rsidP="00305047" w:rsidRDefault="0030504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305047" w:rsidR="00305047" w:rsidP="00305047" w:rsidRDefault="00305047">
      <w:pPr>
        <w:suppressLineNumbers/>
        <w:rPr>
          <w:spacing w:val="-3"/>
        </w:rPr>
      </w:pPr>
    </w:p>
    <w:permEnd w:id="435031874"/>
    <w:p w:rsidR="00ED2EEB" w:rsidP="0030504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59780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050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50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41564">
                  <w:t>Adds funding for an additional 192 ECEAP slots for homeless children.  2015-17 cost is $1.5 million.  The 4 year outlook cost is $4.5 million.</w:t>
                </w:r>
                <w:r w:rsidRPr="0096303F" w:rsidR="001C1B27">
                  <w:t> </w:t>
                </w:r>
              </w:p>
              <w:p w:rsidRPr="007D1589" w:rsidR="001B4E53" w:rsidP="003050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5978039"/>
    </w:tbl>
    <w:p w:rsidR="00DF5D0E" w:rsidP="00305047" w:rsidRDefault="00DF5D0E">
      <w:pPr>
        <w:pStyle w:val="BillEnd"/>
        <w:suppressLineNumbers/>
      </w:pPr>
    </w:p>
    <w:p w:rsidR="00DF5D0E" w:rsidP="003050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050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47" w:rsidRDefault="00305047" w:rsidP="00DF5D0E">
      <w:r>
        <w:separator/>
      </w:r>
    </w:p>
  </w:endnote>
  <w:endnote w:type="continuationSeparator" w:id="0">
    <w:p w:rsidR="00305047" w:rsidRDefault="003050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4A" w:rsidRDefault="00661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711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BILL SIMS 286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0504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711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BILL SIMS 286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47" w:rsidRDefault="00305047" w:rsidP="00DF5D0E">
      <w:r>
        <w:separator/>
      </w:r>
    </w:p>
  </w:footnote>
  <w:footnote w:type="continuationSeparator" w:id="0">
    <w:p w:rsidR="00305047" w:rsidRDefault="003050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4A" w:rsidRDefault="00661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110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1564"/>
    <w:rsid w:val="00265296"/>
    <w:rsid w:val="00281CBD"/>
    <w:rsid w:val="00305047"/>
    <w:rsid w:val="00316CD9"/>
    <w:rsid w:val="003E2FC6"/>
    <w:rsid w:val="00492DDC"/>
    <w:rsid w:val="004C6615"/>
    <w:rsid w:val="00523C5A"/>
    <w:rsid w:val="005E69C3"/>
    <w:rsid w:val="00605C39"/>
    <w:rsid w:val="00661B4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141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BILL</SponsorAcronym>
  <DrafterAcronym>SIMS</DrafterAcronym>
  <DraftNumber>286</DraftNumber>
  <ReferenceNumber>SSB 6246</ReferenceNumber>
  <Floor>S AMD</Floor>
  <AmendmentNumber> 683</AmendmentNumber>
  <Sponsors>By Senator Billig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132</Words>
  <Characters>694</Characters>
  <Application>Microsoft Office Word</Application>
  <DocSecurity>8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BILL SIMS 286</dc:title>
  <dc:creator>Brian Sims</dc:creator>
  <cp:lastModifiedBy>Sims, Brian</cp:lastModifiedBy>
  <cp:revision>4</cp:revision>
  <cp:lastPrinted>2016-02-26T16:27:00Z</cp:lastPrinted>
  <dcterms:created xsi:type="dcterms:W3CDTF">2016-02-26T16:22:00Z</dcterms:created>
  <dcterms:modified xsi:type="dcterms:W3CDTF">2016-02-26T16:27:00Z</dcterms:modified>
</cp:coreProperties>
</file>