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16865c9fc4f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6166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TAKK</w:t>
        </w:r>
      </w:r>
      <w:r>
        <w:rPr>
          <w:b/>
        </w:rPr>
        <w:t xml:space="preserve"> </w:t>
        <w:r>
          <w:rPr/>
          <w:t xml:space="preserve">S4040.1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6166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530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Takko, Ericksen</w:t>
      </w:r>
    </w:p>
    <w:p>
      <w:pPr>
        <w:jc w:val="right"/>
      </w:pPr>
      <w:r>
        <w:rPr>
          <w:b/>
        </w:rPr>
        <w:t xml:space="preserve">ADOPTED 02/09/2016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14, after "</w:t>
      </w:r>
      <w:r>
        <w:rPr>
          <w:u w:val="single"/>
        </w:rPr>
        <w:t xml:space="preserve">investment</w:t>
      </w:r>
      <w:r>
        <w:rPr/>
        <w:t xml:space="preserve">" strike "</w:t>
      </w:r>
      <w:r>
        <w:rPr>
          <w:u w:val="single"/>
        </w:rPr>
        <w:t xml:space="preserve">project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16, after "</w:t>
      </w:r>
      <w:r>
        <w:rPr>
          <w:u w:val="single"/>
        </w:rPr>
        <w:t xml:space="preserve">investment</w:t>
      </w:r>
      <w:r>
        <w:rPr/>
        <w:t xml:space="preserve">" strike "</w:t>
      </w:r>
      <w:r>
        <w:rPr>
          <w:u w:val="single"/>
        </w:rPr>
        <w:t xml:space="preserve">project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16, after "</w:t>
      </w:r>
      <w:r>
        <w:rPr>
          <w:u w:val="single"/>
        </w:rPr>
        <w:t xml:space="preserve">generated</w:t>
      </w:r>
      <w:r>
        <w:rPr/>
        <w:t xml:space="preserve">" strike "</w:t>
      </w:r>
      <w:r>
        <w:rPr>
          <w:u w:val="single"/>
        </w:rPr>
        <w:t xml:space="preserve">by a generation facility</w:t>
      </w:r>
      <w:r>
        <w:rPr/>
        <w:t xml:space="preserve">" and insert "</w:t>
      </w:r>
      <w:r>
        <w:rPr>
          <w:u w:val="single"/>
        </w:rPr>
        <w:t xml:space="preserve">in a facility that generates qualified biomass energy as defined under subsection (18)(c)(ii) of this section 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17, after "</w:t>
      </w:r>
      <w:r>
        <w:rPr>
          <w:u w:val="single"/>
        </w:rPr>
        <w:t xml:space="preserve">1999</w:t>
      </w:r>
      <w:r>
        <w:rPr/>
        <w:t xml:space="preserve">" strike all material through "</w:t>
      </w:r>
      <w:r>
        <w:rPr>
          <w:u w:val="single"/>
        </w:rPr>
        <w:t xml:space="preserve">freshwater</w:t>
      </w:r>
      <w:r>
        <w:rPr/>
        <w:t xml:space="preserve">" on line 18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use of incremental electricity as a result of capital investment to industrial biomass facilities commencing operation before March 1999.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f041c6ae4a4f" /></Relationships>
</file>