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74ca3897e46c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5678-S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RANK</w:t>
        </w:r>
      </w:r>
      <w:r>
        <w:rPr>
          <w:b/>
        </w:rPr>
        <w:t xml:space="preserve"> </w:t>
        <w:r>
          <w:rPr/>
          <w:t xml:space="preserve">S2533.1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5678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196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Ranker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16, after "</w:t>
      </w:r>
      <w:r>
        <w:rPr>
          <w:u w:val="single"/>
        </w:rPr>
        <w:t xml:space="preserve">provision</w:t>
      </w:r>
      <w:r>
        <w:rPr/>
        <w:t xml:space="preserve">" insert "</w:t>
      </w:r>
      <w:r>
        <w:rPr>
          <w:u w:val="single"/>
        </w:rPr>
        <w:t xml:space="preserve">or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that any person requesting the identity of public agency employees or volunteers in a public records request swear under oath never to use employer or volunteer identities to obtain information exempt from public disclosure or for commercial purposes.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f5bf975fa4ca0" /></Relationships>
</file>