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EC541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0B57">
            <w:t>5152-S2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0B5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0B57">
            <w:t>PARL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0B57">
            <w:t>ELIA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0B57">
            <w:t>024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541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0B57">
            <w:rPr>
              <w:b/>
              <w:u w:val="single"/>
            </w:rPr>
            <w:t>2SSB 5152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50B57" w:rsidR="00950B5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475</w:t>
          </w:r>
        </w:sdtContent>
      </w:sdt>
    </w:p>
    <w:p w:rsidR="00DF5D0E" w:rsidP="00605C39" w:rsidRDefault="00EC541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0B57">
            <w:t>By Senators Parlette,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0B5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06/24/2015</w:t>
          </w:r>
        </w:p>
      </w:sdtContent>
    </w:sdt>
    <w:p w:rsidRPr="008D1B65" w:rsidR="00950B57" w:rsidP="00950B57" w:rsidRDefault="00DE256E">
      <w:pPr>
        <w:pStyle w:val="Page"/>
      </w:pPr>
      <w:bookmarkStart w:name="StartOfAmendmentBody" w:id="1"/>
      <w:bookmarkEnd w:id="1"/>
      <w:permStart w:edGrp="everyone" w:id="1796243253"/>
      <w:r>
        <w:tab/>
      </w:r>
      <w:r w:rsidR="00950B57">
        <w:t>On page 12, line 14, strike "2016" and insert "2015".</w:t>
      </w:r>
    </w:p>
    <w:p w:rsidR="00950B57" w:rsidP="00950B57" w:rsidRDefault="00950B57">
      <w:pPr>
        <w:pStyle w:val="Page"/>
      </w:pPr>
    </w:p>
    <w:p w:rsidR="00950B57" w:rsidP="00950B57" w:rsidRDefault="00950B57">
      <w:pPr>
        <w:pStyle w:val="Page"/>
      </w:pPr>
      <w:r>
        <w:tab/>
        <w:t>On page 12, line 29, after "30," strike "2017" and insert "2016"</w:t>
      </w:r>
    </w:p>
    <w:p w:rsidR="00950B57" w:rsidP="00C8108C" w:rsidRDefault="00950B57">
      <w:pPr>
        <w:pStyle w:val="Page"/>
      </w:pPr>
    </w:p>
    <w:permEnd w:id="1796243253"/>
    <w:p w:rsidR="00ED2EEB" w:rsidP="00950B5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99113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0B5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0B5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950B57">
                  <w:rPr>
                    <w:u w:val="single"/>
                  </w:rPr>
                  <w:t>EFFECT:</w:t>
                </w:r>
                <w:r w:rsidRPr="0096303F" w:rsidR="00950B57">
                  <w:t> </w:t>
                </w:r>
                <w:r w:rsidR="00950B57">
                  <w:t>the amendments corrects the dates when the quality enhancement account is established and when the existing statute governing nursing home rates is to be repealed.</w:t>
                </w:r>
                <w:r w:rsidRPr="0096303F" w:rsidR="00950B57">
                  <w:t>   </w:t>
                </w:r>
                <w:r w:rsidRPr="0096303F" w:rsidR="001C1B27">
                  <w:t>   </w:t>
                </w:r>
              </w:p>
              <w:p w:rsidRPr="007D1589" w:rsidR="001B4E53" w:rsidP="00950B5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99911397"/>
    </w:tbl>
    <w:p w:rsidR="00DF5D0E" w:rsidP="00950B57" w:rsidRDefault="00DF5D0E">
      <w:pPr>
        <w:pStyle w:val="BillEnd"/>
        <w:suppressLineNumbers/>
      </w:pPr>
    </w:p>
    <w:p w:rsidR="00DF5D0E" w:rsidP="00950B5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0B5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57" w:rsidRDefault="00950B57" w:rsidP="00DF5D0E">
      <w:r>
        <w:separator/>
      </w:r>
    </w:p>
  </w:endnote>
  <w:endnote w:type="continuationSeparator" w:id="0">
    <w:p w:rsidR="00950B57" w:rsidRDefault="00950B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0D" w:rsidRDefault="003A2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F5CE8">
    <w:pPr>
      <w:pStyle w:val="AmendDraftFooter"/>
    </w:pPr>
    <w:fldSimple w:instr=" TITLE   \* MERGEFORMAT ">
      <w:r w:rsidR="00EC5414">
        <w:t>5152-S2 AMS PARL ELIA 024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50B5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F5CE8">
    <w:pPr>
      <w:pStyle w:val="AmendDraftFooter"/>
    </w:pPr>
    <w:fldSimple w:instr=" TITLE   \* MERGEFORMAT ">
      <w:r w:rsidR="00EC5414">
        <w:t>5152-S2 AMS PARL ELIA 024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C541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57" w:rsidRDefault="00950B57" w:rsidP="00DF5D0E">
      <w:r>
        <w:separator/>
      </w:r>
    </w:p>
  </w:footnote>
  <w:footnote w:type="continuationSeparator" w:id="0">
    <w:p w:rsidR="00950B57" w:rsidRDefault="00950B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0D" w:rsidRDefault="003A29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A290D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0B7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0B57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5414"/>
    <w:rsid w:val="00ED2EEB"/>
    <w:rsid w:val="00EF5CE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612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5152-S2</BillDocName>
  <AmendType>AMS</AmendType>
  <SponsorAcronym>PARL</SponsorAcronym>
  <DrafterAcronym>ELIA</DrafterAcronym>
  <DraftNumber>024</DraftNumber>
  <ReferenceNumber>2SSB 5152</ReferenceNumber>
  <Floor>S AMD</Floor>
  <AmendmentNumber> 475</AmendmentNumber>
  <Sponsors>By Senators Parlette, Keiser</Sponsors>
  <FloorAction>ADOPTED 06/24/2015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76</Words>
  <Characters>360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5152-S2 AMS PARL ELIA 024</dc:title>
  <dc:creator>Mark Eliason</dc:creator>
  <cp:lastModifiedBy>Eliason, Mark</cp:lastModifiedBy>
  <cp:revision>5</cp:revision>
  <cp:lastPrinted>2015-06-23T16:30:00Z</cp:lastPrinted>
  <dcterms:created xsi:type="dcterms:W3CDTF">2015-06-23T16:28:00Z</dcterms:created>
  <dcterms:modified xsi:type="dcterms:W3CDTF">2015-06-23T16:30:00Z</dcterms:modified>
</cp:coreProperties>
</file>