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9318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0128">
            <w:t>5109-S2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012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0128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0128">
            <w:t>OLSE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A0128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189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0128">
            <w:rPr>
              <w:b/>
              <w:u w:val="single"/>
            </w:rPr>
            <w:t>2SSB 5109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A0128" w:rsidR="000A012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618</w:t>
          </w:r>
        </w:sdtContent>
      </w:sdt>
    </w:p>
    <w:p w:rsidR="00DF5D0E" w:rsidP="00605C39" w:rsidRDefault="0093189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0128">
            <w:t>By Senator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012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02/17/2016</w:t>
          </w:r>
        </w:p>
      </w:sdtContent>
    </w:sdt>
    <w:p w:rsidRPr="00A5364D" w:rsidR="000A0128" w:rsidP="00C8108C" w:rsidRDefault="00DE256E">
      <w:pPr>
        <w:pStyle w:val="Page"/>
      </w:pPr>
      <w:bookmarkStart w:name="StartOfAmendmentBody" w:id="1"/>
      <w:bookmarkEnd w:id="1"/>
      <w:permStart w:edGrp="everyone" w:id="67527149"/>
      <w:r>
        <w:tab/>
      </w:r>
      <w:r w:rsidR="000A0128">
        <w:t xml:space="preserve">On page </w:t>
      </w:r>
      <w:r w:rsidR="00A5364D">
        <w:t>9, line 13, after "</w:t>
      </w:r>
      <w:r w:rsidR="00A5364D">
        <w:rPr>
          <w:u w:val="single"/>
        </w:rPr>
        <w:t>July 1,</w:t>
      </w:r>
      <w:r w:rsidRPr="00A5364D" w:rsidR="00A5364D">
        <w:t>"</w:t>
      </w:r>
      <w:r w:rsidR="00A5364D">
        <w:t xml:space="preserve"> strike "</w:t>
      </w:r>
      <w:r w:rsidR="00A5364D">
        <w:rPr>
          <w:u w:val="single"/>
        </w:rPr>
        <w:t>2020</w:t>
      </w:r>
      <w:r w:rsidR="00A5364D">
        <w:t>" and insert "</w:t>
      </w:r>
      <w:r w:rsidR="00A5364D">
        <w:rPr>
          <w:u w:val="single"/>
        </w:rPr>
        <w:t>2022</w:t>
      </w:r>
      <w:r w:rsidR="00A5364D">
        <w:t>"</w:t>
      </w:r>
    </w:p>
    <w:permEnd w:id="67527149"/>
    <w:p w:rsidR="00ED2EEB" w:rsidP="000A012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04864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012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012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5364D">
                  <w:t>Extends the time for a city or county to impose the sales and use tax to use an LRF award from July 1, 2020 to July 1, 2022.</w:t>
                </w:r>
                <w:r w:rsidRPr="0096303F" w:rsidR="001C1B27">
                  <w:t>  </w:t>
                </w:r>
              </w:p>
              <w:p w:rsidRPr="007D1589" w:rsidR="001B4E53" w:rsidP="000A012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0486410"/>
    </w:tbl>
    <w:p w:rsidR="00DF5D0E" w:rsidP="000A0128" w:rsidRDefault="00DF5D0E">
      <w:pPr>
        <w:pStyle w:val="BillEnd"/>
        <w:suppressLineNumbers/>
      </w:pPr>
    </w:p>
    <w:p w:rsidR="00DF5D0E" w:rsidP="000A012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012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28" w:rsidRDefault="000A0128" w:rsidP="00DF5D0E">
      <w:r>
        <w:separator/>
      </w:r>
    </w:p>
  </w:endnote>
  <w:endnote w:type="continuationSeparator" w:id="0">
    <w:p w:rsidR="000A0128" w:rsidRDefault="000A012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18" w:rsidRDefault="008B0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318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5109-S2 AMS FRAS OLSE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A012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318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5109-S2 AMS FRAS OLSE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28" w:rsidRDefault="000A0128" w:rsidP="00DF5D0E">
      <w:r>
        <w:separator/>
      </w:r>
    </w:p>
  </w:footnote>
  <w:footnote w:type="continuationSeparator" w:id="0">
    <w:p w:rsidR="000A0128" w:rsidRDefault="000A012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18" w:rsidRDefault="008B0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0128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0018"/>
    <w:rsid w:val="008C7E6E"/>
    <w:rsid w:val="0093189D"/>
    <w:rsid w:val="00931B84"/>
    <w:rsid w:val="0096303F"/>
    <w:rsid w:val="00972869"/>
    <w:rsid w:val="00984CD1"/>
    <w:rsid w:val="009F23A9"/>
    <w:rsid w:val="00A01F29"/>
    <w:rsid w:val="00A17B5B"/>
    <w:rsid w:val="00A4729B"/>
    <w:rsid w:val="00A5364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E6FB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5109-S2</BillDocName>
  <AmendType>AMS</AmendType>
  <SponsorAcronym>BROW</SponsorAcronym>
  <DrafterAcronym>OLSE</DrafterAcronym>
  <DraftNumber>087</DraftNumber>
  <ReferenceNumber>2SSB 5109</ReferenceNumber>
  <Floor>S AMD</Floor>
  <AmendmentNumber> 618</AmendmentNumber>
  <Sponsors>By Senator Brown</Sponsors>
  <FloorAction>ADOPTED 02/17/2016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71</Words>
  <Characters>266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5109-S2 AMS BROW OLSE 087</dc:title>
  <dc:creator>Jeff Olsen</dc:creator>
  <cp:lastModifiedBy>Olsen, Jeff</cp:lastModifiedBy>
  <cp:revision>4</cp:revision>
  <cp:lastPrinted>2016-02-16T18:33:00Z</cp:lastPrinted>
  <dcterms:created xsi:type="dcterms:W3CDTF">2016-02-16T18:30:00Z</dcterms:created>
  <dcterms:modified xsi:type="dcterms:W3CDTF">2016-02-16T18:33:00Z</dcterms:modified>
</cp:coreProperties>
</file>