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1e034f68cc482a" /></Relationships>
</file>

<file path=word/document.xml><?xml version="1.0" encoding="utf-8"?>
<w:document xmlns:w="http://schemas.openxmlformats.org/wordprocessingml/2006/main">
  <w:body>
    <w:p>
      <w:r>
        <w:rPr>
          <w:b/>
        </w:rPr>
        <w:r>
          <w:rPr/>
          <w:t xml:space="preserve">5092</w:t>
        </w:r>
      </w:r>
      <w:r>
        <w:rPr>
          <w:b/>
        </w:rPr>
        <w:t xml:space="preserve"> </w:t>
        <w:t xml:space="preserve">AMC</w:t>
      </w:r>
      <w:r>
        <w:rPr>
          <w:b/>
        </w:rPr>
        <w:t xml:space="preserve"> </w:t>
        <w:r>
          <w:rPr/>
          <w:t xml:space="preserve">CONF</w:t>
        </w:r>
      </w:r>
      <w:r>
        <w:rPr>
          <w:b/>
        </w:rPr>
        <w:t xml:space="preserve"> </w:t>
        <w:r>
          <w:rPr/>
          <w:t xml:space="preserve">S5092.2</w:t>
        </w:r>
      </w:r>
      <w:r>
        <w:rPr>
          <w:b/>
        </w:rPr>
        <w:t xml:space="preserve"> - NOT FOR FLOOR USE</w:t>
      </w:r>
    </w:p>
    <w:p>
      <w:pPr>
        <w:ind w:left="0" w:right="0" w:firstLine="576"/>
      </w:pPr>
    </w:p>
    <w:p>
      <w:pPr>
        <w:spacing w:before="480" w:after="0" w:line="408" w:lineRule="exact"/>
      </w:pPr>
      <w:r>
        <w:rPr>
          <w:b/>
          <w:u w:val="single"/>
        </w:rPr>
        <w:t xml:space="preserve">SB 5092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ADOPTED 11/19/2015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cd896d5e204b8e" /></Relationships>
</file>