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0119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497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119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0119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</w:t>
          </w:r>
        </w:sdtContent>
      </w:sdt>
    </w:p>
    <w:p w:rsidR="00DF5D0E" w:rsidP="00605C39" w:rsidRDefault="0050119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0119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01194" w:rsidP="00C8108C" w:rsidRDefault="00DE256E">
      <w:pPr>
        <w:pStyle w:val="Page"/>
      </w:pPr>
      <w:bookmarkStart w:name="StartOfAmendmentBody" w:id="0"/>
      <w:bookmarkEnd w:id="0"/>
      <w:permStart w:edGrp="everyone" w:id="1495211381"/>
      <w:r>
        <w:tab/>
      </w:r>
      <w:r w:rsidR="00501194">
        <w:t xml:space="preserve">On page </w:t>
      </w:r>
      <w:bookmarkStart w:name="_GoBack" w:id="1"/>
      <w:bookmarkEnd w:id="1"/>
    </w:p>
    <w:permEnd w:id="1495211381"/>
    <w:p w:rsidR="00ED2EEB" w:rsidP="00501194" w:rsidRDefault="00ED2EEB">
      <w:pPr>
        <w:suppressLineNumbers/>
      </w:pPr>
    </w:p>
    <w:p w:rsidR="00DF5D0E" w:rsidP="00501194" w:rsidRDefault="00DF5D0E">
      <w:pPr>
        <w:pStyle w:val="BillEnd"/>
        <w:suppressLineNumbers/>
      </w:pPr>
    </w:p>
    <w:p w:rsidR="00DF5D0E" w:rsidP="0050119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0119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94" w:rsidRDefault="00501194" w:rsidP="00DF5D0E">
      <w:r>
        <w:separator/>
      </w:r>
    </w:p>
  </w:endnote>
  <w:endnote w:type="continuationSeparator" w:id="0">
    <w:p w:rsidR="00501194" w:rsidRDefault="0050119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01194">
        <w:t>5090 AMS BAIL HULL 497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0119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01194">
        <w:t>5090 AMS BAIL HULL 497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0119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94" w:rsidRDefault="00501194" w:rsidP="00DF5D0E">
      <w:r>
        <w:separator/>
      </w:r>
    </w:p>
  </w:footnote>
  <w:footnote w:type="continuationSeparator" w:id="0">
    <w:p w:rsidR="00501194" w:rsidRDefault="0050119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01194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A35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B954CAE01D844AF29EA27687A01503FD">
    <w:name w:val="B954CAE01D844AF29EA27687A01503FD"/>
    <w:rsid w:val="00E32A3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HULL</DrafterAcronym>
  <DraftNumber>497</DraftNumber>
  <ReferenceNumber>SB 5090</ReferenceNumber>
  <Floor>S AMD</Floor>
  <AmendmentNumber> 35</AmendmentNumber>
  <Sponsors>By Senator Bailey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HULL 497</dc:title>
  <dc:creator>Stephen Hull</dc:creator>
  <cp:lastModifiedBy>Hull, Stephen</cp:lastModifiedBy>
  <cp:revision>1</cp:revision>
  <dcterms:created xsi:type="dcterms:W3CDTF">2015-12-29T22:14:00Z</dcterms:created>
  <dcterms:modified xsi:type="dcterms:W3CDTF">2015-12-29T22:14:00Z</dcterms:modified>
</cp:coreProperties>
</file>