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FC110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>
            <w:t>5090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>
            <w:t>BAIL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>
            <w:t>HULL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494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C110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>
            <w:rPr>
              <w:b/>
              <w:u w:val="single"/>
            </w:rPr>
            <w:t>SB 5090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FC1109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25</w:t>
          </w:r>
        </w:sdtContent>
      </w:sdt>
    </w:p>
    <w:p w:rsidR="00DF5D0E" w:rsidP="00605C39" w:rsidRDefault="00FC1109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>
            <w:t>By Senator Bailey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C110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01/06/2016</w:t>
          </w:r>
        </w:p>
      </w:sdtContent>
    </w:sdt>
    <w:p w:rsidR="00FC1109" w:rsidP="00C8108C" w:rsidRDefault="00DE256E">
      <w:pPr>
        <w:pStyle w:val="Page"/>
      </w:pPr>
      <w:bookmarkStart w:name="StartOfAmendmentBody" w:id="0"/>
      <w:bookmarkEnd w:id="0"/>
      <w:permStart w:edGrp="everyone" w:id="1402612844"/>
      <w:r>
        <w:tab/>
      </w:r>
      <w:r w:rsidR="00FC1109">
        <w:t xml:space="preserve">On page </w:t>
      </w:r>
      <w:bookmarkStart w:name="_GoBack" w:id="1"/>
      <w:bookmarkEnd w:id="1"/>
    </w:p>
    <w:permEnd w:id="1402612844"/>
    <w:p w:rsidR="00ED2EEB" w:rsidP="00FC1109" w:rsidRDefault="00ED2EEB">
      <w:pPr>
        <w:suppressLineNumbers/>
      </w:pPr>
    </w:p>
    <w:p w:rsidR="00DF5D0E" w:rsidP="00FC1109" w:rsidRDefault="00DF5D0E">
      <w:pPr>
        <w:pStyle w:val="BillEnd"/>
        <w:suppressLineNumbers/>
      </w:pPr>
    </w:p>
    <w:p w:rsidR="00DF5D0E" w:rsidP="00FC110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C110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109" w:rsidRDefault="00FC1109" w:rsidP="00DF5D0E">
      <w:r>
        <w:separator/>
      </w:r>
    </w:p>
  </w:endnote>
  <w:endnote w:type="continuationSeparator" w:id="0">
    <w:p w:rsidR="00FC1109" w:rsidRDefault="00FC110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FC1109">
        <w:t>5090 AMS BAIL HULL 494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C110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FC1109">
        <w:t>5090 AMS BAIL HULL 494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C110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109" w:rsidRDefault="00FC1109" w:rsidP="00DF5D0E">
      <w:r>
        <w:separator/>
      </w:r>
    </w:p>
  </w:footnote>
  <w:footnote w:type="continuationSeparator" w:id="0">
    <w:p w:rsidR="00FC1109" w:rsidRDefault="00FC110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C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ll_st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B3B1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3B1B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0E545B82E3644165BFBEC2F8E976F111">
    <w:name w:val="0E545B82E3644165BFBEC2F8E976F111"/>
    <w:rsid w:val="009B3B1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5090</BillDocName>
  <AmendType>AMS</AmendType>
  <SponsorAcronym>BAIL</SponsorAcronym>
  <DrafterAcronym>HULL</DrafterAcronym>
  <DraftNumber>494</DraftNumber>
  <ReferenceNumber>SB 5090</ReferenceNumber>
  <Floor>S AMD</Floor>
  <AmendmentNumber> 25</AmendmentNumber>
  <Sponsors>By Senator Bailey</Sponsors>
  <FloorAction>ADOPTED 01/06/2016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29</Words>
  <Characters>103</Characters>
  <Application>Microsoft Office Word</Application>
  <DocSecurity>8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5090 AMS BAIL HULL 494</dc:title>
  <dc:creator>Stephen Hull</dc:creator>
  <cp:lastModifiedBy>Hull, Stephen</cp:lastModifiedBy>
  <cp:revision>1</cp:revision>
  <dcterms:created xsi:type="dcterms:W3CDTF">2015-12-29T15:46:00Z</dcterms:created>
  <dcterms:modified xsi:type="dcterms:W3CDTF">2015-12-29T15:46:00Z</dcterms:modified>
</cp:coreProperties>
</file>