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D35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F49C6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F49C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F49C6">
            <w:t>MULL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F49C6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F49C6">
            <w:t>191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35C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F49C6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F49C6" w:rsidR="005F49C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298</w:t>
          </w:r>
        </w:sdtContent>
      </w:sdt>
    </w:p>
    <w:p w:rsidR="00DF5D0E" w:rsidP="00605C39" w:rsidRDefault="00FD35C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F49C6">
            <w:t>By Senators Mullet, Conway,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F49C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FD35C3" w:rsidP="00FD35C3" w:rsidRDefault="00DE256E">
      <w:pPr>
        <w:pStyle w:val="Page"/>
      </w:pPr>
      <w:bookmarkStart w:name="StartOfAmendmentBody" w:id="0"/>
      <w:bookmarkEnd w:id="0"/>
      <w:permStart w:edGrp="everyone" w:id="1099398403"/>
      <w:r>
        <w:tab/>
      </w:r>
      <w:r w:rsidR="005F49C6">
        <w:t xml:space="preserve">On page </w:t>
      </w:r>
      <w:r w:rsidR="00FD35C3">
        <w:t>221</w:t>
      </w:r>
      <w:r w:rsidR="00FD35C3">
        <w:t>, starting on line 2, strike all mat</w:t>
      </w:r>
      <w:r w:rsidR="00FD35C3">
        <w:t>erial through line 4 on page 221</w:t>
      </w:r>
      <w:r w:rsidR="00FD35C3">
        <w:t>.</w:t>
      </w:r>
    </w:p>
    <w:p w:rsidR="00FD35C3" w:rsidP="00FD35C3" w:rsidRDefault="00FD35C3">
      <w:pPr>
        <w:pStyle w:val="RCWSLText"/>
      </w:pPr>
    </w:p>
    <w:p w:rsidRPr="00353427" w:rsidR="00FD35C3" w:rsidP="00FD35C3" w:rsidRDefault="00FD35C3">
      <w:pPr>
        <w:pStyle w:val="RCWSLText"/>
      </w:pPr>
      <w:r>
        <w:tab/>
        <w:t>On page 255, starting on line 10</w:t>
      </w:r>
      <w:r>
        <w:t>, st</w:t>
      </w:r>
      <w:r>
        <w:t>rike all material through line 12 on page 256</w:t>
      </w:r>
      <w:bookmarkStart w:name="_GoBack" w:id="1"/>
      <w:bookmarkEnd w:id="1"/>
      <w:r>
        <w:t>.</w:t>
      </w:r>
    </w:p>
    <w:p w:rsidR="005F49C6" w:rsidP="00C8108C" w:rsidRDefault="005F49C6">
      <w:pPr>
        <w:pStyle w:val="Page"/>
      </w:pPr>
    </w:p>
    <w:p w:rsidR="005F49C6" w:rsidP="005F49C6" w:rsidRDefault="005F49C6">
      <w:pPr>
        <w:suppressLineNumbers/>
        <w:rPr>
          <w:spacing w:val="-3"/>
        </w:rPr>
      </w:pPr>
    </w:p>
    <w:p w:rsidR="005F49C6" w:rsidP="005F49C6" w:rsidRDefault="005F49C6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5F49C6" w:rsidR="005F49C6" w:rsidP="005F49C6" w:rsidRDefault="005F49C6">
      <w:pPr>
        <w:suppressLineNumbers/>
        <w:rPr>
          <w:spacing w:val="-3"/>
        </w:rPr>
      </w:pPr>
    </w:p>
    <w:permEnd w:id="1099398403"/>
    <w:p w:rsidR="00ED2EEB" w:rsidP="005F49C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13546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F49C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F49C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D35C3">
                  <w:t>Eliminates transfer of $200 million from the public works assistance account to the general fund.</w:t>
                </w:r>
              </w:p>
              <w:p w:rsidRPr="007D1589" w:rsidR="001B4E53" w:rsidP="005F49C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81354664"/>
    </w:tbl>
    <w:p w:rsidR="00DF5D0E" w:rsidP="005F49C6" w:rsidRDefault="00DF5D0E">
      <w:pPr>
        <w:pStyle w:val="BillEnd"/>
        <w:suppressLineNumbers/>
      </w:pPr>
    </w:p>
    <w:p w:rsidR="00DF5D0E" w:rsidP="005F49C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F49C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C6" w:rsidRDefault="005F49C6" w:rsidP="00DF5D0E">
      <w:r>
        <w:separator/>
      </w:r>
    </w:p>
  </w:endnote>
  <w:endnote w:type="continuationSeparator" w:id="0">
    <w:p w:rsidR="005F49C6" w:rsidRDefault="005F49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F49C6">
        <w:t>5077-S AMS MULL SIMS 191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F49C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F49C6">
        <w:t>5077-S AMS MULL SIMS 191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D35C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C6" w:rsidRDefault="005F49C6" w:rsidP="00DF5D0E">
      <w:r>
        <w:separator/>
      </w:r>
    </w:p>
  </w:footnote>
  <w:footnote w:type="continuationSeparator" w:id="0">
    <w:p w:rsidR="005F49C6" w:rsidRDefault="005F49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5F49C6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57E8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MULL</SponsorAcronym>
  <DrafterAcronym>SIMS</DrafterAcronym>
  <DraftNumber>191</DraftNumber>
  <ReferenceNumber>SSB 5077</ReferenceNumber>
  <Floor>S AMD</Floor>
  <AmendmentNumber> 298</AmendmentNumber>
  <Sponsors>By Senators Mullet, Conway, Hasegawa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110</Words>
  <Characters>395</Characters>
  <Application>Microsoft Office Word</Application>
  <DocSecurity>8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MULL SIMS 191</dc:title>
  <dc:creator>Brian Sims</dc:creator>
  <cp:lastModifiedBy>Sims, Brian</cp:lastModifiedBy>
  <cp:revision>2</cp:revision>
  <dcterms:created xsi:type="dcterms:W3CDTF">2015-04-02T17:41:00Z</dcterms:created>
  <dcterms:modified xsi:type="dcterms:W3CDTF">2015-04-02T17:44:00Z</dcterms:modified>
</cp:coreProperties>
</file>