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FA139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F012C">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F012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F012C">
            <w:t>HARG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F012C">
            <w:t>CUTL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F012C">
            <w:t>064</w:t>
          </w:r>
        </w:sdtContent>
      </w:sdt>
    </w:p>
    <w:p w:rsidR="00DF5D0E" w:rsidP="00B73E0A" w:rsidRDefault="00AA1230">
      <w:pPr>
        <w:pStyle w:val="OfferedBy"/>
        <w:spacing w:after="120"/>
      </w:pPr>
      <w:r>
        <w:tab/>
      </w:r>
      <w:r>
        <w:tab/>
      </w:r>
      <w:r>
        <w:tab/>
      </w:r>
    </w:p>
    <w:p w:rsidR="00DF5D0E" w:rsidRDefault="00FA139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F012C">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F012C" w:rsidR="008F012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328</w:t>
          </w:r>
        </w:sdtContent>
      </w:sdt>
    </w:p>
    <w:p w:rsidR="00DF5D0E" w:rsidP="00605C39" w:rsidRDefault="00FA139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F012C">
            <w:t>By Senators Hargrove, Liias, Cleveland, Jayapal, Darneille, Habib, Hobbs, Hatfield, Chase, Conway, Hasegawa, Fraser, McCoy, McAuliffe, Nelson, Rolfes, Keiser, Mullet, Pedersen, Frockt, Billig, Ranker,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F012C">
          <w:pPr>
            <w:spacing w:after="400" w:line="408" w:lineRule="exact"/>
            <w:jc w:val="right"/>
            <w:rPr>
              <w:b/>
              <w:bCs/>
            </w:rPr>
          </w:pPr>
          <w:r>
            <w:rPr>
              <w:b/>
              <w:bCs/>
            </w:rPr>
            <w:t xml:space="preserve">NOT ADOPTED 04/03/2015</w:t>
          </w:r>
        </w:p>
      </w:sdtContent>
    </w:sdt>
    <w:p w:rsidR="00980B13" w:rsidP="00980B13" w:rsidRDefault="00DE256E">
      <w:pPr>
        <w:pStyle w:val="Page"/>
      </w:pPr>
      <w:bookmarkStart w:name="StartOfAmendmentBody" w:id="0"/>
      <w:bookmarkEnd w:id="0"/>
      <w:permStart w:edGrp="everyone" w:id="1930656622"/>
      <w:r>
        <w:tab/>
      </w:r>
      <w:r w:rsidR="00965E35">
        <w:t>O</w:t>
      </w:r>
      <w:r w:rsidR="00980B13">
        <w:t>n page 21</w:t>
      </w:r>
      <w:r w:rsidR="00DE0EF1">
        <w:t>5</w:t>
      </w:r>
      <w:r w:rsidR="00980B13">
        <w:t xml:space="preserve">, after line </w:t>
      </w:r>
      <w:r w:rsidR="00DE0EF1">
        <w:t>21</w:t>
      </w:r>
      <w:r w:rsidR="00980B13">
        <w:t>, strike all of sections 74</w:t>
      </w:r>
      <w:r w:rsidR="00DE0EF1">
        <w:t>4</w:t>
      </w:r>
      <w:r w:rsidR="00980B13">
        <w:t xml:space="preserve"> and 74</w:t>
      </w:r>
      <w:r w:rsidR="00DE0EF1">
        <w:t>5</w:t>
      </w:r>
      <w:r w:rsidR="00980B13">
        <w:t>.</w:t>
      </w:r>
    </w:p>
    <w:p w:rsidR="00980B13" w:rsidP="00980B13" w:rsidRDefault="00980B13">
      <w:pPr>
        <w:pStyle w:val="RCWSLText"/>
      </w:pPr>
    </w:p>
    <w:p w:rsidR="00980B13" w:rsidP="00980B13" w:rsidRDefault="00980B13">
      <w:pPr>
        <w:pStyle w:val="RCWSLText"/>
      </w:pPr>
      <w:r>
        <w:tab/>
        <w:t>On page 2</w:t>
      </w:r>
      <w:r w:rsidR="00DE0EF1">
        <w:t>24</w:t>
      </w:r>
      <w:r>
        <w:t>, after line 9, strike all material through "this act." on page 22</w:t>
      </w:r>
      <w:r w:rsidR="00DE0EF1">
        <w:t>8</w:t>
      </w:r>
      <w:r>
        <w:t xml:space="preserve">, line 33, and insert </w:t>
      </w:r>
    </w:p>
    <w:p w:rsidR="00980B13" w:rsidP="00980B13" w:rsidRDefault="00980B13">
      <w:pPr>
        <w:spacing w:before="400" w:line="408" w:lineRule="exact"/>
        <w:ind w:firstLine="576"/>
      </w:pPr>
      <w:r>
        <w:rPr>
          <w:u w:val="single"/>
        </w:rPr>
        <w:t>"NEW SECTION.</w:t>
      </w:r>
      <w:r>
        <w:t xml:space="preserve">  </w:t>
      </w:r>
      <w:r>
        <w:rPr>
          <w:b/>
        </w:rPr>
        <w:t>Sec. 908.</w:t>
      </w:r>
      <w:r>
        <w:t xml:space="preserve">  </w:t>
      </w:r>
      <w:r>
        <w:rPr>
          <w:b/>
        </w:rPr>
        <w:t>COLLECTIVE BARGAINING AGREEMENT</w:t>
      </w:r>
      <w:r>
        <w:rPr>
          <w:rFonts w:ascii="Times New Roman" w:hAnsi="Times New Roman"/>
          <w:b/>
        </w:rPr>
        <w:t>—</w:t>
      </w:r>
      <w:r>
        <w:rPr>
          <w:b/>
        </w:rPr>
        <w:t>WFSE</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$25,342,000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$39,141,000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$28,224,000</w:t>
      </w:r>
    </w:p>
    <w:p w:rsidR="00980B13" w:rsidP="00980B13" w:rsidRDefault="00980B13">
      <w:pPr>
        <w:tabs>
          <w:tab w:val="right" w:leader="dot" w:pos="9936"/>
        </w:tabs>
        <w:spacing w:line="408" w:lineRule="exact"/>
      </w:pPr>
      <w:r>
        <w:t>General Fund</w:t>
      </w:r>
      <w:r>
        <w:rPr>
          <w:rFonts w:ascii="Times New Roman" w:hAnsi="Times New Roman"/>
        </w:rPr>
        <w:t>—</w:t>
      </w:r>
      <w:r>
        <w:t xml:space="preserve">Private/Local Appropriation </w:t>
      </w:r>
      <w:r>
        <w:tab/>
        <w:t>$2,457,000</w:t>
      </w:r>
    </w:p>
    <w:p w:rsidR="00980B13" w:rsidP="00980B13" w:rsidRDefault="00980B13">
      <w:pPr>
        <w:tabs>
          <w:tab w:val="right" w:leader="dot" w:pos="9936"/>
        </w:tabs>
        <w:spacing w:line="408" w:lineRule="exact"/>
      </w:pPr>
      <w:r>
        <w:t xml:space="preserve">Dedicated Funds and Accounts Appropriation </w:t>
      </w:r>
      <w:r>
        <w:tab/>
        <w:t>$42,913,000</w:t>
      </w:r>
    </w:p>
    <w:p w:rsidR="00980B13" w:rsidP="00980B13" w:rsidRDefault="00980B13">
      <w:pPr>
        <w:tabs>
          <w:tab w:val="right" w:leader="dot" w:pos="9936"/>
        </w:tabs>
        <w:ind w:firstLine="1440"/>
      </w:pPr>
      <w:r>
        <w:t>TOTAL APPROPRIATION</w:t>
      </w:r>
      <w:r>
        <w:tab/>
        <w:t>$138,077,000</w:t>
      </w:r>
    </w:p>
    <w:p w:rsidR="00980B13" w:rsidP="00980B13" w:rsidRDefault="00980B13">
      <w:pPr>
        <w:spacing w:before="120" w:line="408" w:lineRule="exact"/>
        <w:ind w:firstLine="576"/>
      </w:pPr>
      <w:r>
        <w:t>The appropriations in this section are subject to the following conditions and limitations: 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targeted job classifications, hazard pay for designated night crews, and geographic pay for designated areas.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lastRenderedPageBreak/>
        <w:t>NEW SECTION.</w:t>
      </w:r>
      <w:r>
        <w:t xml:space="preserve">  </w:t>
      </w:r>
      <w:r>
        <w:rPr>
          <w:b/>
        </w:rPr>
        <w:t>Sec. 909.</w:t>
      </w:r>
      <w:r>
        <w:t xml:space="preserve">  </w:t>
      </w:r>
      <w:r>
        <w:rPr>
          <w:b/>
        </w:rPr>
        <w:t>COLLECTIVE BARGAINING AGREEMENT</w:t>
      </w:r>
      <w:r>
        <w:rPr>
          <w:rFonts w:ascii="Times New Roman" w:hAnsi="Times New Roman"/>
          <w:b/>
        </w:rPr>
        <w:t>—</w:t>
      </w:r>
      <w:r>
        <w:rPr>
          <w:b/>
        </w:rPr>
        <w:t>WPEA</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$3,015,000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$4,397,000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$466,000</w:t>
      </w:r>
    </w:p>
    <w:p w:rsidR="00980B13" w:rsidP="00980B13" w:rsidRDefault="00980B13">
      <w:pPr>
        <w:tabs>
          <w:tab w:val="right" w:leader="dot" w:pos="9936"/>
        </w:tabs>
        <w:spacing w:line="408" w:lineRule="exact"/>
      </w:pPr>
      <w:r>
        <w:t>General Fund</w:t>
      </w:r>
      <w:r>
        <w:rPr>
          <w:rFonts w:ascii="Times New Roman" w:hAnsi="Times New Roman"/>
        </w:rPr>
        <w:t>—</w:t>
      </w:r>
      <w:r>
        <w:t xml:space="preserve">Private/Local Appropriation </w:t>
      </w:r>
      <w:r>
        <w:tab/>
        <w:t>$2,000</w:t>
      </w:r>
    </w:p>
    <w:p w:rsidR="00980B13" w:rsidP="00980B13" w:rsidRDefault="00980B13">
      <w:pPr>
        <w:tabs>
          <w:tab w:val="right" w:leader="dot" w:pos="9936"/>
        </w:tabs>
        <w:spacing w:line="408" w:lineRule="exact"/>
      </w:pPr>
      <w:r>
        <w:t xml:space="preserve">Dedicated Funds and Accounts Appropriation </w:t>
      </w:r>
      <w:r>
        <w:tab/>
        <w:t>$4,068,000</w:t>
      </w:r>
    </w:p>
    <w:p w:rsidR="00980B13" w:rsidP="00980B13" w:rsidRDefault="00980B13">
      <w:pPr>
        <w:tabs>
          <w:tab w:val="right" w:leader="dot" w:pos="9936"/>
        </w:tabs>
        <w:ind w:firstLine="1440"/>
      </w:pPr>
      <w:r>
        <w:t>TOTAL APPROPRIATION</w:t>
      </w:r>
      <w:r>
        <w:tab/>
        <w:t>$11,948,000</w:t>
      </w:r>
    </w:p>
    <w:p w:rsidR="00980B13" w:rsidP="00980B13" w:rsidRDefault="00980B13">
      <w:pPr>
        <w:spacing w:before="120" w:line="408" w:lineRule="exact"/>
        <w:ind w:firstLine="576"/>
      </w:pPr>
      <w:r>
        <w:t>The appropriations in this section are subject to the following conditions and limitations: 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910.</w:t>
      </w:r>
      <w:r>
        <w:t xml:space="preserve">  </w:t>
      </w:r>
      <w:r>
        <w:rPr>
          <w:b/>
        </w:rPr>
        <w:t>COLLECTIVE BARGAINING AGREEMENT</w:t>
      </w:r>
      <w:r>
        <w:rPr>
          <w:rFonts w:ascii="Times New Roman" w:hAnsi="Times New Roman"/>
          <w:b/>
        </w:rPr>
        <w:t>—</w:t>
      </w:r>
      <w:r>
        <w:rPr>
          <w:b/>
        </w:rPr>
        <w:t>COALITION OF UNIONS</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$1,632,000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$2,106,000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$728,000</w:t>
      </w:r>
    </w:p>
    <w:p w:rsidR="00980B13" w:rsidP="00980B13" w:rsidRDefault="00980B13">
      <w:pPr>
        <w:tabs>
          <w:tab w:val="right" w:leader="dot" w:pos="9936"/>
        </w:tabs>
        <w:spacing w:line="408" w:lineRule="exact"/>
      </w:pPr>
      <w:r>
        <w:t>General Fund</w:t>
      </w:r>
      <w:r>
        <w:rPr>
          <w:rFonts w:ascii="Times New Roman" w:hAnsi="Times New Roman"/>
        </w:rPr>
        <w:t>—</w:t>
      </w:r>
      <w:r>
        <w:t xml:space="preserve">Private/Local Appropriation </w:t>
      </w:r>
      <w:r>
        <w:tab/>
        <w:t>$161,000</w:t>
      </w:r>
    </w:p>
    <w:p w:rsidR="00980B13" w:rsidP="00980B13" w:rsidRDefault="00980B13">
      <w:pPr>
        <w:tabs>
          <w:tab w:val="right" w:leader="dot" w:pos="9936"/>
        </w:tabs>
        <w:spacing w:line="408" w:lineRule="exact"/>
      </w:pPr>
      <w:r>
        <w:t xml:space="preserve">Dedicated Funds and Accounts Appropriation </w:t>
      </w:r>
      <w:r>
        <w:tab/>
        <w:t>$2,578,000</w:t>
      </w:r>
    </w:p>
    <w:p w:rsidR="00980B13" w:rsidP="00980B13" w:rsidRDefault="00980B13">
      <w:pPr>
        <w:tabs>
          <w:tab w:val="right" w:leader="dot" w:pos="9936"/>
        </w:tabs>
        <w:ind w:firstLine="1440"/>
      </w:pPr>
      <w:r>
        <w:t>TOTAL APPROPRIATION</w:t>
      </w:r>
      <w:r>
        <w:tab/>
        <w:t>$7,205,000</w:t>
      </w:r>
    </w:p>
    <w:p w:rsidR="00980B13" w:rsidP="00980B13" w:rsidRDefault="00980B13">
      <w:pPr>
        <w:spacing w:before="120" w:line="408" w:lineRule="exact"/>
        <w:ind w:firstLine="576"/>
      </w:pPr>
      <w:r>
        <w:t xml:space="preserve">The appropriations in this section are subject to the following conditions and limitations: An agreement has been reached between the governor and the coalition of unions under the provisions of chapter 41.80 RCW for the 2015-2017 fiscal biennium. Funding is provided for a three percent general wage increase effective July 1, </w:t>
      </w:r>
      <w:r>
        <w:lastRenderedPageBreak/>
        <w:t>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and annual payments for board certified psychiatrists and physicians.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911.</w:t>
      </w:r>
      <w:r>
        <w:t xml:space="preserve">  </w:t>
      </w:r>
      <w:r>
        <w:rPr>
          <w:b/>
        </w:rPr>
        <w:t>COLLECTIVE BARGAINING AGREEMENT</w:t>
      </w:r>
      <w:r>
        <w:rPr>
          <w:rFonts w:ascii="Times New Roman" w:hAnsi="Times New Roman"/>
          <w:b/>
        </w:rPr>
        <w:t>—</w:t>
      </w:r>
      <w:r>
        <w:rPr>
          <w:b/>
        </w:rPr>
        <w:t>WAFWP</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$605,000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$732,000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$1,644,000</w:t>
      </w:r>
    </w:p>
    <w:p w:rsidR="00980B13" w:rsidP="00980B13" w:rsidRDefault="00980B13">
      <w:pPr>
        <w:tabs>
          <w:tab w:val="right" w:leader="dot" w:pos="9936"/>
        </w:tabs>
        <w:spacing w:line="408" w:lineRule="exact"/>
      </w:pPr>
      <w:r>
        <w:t>General Fund</w:t>
      </w:r>
      <w:r>
        <w:rPr>
          <w:rFonts w:ascii="Times New Roman" w:hAnsi="Times New Roman"/>
        </w:rPr>
        <w:t>—</w:t>
      </w:r>
      <w:r>
        <w:t xml:space="preserve">Private/Local Appropriation </w:t>
      </w:r>
      <w:r>
        <w:tab/>
        <w:t>$520,000</w:t>
      </w:r>
    </w:p>
    <w:p w:rsidR="00980B13" w:rsidP="00980B13" w:rsidRDefault="00980B13">
      <w:pPr>
        <w:tabs>
          <w:tab w:val="right" w:leader="dot" w:pos="9936"/>
        </w:tabs>
        <w:spacing w:line="408" w:lineRule="exact"/>
      </w:pPr>
      <w:r>
        <w:t xml:space="preserve">Dedicated Funds and Accounts Appropriation </w:t>
      </w:r>
      <w:r>
        <w:tab/>
        <w:t>$2,126,000</w:t>
      </w:r>
    </w:p>
    <w:p w:rsidR="00980B13" w:rsidP="00980B13" w:rsidRDefault="00980B13">
      <w:pPr>
        <w:tabs>
          <w:tab w:val="right" w:leader="dot" w:pos="9936"/>
        </w:tabs>
        <w:ind w:firstLine="1440"/>
      </w:pPr>
      <w:r>
        <w:t>TOTAL APPROPRIATION</w:t>
      </w:r>
      <w:r>
        <w:tab/>
        <w:t>$5,627,000</w:t>
      </w:r>
    </w:p>
    <w:p w:rsidR="00980B13" w:rsidP="00980B13" w:rsidRDefault="00980B13">
      <w:pPr>
        <w:spacing w:before="120" w:line="408" w:lineRule="exact"/>
        <w:ind w:firstLine="576"/>
      </w:pPr>
      <w:r>
        <w:t>The appropriations in this section are subject to the following conditions and limitations: 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912.</w:t>
      </w:r>
      <w:r>
        <w:t xml:space="preserve">  </w:t>
      </w:r>
      <w:r>
        <w:rPr>
          <w:b/>
        </w:rPr>
        <w:t>COLLECTIVE BARGAINING AGREEMENT</w:t>
      </w:r>
      <w:r>
        <w:rPr>
          <w:rFonts w:ascii="Times New Roman" w:hAnsi="Times New Roman"/>
          <w:b/>
        </w:rPr>
        <w:t>—</w:t>
      </w:r>
      <w:r>
        <w:rPr>
          <w:b/>
        </w:rPr>
        <w:t>PTE LOCAL 17</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$4,000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$6,000</w:t>
      </w:r>
    </w:p>
    <w:p w:rsidR="00980B13" w:rsidP="00980B13" w:rsidRDefault="00980B13">
      <w:pPr>
        <w:tabs>
          <w:tab w:val="right" w:leader="dot" w:pos="9936"/>
        </w:tabs>
        <w:ind w:firstLine="1440"/>
      </w:pPr>
      <w:r>
        <w:lastRenderedPageBreak/>
        <w:t>TOTAL APPROPRIATION</w:t>
      </w:r>
      <w:r>
        <w:tab/>
        <w:t>$10,000</w:t>
      </w:r>
    </w:p>
    <w:p w:rsidR="00980B13" w:rsidP="00980B13" w:rsidRDefault="00980B13">
      <w:pPr>
        <w:spacing w:before="120" w:line="408" w:lineRule="exact"/>
        <w:ind w:firstLine="576"/>
      </w:pPr>
      <w:r>
        <w:t>The appropriations in this section are subject to the following conditions and limitations: 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913.</w:t>
      </w:r>
      <w:r>
        <w:t xml:space="preserve">  </w:t>
      </w:r>
      <w:r>
        <w:rPr>
          <w:b/>
        </w:rPr>
        <w:t>COLLECTIVE BARGAINING AGREEMENT</w:t>
      </w:r>
      <w:r>
        <w:rPr>
          <w:rFonts w:ascii="Times New Roman" w:hAnsi="Times New Roman"/>
          <w:b/>
        </w:rPr>
        <w:t>—</w:t>
      </w:r>
      <w:r>
        <w:rPr>
          <w:b/>
        </w:rPr>
        <w:t>SEIU 1199NW</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$3,815,000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$4,887,000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$2,274,000</w:t>
      </w:r>
    </w:p>
    <w:p w:rsidR="00980B13" w:rsidP="00980B13" w:rsidRDefault="00980B13">
      <w:pPr>
        <w:tabs>
          <w:tab w:val="right" w:leader="dot" w:pos="9936"/>
        </w:tabs>
        <w:spacing w:line="408" w:lineRule="exact"/>
      </w:pPr>
      <w:r>
        <w:t>General Fund</w:t>
      </w:r>
      <w:r>
        <w:rPr>
          <w:rFonts w:ascii="Times New Roman" w:hAnsi="Times New Roman"/>
        </w:rPr>
        <w:t>—</w:t>
      </w:r>
      <w:r>
        <w:t xml:space="preserve">Private/Local Appropriation </w:t>
      </w:r>
      <w:r>
        <w:tab/>
        <w:t>$91,000</w:t>
      </w:r>
    </w:p>
    <w:p w:rsidR="00980B13" w:rsidP="00980B13" w:rsidRDefault="00980B13">
      <w:pPr>
        <w:tabs>
          <w:tab w:val="right" w:leader="dot" w:pos="9936"/>
        </w:tabs>
        <w:spacing w:line="408" w:lineRule="exact"/>
      </w:pPr>
      <w:r>
        <w:t>Health Professions Account</w:t>
      </w:r>
      <w:r>
        <w:rPr>
          <w:rFonts w:ascii="Times New Roman" w:hAnsi="Times New Roman"/>
        </w:rPr>
        <w:t>—</w:t>
      </w:r>
      <w:r>
        <w:t xml:space="preserve">State Appropriation </w:t>
      </w:r>
      <w:r>
        <w:tab/>
        <w:t>$82,000</w:t>
      </w:r>
    </w:p>
    <w:p w:rsidR="00980B13" w:rsidP="00980B13" w:rsidRDefault="00980B13">
      <w:pPr>
        <w:tabs>
          <w:tab w:val="right" w:leader="dot" w:pos="9936"/>
        </w:tabs>
        <w:ind w:firstLine="1440"/>
      </w:pPr>
      <w:r>
        <w:t>TOTAL APPROPRIATION</w:t>
      </w:r>
      <w:r>
        <w:tab/>
        <w:t>$11,149,000</w:t>
      </w:r>
    </w:p>
    <w:p w:rsidR="00980B13" w:rsidP="00980B13" w:rsidRDefault="00980B13">
      <w:pPr>
        <w:spacing w:before="120" w:line="408" w:lineRule="exact"/>
        <w:ind w:firstLine="576"/>
      </w:pPr>
      <w:r>
        <w:t xml:space="preserve">The appropriations in this section are subject to the following conditions and limitations: 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additional geographic location pay premiums to address recruitment and retention issues and increased training reimbursement. Appropriations for state agencies are increased by the amounts </w:t>
      </w:r>
      <w:r>
        <w:lastRenderedPageBreak/>
        <w:t>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914.</w:t>
      </w:r>
      <w:r>
        <w:t xml:space="preserve">  </w:t>
      </w:r>
      <w:r>
        <w:rPr>
          <w:b/>
        </w:rPr>
        <w:t>COLLECTIVE BARGAINING AGREEMENT</w:t>
      </w:r>
      <w:r>
        <w:rPr>
          <w:rFonts w:ascii="Times New Roman" w:hAnsi="Times New Roman"/>
          <w:b/>
        </w:rPr>
        <w:t>—</w:t>
      </w:r>
      <w:r>
        <w:rPr>
          <w:b/>
        </w:rPr>
        <w:t>TEAMSTERS LOCAL 117</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$15,872,000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$31,781,000</w:t>
      </w:r>
    </w:p>
    <w:p w:rsidR="00980B13" w:rsidP="00980B13" w:rsidRDefault="00980B13">
      <w:pPr>
        <w:tabs>
          <w:tab w:val="right" w:leader="dot" w:pos="9360"/>
          <w:tab w:val="right" w:leader="dot" w:pos="9936"/>
        </w:tabs>
        <w:spacing w:line="408" w:lineRule="exact"/>
      </w:pPr>
      <w:r>
        <w:t>Washington Auto Theft Prevention Authority</w:t>
      </w:r>
      <w:r>
        <w:rPr>
          <w:rFonts w:ascii="Times New Roman" w:hAnsi="Times New Roman"/>
        </w:rPr>
        <w:t>—</w:t>
      </w:r>
      <w:r>
        <w:t>State</w:t>
      </w:r>
    </w:p>
    <w:p w:rsidR="00980B13" w:rsidP="00980B13" w:rsidRDefault="00980B13">
      <w:pPr>
        <w:tabs>
          <w:tab w:val="right" w:leader="dot" w:pos="9936"/>
        </w:tabs>
        <w:spacing w:line="408" w:lineRule="exact"/>
      </w:pPr>
      <w:r>
        <w:t>Appropriation</w:t>
      </w:r>
      <w:r>
        <w:tab/>
        <w:t>$10,000</w:t>
      </w:r>
    </w:p>
    <w:p w:rsidR="00980B13" w:rsidP="00980B13" w:rsidRDefault="00980B13">
      <w:pPr>
        <w:tabs>
          <w:tab w:val="right" w:leader="dot" w:pos="9936"/>
        </w:tabs>
        <w:ind w:firstLine="1440"/>
      </w:pPr>
      <w:r>
        <w:t>TOTAL APPROPRIATION</w:t>
      </w:r>
      <w:r>
        <w:tab/>
        <w:t>$47,663,000</w:t>
      </w:r>
    </w:p>
    <w:p w:rsidR="00980B13" w:rsidP="00980B13" w:rsidRDefault="00980B13">
      <w:pPr>
        <w:spacing w:before="120" w:line="408" w:lineRule="exact"/>
        <w:ind w:firstLine="576"/>
      </w:pPr>
      <w:r>
        <w:t>The appropriations in this section are subject to the following conditions and limitations: 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915.</w:t>
      </w:r>
      <w:r>
        <w:t xml:space="preserve">  </w:t>
      </w:r>
      <w:r>
        <w:rPr>
          <w:b/>
        </w:rPr>
        <w:t>COLLECTIVE BARGAINING AGREEMENT</w:t>
      </w:r>
      <w:r>
        <w:rPr>
          <w:rFonts w:ascii="Times New Roman" w:hAnsi="Times New Roman"/>
          <w:b/>
        </w:rPr>
        <w:t>—</w:t>
      </w:r>
      <w:r>
        <w:rPr>
          <w:b/>
        </w:rPr>
        <w:t>WFSE HIGHER EDUCATION COMMUNITY COLLEGE COALITION</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$1,690,000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$2,698,000</w:t>
      </w:r>
    </w:p>
    <w:p w:rsidR="00980B13" w:rsidP="00980B13" w:rsidRDefault="00980B13">
      <w:pPr>
        <w:tabs>
          <w:tab w:val="right" w:leader="dot" w:pos="9936"/>
        </w:tabs>
        <w:spacing w:line="408" w:lineRule="exact"/>
      </w:pPr>
      <w:r>
        <w:t>Education Legacy Trust Account</w:t>
      </w:r>
      <w:r>
        <w:rPr>
          <w:rFonts w:ascii="Times New Roman" w:hAnsi="Times New Roman"/>
        </w:rPr>
        <w:t>—</w:t>
      </w:r>
      <w:r>
        <w:t xml:space="preserve">State Appropriation </w:t>
      </w:r>
      <w:r>
        <w:tab/>
        <w:t>$95,000</w:t>
      </w:r>
    </w:p>
    <w:p w:rsidR="00980B13" w:rsidP="00980B13" w:rsidRDefault="00980B13">
      <w:pPr>
        <w:tabs>
          <w:tab w:val="right" w:leader="dot" w:pos="9936"/>
        </w:tabs>
        <w:ind w:firstLine="1440"/>
      </w:pPr>
      <w:r>
        <w:t>TOTAL APPROPRIATION</w:t>
      </w:r>
      <w:r>
        <w:tab/>
        <w:t>$4,483,000</w:t>
      </w:r>
    </w:p>
    <w:p w:rsidR="00980B13" w:rsidP="00980B13" w:rsidRDefault="00980B13">
      <w:pPr>
        <w:spacing w:before="120" w:line="408" w:lineRule="exact"/>
        <w:ind w:firstLine="576"/>
      </w:pPr>
      <w:r>
        <w:lastRenderedPageBreak/>
        <w:t>The appropriations in this section are subject to the following conditions and limitations: 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916.</w:t>
      </w:r>
      <w:r>
        <w:t xml:space="preserve">  </w:t>
      </w:r>
      <w:r>
        <w:rPr>
          <w:b/>
        </w:rPr>
        <w:t>COLLECTIVE BARGAINING AGREEMENT</w:t>
      </w:r>
      <w:r>
        <w:rPr>
          <w:rFonts w:ascii="Times New Roman" w:hAnsi="Times New Roman"/>
          <w:b/>
        </w:rPr>
        <w:t>—</w:t>
      </w:r>
      <w:r>
        <w:rPr>
          <w:b/>
        </w:rPr>
        <w:t>WPEA HIGHER EDUCATION COMMUNITY COLLEGE COALITION</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$1,331,000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$2,111,000</w:t>
      </w:r>
    </w:p>
    <w:p w:rsidR="00980B13" w:rsidP="00980B13" w:rsidRDefault="00980B13">
      <w:pPr>
        <w:tabs>
          <w:tab w:val="right" w:leader="dot" w:pos="9936"/>
        </w:tabs>
        <w:spacing w:line="408" w:lineRule="exact"/>
      </w:pPr>
      <w:r>
        <w:t>Education Legacy Trust Account</w:t>
      </w:r>
      <w:r>
        <w:rPr>
          <w:rFonts w:ascii="Times New Roman" w:hAnsi="Times New Roman"/>
        </w:rPr>
        <w:t>—</w:t>
      </w:r>
      <w:r>
        <w:t xml:space="preserve">State Appropriation </w:t>
      </w:r>
      <w:r>
        <w:tab/>
        <w:t>$5,000</w:t>
      </w:r>
    </w:p>
    <w:p w:rsidR="00980B13" w:rsidP="00980B13" w:rsidRDefault="00980B13">
      <w:pPr>
        <w:tabs>
          <w:tab w:val="right" w:leader="dot" w:pos="9936"/>
        </w:tabs>
        <w:ind w:firstLine="1440"/>
      </w:pPr>
      <w:r>
        <w:t>TOTAL APPROPRIATION</w:t>
      </w:r>
      <w:r>
        <w:tab/>
        <w:t>$3,447,000</w:t>
      </w:r>
    </w:p>
    <w:p w:rsidR="00980B13" w:rsidP="00980B13" w:rsidRDefault="00980B13">
      <w:pPr>
        <w:spacing w:before="120" w:line="408" w:lineRule="exact"/>
        <w:ind w:firstLine="576"/>
      </w:pPr>
      <w:r>
        <w:t>The appropriations in this section are subject to the following conditions and limitations: 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lastRenderedPageBreak/>
        <w:t>NEW SECTION.</w:t>
      </w:r>
      <w:r>
        <w:t xml:space="preserve">  </w:t>
      </w:r>
      <w:r>
        <w:rPr>
          <w:b/>
        </w:rPr>
        <w:t>Sec. 917.</w:t>
      </w:r>
      <w:r>
        <w:t xml:space="preserve">  </w:t>
      </w:r>
      <w:r>
        <w:rPr>
          <w:b/>
        </w:rPr>
        <w:t>COLLECTIVE BARGAINING AGREEMENT</w:t>
      </w:r>
      <w:r>
        <w:rPr>
          <w:rFonts w:ascii="Times New Roman" w:hAnsi="Times New Roman"/>
          <w:b/>
        </w:rPr>
        <w:t>—</w:t>
      </w:r>
      <w:r>
        <w:rPr>
          <w:b/>
        </w:rPr>
        <w:t>WSP TROOPERS ASSOCIATION</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$369,000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$539,000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$15,000</w:t>
      </w:r>
    </w:p>
    <w:p w:rsidR="00980B13" w:rsidP="00980B13" w:rsidRDefault="00980B13">
      <w:pPr>
        <w:tabs>
          <w:tab w:val="right" w:leader="dot" w:pos="9936"/>
        </w:tabs>
        <w:spacing w:line="408" w:lineRule="exact"/>
      </w:pPr>
      <w:r>
        <w:t>General Fund</w:t>
      </w:r>
      <w:r>
        <w:rPr>
          <w:rFonts w:ascii="Times New Roman" w:hAnsi="Times New Roman"/>
        </w:rPr>
        <w:t>—</w:t>
      </w:r>
      <w:r>
        <w:t xml:space="preserve">Private/Local Appropriation </w:t>
      </w:r>
      <w:r>
        <w:tab/>
        <w:t>$44,000</w:t>
      </w:r>
    </w:p>
    <w:p w:rsidR="00980B13" w:rsidP="00980B13" w:rsidRDefault="00980B13">
      <w:pPr>
        <w:tabs>
          <w:tab w:val="right" w:leader="dot" w:pos="9936"/>
        </w:tabs>
        <w:spacing w:line="408" w:lineRule="exact"/>
      </w:pPr>
      <w:r>
        <w:t>Vehicle License Fraud Account</w:t>
      </w:r>
      <w:r>
        <w:rPr>
          <w:rFonts w:ascii="Times New Roman" w:hAnsi="Times New Roman"/>
        </w:rPr>
        <w:t>—</w:t>
      </w:r>
      <w:r>
        <w:t>State Appropriation</w:t>
      </w:r>
      <w:r>
        <w:tab/>
        <w:t>$29,000</w:t>
      </w:r>
    </w:p>
    <w:p w:rsidR="00980B13" w:rsidP="00980B13" w:rsidRDefault="00980B13">
      <w:pPr>
        <w:tabs>
          <w:tab w:val="right" w:leader="dot" w:pos="9936"/>
        </w:tabs>
        <w:ind w:firstLine="1440"/>
      </w:pPr>
      <w:r>
        <w:t>TOTAL APPROPRIATION</w:t>
      </w:r>
      <w:r>
        <w:tab/>
        <w:t>$996,000</w:t>
      </w:r>
    </w:p>
    <w:p w:rsidR="00980B13" w:rsidP="00980B13" w:rsidRDefault="00980B13">
      <w:pPr>
        <w:spacing w:before="120" w:line="408" w:lineRule="exact"/>
        <w:ind w:firstLine="576"/>
      </w:pPr>
      <w:r>
        <w:t>The appropriations in this section are subject to the following conditions and limitations: 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918.</w:t>
      </w:r>
      <w:r>
        <w:t xml:space="preserve">  </w:t>
      </w:r>
      <w:r>
        <w:rPr>
          <w:b/>
        </w:rPr>
        <w:t>COLLECTIVE BARGAINING AGREEMENT</w:t>
      </w:r>
      <w:r>
        <w:rPr>
          <w:rFonts w:ascii="Times New Roman" w:hAnsi="Times New Roman"/>
          <w:b/>
        </w:rPr>
        <w:t>—</w:t>
      </w:r>
      <w:r>
        <w:rPr>
          <w:b/>
        </w:rPr>
        <w:t>WSP LIEUTENANTS ASSOCIATION</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$52,000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$107,000</w:t>
      </w:r>
    </w:p>
    <w:p w:rsidR="00980B13" w:rsidP="00980B13" w:rsidRDefault="00980B13">
      <w:pPr>
        <w:tabs>
          <w:tab w:val="right" w:leader="dot" w:pos="9936"/>
        </w:tabs>
        <w:ind w:firstLine="1440"/>
      </w:pPr>
      <w:r>
        <w:t>TOTAL APPROPRIATION</w:t>
      </w:r>
      <w:r>
        <w:tab/>
        <w:t>$159,000</w:t>
      </w:r>
    </w:p>
    <w:p w:rsidR="00980B13" w:rsidP="00980B13" w:rsidRDefault="00980B13">
      <w:pPr>
        <w:spacing w:before="120" w:line="408" w:lineRule="exact"/>
        <w:ind w:firstLine="576"/>
      </w:pPr>
      <w:r>
        <w:t xml:space="preserve">The appropriations in this section are subject to the following conditions and limitations: 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w:t>
      </w:r>
      <w:r>
        <w:lastRenderedPageBreak/>
        <w:t>clothing allowance and increase in accumulated holiday credits.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919.</w:t>
      </w:r>
      <w:r>
        <w:t xml:space="preserve">  </w:t>
      </w:r>
      <w:r>
        <w:rPr>
          <w:b/>
        </w:rPr>
        <w:t>COLLECTIVE BARGAINING AGREEMENT</w:t>
      </w:r>
      <w:r>
        <w:rPr>
          <w:rFonts w:ascii="Times New Roman" w:hAnsi="Times New Roman"/>
          <w:b/>
        </w:rPr>
        <w:t>—</w:t>
      </w:r>
      <w:r>
        <w:rPr>
          <w:b/>
        </w:rPr>
        <w:t>YAKIMA VALLEY COMMUNITY COLLEGE</w:t>
      </w:r>
      <w:r>
        <w:rPr>
          <w:rFonts w:ascii="Times New Roman" w:hAnsi="Times New Roman"/>
          <w:b/>
        </w:rPr>
        <w:t>—</w:t>
      </w:r>
      <w:r>
        <w:rPr>
          <w:b/>
        </w:rPr>
        <w:t>WPEA</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$271,000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$356,000</w:t>
      </w:r>
    </w:p>
    <w:p w:rsidR="00980B13" w:rsidP="00980B13" w:rsidRDefault="00980B13">
      <w:pPr>
        <w:tabs>
          <w:tab w:val="right" w:leader="dot" w:pos="9936"/>
        </w:tabs>
        <w:spacing w:line="408" w:lineRule="exact"/>
      </w:pPr>
      <w:r>
        <w:t>Education Legacy Trust Account</w:t>
      </w:r>
      <w:r>
        <w:rPr>
          <w:rFonts w:ascii="Times New Roman" w:hAnsi="Times New Roman"/>
        </w:rPr>
        <w:t>—</w:t>
      </w:r>
      <w:r>
        <w:t xml:space="preserve">State Appropriation </w:t>
      </w:r>
      <w:r>
        <w:tab/>
        <w:t>$2,000</w:t>
      </w:r>
    </w:p>
    <w:p w:rsidR="00980B13" w:rsidP="00980B13" w:rsidRDefault="00980B13">
      <w:pPr>
        <w:tabs>
          <w:tab w:val="right" w:leader="dot" w:pos="9936"/>
        </w:tabs>
        <w:ind w:firstLine="1440"/>
      </w:pPr>
      <w:r>
        <w:t>TOTAL APPROPRIATION</w:t>
      </w:r>
      <w:r>
        <w:tab/>
        <w:t>$629,000</w:t>
      </w:r>
    </w:p>
    <w:p w:rsidR="00980B13" w:rsidP="00980B13" w:rsidRDefault="00980B13">
      <w:pPr>
        <w:spacing w:before="120" w:line="408" w:lineRule="exact"/>
        <w:ind w:firstLine="576"/>
      </w:pPr>
      <w:r>
        <w:t>The appropriations in this section are subject to the following conditions and limitations: 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 hourly increase in shift differential pay, and a one-time settlement incentive pay of two and one-half percent of anticipated salary per year.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919.</w:t>
      </w:r>
      <w:r>
        <w:t xml:space="preserve">  </w:t>
      </w:r>
      <w:r>
        <w:rPr>
          <w:b/>
        </w:rPr>
        <w:t>COLLECTIVE BARGAINING AGREEMENT</w:t>
      </w:r>
      <w:r>
        <w:rPr>
          <w:rFonts w:ascii="Times New Roman" w:hAnsi="Times New Roman"/>
          <w:b/>
        </w:rPr>
        <w:t>—</w:t>
      </w:r>
      <w:r>
        <w:rPr>
          <w:b/>
        </w:rPr>
        <w:t>HIGHLINE COLLEGE</w:t>
      </w:r>
      <w:r>
        <w:rPr>
          <w:rFonts w:ascii="Times New Roman" w:hAnsi="Times New Roman"/>
          <w:b/>
        </w:rPr>
        <w:t>—</w:t>
      </w:r>
      <w:r>
        <w:rPr>
          <w:b/>
        </w:rPr>
        <w:t>WPEA</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$145,000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$195,000</w:t>
      </w:r>
    </w:p>
    <w:p w:rsidR="00980B13" w:rsidP="00980B13" w:rsidRDefault="00980B13">
      <w:pPr>
        <w:tabs>
          <w:tab w:val="right" w:leader="dot" w:pos="9936"/>
        </w:tabs>
        <w:spacing w:line="408" w:lineRule="exact"/>
      </w:pPr>
      <w:r>
        <w:t>Education Legacy Trust Account</w:t>
      </w:r>
      <w:r>
        <w:rPr>
          <w:rFonts w:ascii="Times New Roman" w:hAnsi="Times New Roman"/>
        </w:rPr>
        <w:t>—</w:t>
      </w:r>
      <w:r>
        <w:t xml:space="preserve">State Appropriation </w:t>
      </w:r>
      <w:r>
        <w:tab/>
        <w:t>$1,000</w:t>
      </w:r>
    </w:p>
    <w:p w:rsidR="00980B13" w:rsidP="00980B13" w:rsidRDefault="00980B13">
      <w:pPr>
        <w:tabs>
          <w:tab w:val="right" w:leader="dot" w:pos="9936"/>
        </w:tabs>
        <w:ind w:firstLine="1440"/>
      </w:pPr>
      <w:r>
        <w:t>TOTAL APPROPRIATION</w:t>
      </w:r>
      <w:r>
        <w:tab/>
        <w:t>$341,000</w:t>
      </w:r>
    </w:p>
    <w:p w:rsidR="00980B13" w:rsidP="00980B13" w:rsidRDefault="00980B13">
      <w:pPr>
        <w:spacing w:before="120" w:line="408" w:lineRule="exact"/>
        <w:ind w:firstLine="576"/>
      </w:pPr>
      <w:r>
        <w:lastRenderedPageBreak/>
        <w:t>The appropriations in this section are subject to the following conditions and limitations: 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two additional personal leave days per year, an hourly increase in shift differential pay, and a one-time signing incentive.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920.</w:t>
      </w:r>
      <w:r>
        <w:t xml:space="preserve">  </w:t>
      </w:r>
      <w:r>
        <w:rPr>
          <w:b/>
        </w:rPr>
        <w:t>COLLECTIVE BARGAINING AGREEMENT</w:t>
      </w:r>
      <w:r>
        <w:rPr>
          <w:rFonts w:ascii="Times New Roman" w:hAnsi="Times New Roman"/>
          <w:b/>
        </w:rPr>
        <w:t>—</w:t>
      </w:r>
      <w:r>
        <w:rPr>
          <w:b/>
        </w:rPr>
        <w:t>THE EVERGREEN STATE COLLEGE</w:t>
      </w:r>
      <w:r>
        <w:rPr>
          <w:rFonts w:ascii="Times New Roman" w:hAnsi="Times New Roman"/>
          <w:b/>
        </w:rPr>
        <w:t>—</w:t>
      </w:r>
      <w:r>
        <w:rPr>
          <w:b/>
        </w:rPr>
        <w:t>WFSE</w:t>
      </w:r>
    </w:p>
    <w:p w:rsidR="00980B13" w:rsidP="00980B13" w:rsidRDefault="00980B13">
      <w:pPr>
        <w:spacing w:line="408" w:lineRule="exact"/>
        <w:ind w:firstLine="576"/>
      </w:pPr>
      <w:r>
        <w:t>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specified job classes, additional steps to the vacation accrual schedules, and a rate re-opener if specified conditions exist.</w:t>
      </w:r>
    </w:p>
    <w:p w:rsidR="00980B13" w:rsidP="00980B13" w:rsidRDefault="00980B13">
      <w:pPr>
        <w:spacing w:before="400" w:line="408" w:lineRule="exact"/>
        <w:ind w:firstLine="576"/>
      </w:pPr>
      <w:r>
        <w:rPr>
          <w:u w:val="single"/>
        </w:rPr>
        <w:t>NEW SECTION.</w:t>
      </w:r>
      <w:r>
        <w:t xml:space="preserve">  </w:t>
      </w:r>
      <w:r>
        <w:rPr>
          <w:b/>
        </w:rPr>
        <w:t>Sec. 921.</w:t>
      </w:r>
      <w:r>
        <w:t xml:space="preserve">  </w:t>
      </w:r>
      <w:r>
        <w:rPr>
          <w:b/>
        </w:rPr>
        <w:t>COLLECTIVE BARGAINING AGREEMENT</w:t>
      </w:r>
      <w:r>
        <w:rPr>
          <w:rFonts w:ascii="Times New Roman" w:hAnsi="Times New Roman"/>
          <w:b/>
        </w:rPr>
        <w:t>—</w:t>
      </w:r>
      <w:r>
        <w:rPr>
          <w:b/>
        </w:rPr>
        <w:t>WESTERN WASHINGTON UNIVERSITY</w:t>
      </w:r>
      <w:r>
        <w:rPr>
          <w:rFonts w:ascii="Times New Roman" w:hAnsi="Times New Roman"/>
          <w:b/>
        </w:rPr>
        <w:t>—</w:t>
      </w:r>
      <w:r>
        <w:rPr>
          <w:b/>
        </w:rPr>
        <w:t>WFSE</w:t>
      </w:r>
    </w:p>
    <w:p w:rsidR="00980B13" w:rsidP="00980B13" w:rsidRDefault="00980B13">
      <w:pPr>
        <w:spacing w:line="408" w:lineRule="exact"/>
        <w:ind w:firstLine="576"/>
      </w:pPr>
      <w:r>
        <w:t xml:space="preserve">An agreement has been reached between the Western Washington University and the Washington federation of state employees under the provisions of chapter 41.80 RCW for the 2015-2017 fiscal biennium. Funding is provided for a three percent general wage </w:t>
      </w:r>
      <w:r>
        <w:lastRenderedPageBreak/>
        <w:t>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rsidR="00980B13" w:rsidP="00980B13" w:rsidRDefault="00980B13">
      <w:pPr>
        <w:spacing w:before="400" w:line="408" w:lineRule="exact"/>
        <w:ind w:firstLine="576"/>
      </w:pPr>
      <w:r>
        <w:rPr>
          <w:u w:val="single"/>
        </w:rPr>
        <w:t>NEW SECTION.</w:t>
      </w:r>
      <w:r>
        <w:t xml:space="preserve">  </w:t>
      </w:r>
      <w:r>
        <w:rPr>
          <w:b/>
        </w:rPr>
        <w:t>Sec. 922.</w:t>
      </w:r>
      <w:r>
        <w:t xml:space="preserve">  </w:t>
      </w:r>
      <w:r>
        <w:rPr>
          <w:b/>
        </w:rPr>
        <w:t>COLLECTIVE BARGAINING AGREEMENT</w:t>
      </w:r>
      <w:r>
        <w:rPr>
          <w:rFonts w:ascii="Times New Roman" w:hAnsi="Times New Roman"/>
          <w:b/>
        </w:rPr>
        <w:t>—</w:t>
      </w:r>
      <w:r>
        <w:rPr>
          <w:b/>
        </w:rPr>
        <w:t>WESTERN WASHINGTON UNIVERSITY</w:t>
      </w:r>
      <w:r>
        <w:rPr>
          <w:rFonts w:ascii="Times New Roman" w:hAnsi="Times New Roman"/>
          <w:b/>
        </w:rPr>
        <w:t>—</w:t>
      </w:r>
      <w:r>
        <w:rPr>
          <w:b/>
        </w:rPr>
        <w:t>PSE</w:t>
      </w:r>
    </w:p>
    <w:p w:rsidR="00980B13" w:rsidP="00980B13" w:rsidRDefault="00980B13">
      <w:pPr>
        <w:spacing w:line="408" w:lineRule="exact"/>
        <w:ind w:firstLine="576"/>
      </w:pPr>
      <w:r>
        <w:t>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rsidR="00980B13" w:rsidP="00980B13" w:rsidRDefault="00980B13">
      <w:pPr>
        <w:spacing w:before="400" w:line="408" w:lineRule="exact"/>
        <w:ind w:firstLine="576"/>
      </w:pPr>
      <w:r>
        <w:rPr>
          <w:u w:val="single"/>
        </w:rPr>
        <w:t>NEW SECTION.</w:t>
      </w:r>
      <w:r>
        <w:t xml:space="preserve">  </w:t>
      </w:r>
      <w:r>
        <w:rPr>
          <w:b/>
        </w:rPr>
        <w:t>Sec. 923</w:t>
      </w:r>
      <w:r>
        <w:t xml:space="preserve">  </w:t>
      </w:r>
      <w:r>
        <w:rPr>
          <w:b/>
        </w:rPr>
        <w:t>COLLECTIVE BARGAINING AGREEMENT</w:t>
      </w:r>
      <w:r>
        <w:rPr>
          <w:rFonts w:ascii="Times New Roman" w:hAnsi="Times New Roman"/>
          <w:b/>
        </w:rPr>
        <w:t>—</w:t>
      </w:r>
      <w:r>
        <w:rPr>
          <w:b/>
        </w:rPr>
        <w:t>EASTERN WASHINGTON UNIVERSITY</w:t>
      </w:r>
      <w:r>
        <w:rPr>
          <w:rFonts w:ascii="Times New Roman" w:hAnsi="Times New Roman"/>
          <w:b/>
        </w:rPr>
        <w:t>—</w:t>
      </w:r>
      <w:r>
        <w:rPr>
          <w:b/>
        </w:rPr>
        <w:t>WFSE</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$1,259,000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$1,750,000</w:t>
      </w:r>
    </w:p>
    <w:p w:rsidR="00980B13" w:rsidP="00980B13" w:rsidRDefault="00980B13">
      <w:pPr>
        <w:tabs>
          <w:tab w:val="right" w:leader="dot" w:pos="9936"/>
        </w:tabs>
        <w:spacing w:line="408" w:lineRule="exact"/>
      </w:pPr>
      <w:r>
        <w:t xml:space="preserve">Dedicated Funds and Accounts Appropriation </w:t>
      </w:r>
      <w:r>
        <w:tab/>
        <w:t>$3,000</w:t>
      </w:r>
    </w:p>
    <w:p w:rsidR="00980B13" w:rsidP="00980B13" w:rsidRDefault="00980B13">
      <w:pPr>
        <w:tabs>
          <w:tab w:val="right" w:leader="dot" w:pos="9936"/>
        </w:tabs>
        <w:ind w:firstLine="1440"/>
      </w:pPr>
      <w:r>
        <w:t>TOTAL APPROPRIATION</w:t>
      </w:r>
      <w:r>
        <w:tab/>
        <w:t>$3,012,000</w:t>
      </w:r>
    </w:p>
    <w:p w:rsidR="00980B13" w:rsidP="00980B13" w:rsidRDefault="00980B13">
      <w:pPr>
        <w:spacing w:before="120" w:line="408" w:lineRule="exact"/>
        <w:ind w:firstLine="576"/>
      </w:pPr>
      <w:r>
        <w:t xml:space="preserve">The appropriations in this section are subject to the following conditions and limitations: 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The agreement also includes and funding is provided for salary adjustments for targeted job classifications, a wage </w:t>
      </w:r>
      <w:r>
        <w:lastRenderedPageBreak/>
        <w:t>increase for employees earning less than fifteen dollars per hour, and a one hundred fifty dollar signing bonus.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924.</w:t>
      </w:r>
      <w:r>
        <w:t xml:space="preserve">  </w:t>
      </w:r>
      <w:r>
        <w:rPr>
          <w:b/>
        </w:rPr>
        <w:t>COLLECTIVE BARGAINING AGREEMENT</w:t>
      </w:r>
      <w:r>
        <w:rPr>
          <w:rFonts w:ascii="Times New Roman" w:hAnsi="Times New Roman"/>
          <w:b/>
        </w:rPr>
        <w:t>—</w:t>
      </w:r>
      <w:r>
        <w:rPr>
          <w:b/>
        </w:rPr>
        <w:t>CENTRAL WASHINGTON UNIVERSITY</w:t>
      </w:r>
      <w:r>
        <w:rPr>
          <w:rFonts w:ascii="Times New Roman" w:hAnsi="Times New Roman"/>
          <w:b/>
        </w:rPr>
        <w:t>—</w:t>
      </w:r>
      <w:r>
        <w:rPr>
          <w:b/>
        </w:rPr>
        <w:t>WFSE</w:t>
      </w:r>
    </w:p>
    <w:p w:rsidR="00980B13" w:rsidP="00980B13" w:rsidRDefault="00980B13">
      <w:pPr>
        <w:spacing w:line="408" w:lineRule="exact"/>
        <w:ind w:firstLine="576"/>
      </w:pPr>
      <w:r>
        <w:t>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rsidR="00980B13" w:rsidP="00980B13" w:rsidRDefault="00980B13">
      <w:pPr>
        <w:spacing w:before="400" w:line="408" w:lineRule="exact"/>
        <w:ind w:firstLine="576"/>
      </w:pPr>
      <w:r>
        <w:rPr>
          <w:u w:val="single"/>
        </w:rPr>
        <w:t>NEW SECTION.</w:t>
      </w:r>
      <w:r>
        <w:t xml:space="preserve">  </w:t>
      </w:r>
      <w:r>
        <w:rPr>
          <w:b/>
        </w:rPr>
        <w:t>Sec. 925.</w:t>
      </w:r>
      <w:r>
        <w:t xml:space="preserve">  </w:t>
      </w:r>
      <w:r>
        <w:rPr>
          <w:b/>
        </w:rPr>
        <w:t>COLLECTIVE BARGAINING AGREEMENT</w:t>
      </w:r>
      <w:r>
        <w:rPr>
          <w:rFonts w:ascii="Times New Roman" w:hAnsi="Times New Roman"/>
          <w:b/>
        </w:rPr>
        <w:t>—</w:t>
      </w:r>
      <w:r>
        <w:rPr>
          <w:b/>
        </w:rPr>
        <w:t>CENTRAL WASHINGTON UNIVERSITY</w:t>
      </w:r>
      <w:r>
        <w:rPr>
          <w:rFonts w:ascii="Times New Roman" w:hAnsi="Times New Roman"/>
          <w:b/>
        </w:rPr>
        <w:t>—</w:t>
      </w:r>
      <w:r>
        <w:rPr>
          <w:b/>
        </w:rPr>
        <w:t>PSE</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$454,000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$616,000</w:t>
      </w:r>
    </w:p>
    <w:p w:rsidR="00980B13" w:rsidP="00980B13" w:rsidRDefault="00980B13">
      <w:pPr>
        <w:tabs>
          <w:tab w:val="right" w:leader="dot" w:pos="9936"/>
        </w:tabs>
        <w:spacing w:line="408" w:lineRule="exact"/>
      </w:pPr>
      <w:r>
        <w:t>Education Legacy Trust Account</w:t>
      </w:r>
      <w:r>
        <w:rPr>
          <w:rFonts w:ascii="Times New Roman" w:hAnsi="Times New Roman"/>
        </w:rPr>
        <w:t>—</w:t>
      </w:r>
      <w:r>
        <w:t xml:space="preserve">State Appropriation </w:t>
      </w:r>
      <w:r>
        <w:tab/>
        <w:t>$2,000</w:t>
      </w:r>
    </w:p>
    <w:p w:rsidR="00980B13" w:rsidP="00980B13" w:rsidRDefault="00980B13">
      <w:pPr>
        <w:tabs>
          <w:tab w:val="right" w:leader="dot" w:pos="9936"/>
        </w:tabs>
        <w:ind w:firstLine="1440"/>
      </w:pPr>
      <w:r>
        <w:t>TOTAL APPROPRIATION</w:t>
      </w:r>
      <w:r>
        <w:tab/>
        <w:t>$1,072,000</w:t>
      </w:r>
    </w:p>
    <w:p w:rsidR="00980B13" w:rsidP="00980B13" w:rsidRDefault="00980B13">
      <w:pPr>
        <w:spacing w:before="120" w:line="408" w:lineRule="exact"/>
        <w:ind w:firstLine="576"/>
      </w:pPr>
      <w:r>
        <w:t xml:space="preserve">The appropriations in this section are subject to the following conditions and limitations: 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and an </w:t>
      </w:r>
      <w:r>
        <w:lastRenderedPageBreak/>
        <w:t>increase in standby pay rate.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Sec. 926.</w:t>
      </w:r>
      <w:r>
        <w:t xml:space="preserve">  </w:t>
      </w:r>
      <w:r>
        <w:rPr>
          <w:b/>
        </w:rPr>
        <w:t>COLLECTIVE BARGAINING AGREEMENT</w:t>
      </w:r>
      <w:r>
        <w:rPr>
          <w:rFonts w:ascii="Times New Roman" w:hAnsi="Times New Roman"/>
          <w:b/>
        </w:rPr>
        <w:t>—</w:t>
      </w:r>
      <w:r>
        <w:rPr>
          <w:b/>
        </w:rPr>
        <w:t>UNIVERSITY OF WASHINGTON</w:t>
      </w:r>
      <w:r>
        <w:rPr>
          <w:rFonts w:ascii="Times New Roman" w:hAnsi="Times New Roman"/>
          <w:b/>
        </w:rPr>
        <w:t>—</w:t>
      </w:r>
      <w:r>
        <w:rPr>
          <w:b/>
        </w:rPr>
        <w:t>WFSE</w:t>
      </w:r>
    </w:p>
    <w:p w:rsidR="00980B13" w:rsidP="00980B13" w:rsidRDefault="00980B13">
      <w:pPr>
        <w:spacing w:line="408" w:lineRule="exact"/>
        <w:ind w:firstLine="576"/>
      </w:pPr>
      <w:r>
        <w:t>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market adjustments for targeted job classifications, an adjustment to the minimum pay step, and targeted incentive and longevity pay for police management staff.</w:t>
      </w:r>
    </w:p>
    <w:p w:rsidR="00980B13" w:rsidP="00980B13" w:rsidRDefault="00980B13">
      <w:pPr>
        <w:spacing w:before="400" w:line="408" w:lineRule="exact"/>
        <w:ind w:firstLine="576"/>
      </w:pPr>
      <w:r>
        <w:rPr>
          <w:u w:val="single"/>
        </w:rPr>
        <w:t>NEW SECTION.</w:t>
      </w:r>
      <w:r>
        <w:t xml:space="preserve">  </w:t>
      </w:r>
      <w:r>
        <w:rPr>
          <w:b/>
        </w:rPr>
        <w:t>Sec. 927.</w:t>
      </w:r>
      <w:r>
        <w:t xml:space="preserve">  </w:t>
      </w:r>
      <w:r>
        <w:rPr>
          <w:b/>
        </w:rPr>
        <w:t>COLLECTIVE BARGAINING AGREEMENT</w:t>
      </w:r>
      <w:r>
        <w:rPr>
          <w:rFonts w:ascii="Times New Roman" w:hAnsi="Times New Roman"/>
          <w:b/>
        </w:rPr>
        <w:t>—</w:t>
      </w:r>
      <w:r>
        <w:rPr>
          <w:b/>
        </w:rPr>
        <w:t>UNIVERSITY OF WASHINGTON</w:t>
      </w:r>
      <w:r>
        <w:rPr>
          <w:rFonts w:ascii="Times New Roman" w:hAnsi="Times New Roman"/>
          <w:b/>
        </w:rPr>
        <w:t>—</w:t>
      </w:r>
      <w:r>
        <w:rPr>
          <w:b/>
        </w:rPr>
        <w:t>SEIU 925</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$530,000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$850,000</w:t>
      </w:r>
    </w:p>
    <w:p w:rsidR="00980B13" w:rsidP="00980B13" w:rsidRDefault="00980B13">
      <w:pPr>
        <w:tabs>
          <w:tab w:val="right" w:leader="dot" w:pos="9936"/>
        </w:tabs>
        <w:spacing w:line="408" w:lineRule="exact"/>
      </w:pPr>
      <w:r>
        <w:t xml:space="preserve">Dedicated Funds and Accounts Appropriation </w:t>
      </w:r>
      <w:r>
        <w:tab/>
        <w:t>$72,000</w:t>
      </w:r>
    </w:p>
    <w:p w:rsidR="00980B13" w:rsidP="00980B13" w:rsidRDefault="00980B13">
      <w:pPr>
        <w:tabs>
          <w:tab w:val="right" w:leader="dot" w:pos="9936"/>
        </w:tabs>
        <w:ind w:firstLine="1440"/>
      </w:pPr>
      <w:r>
        <w:t>TOTAL APPROPRIATION</w:t>
      </w:r>
      <w:r>
        <w:tab/>
        <w:t>$1,452,000</w:t>
      </w:r>
    </w:p>
    <w:p w:rsidR="00980B13" w:rsidP="00980B13" w:rsidRDefault="00980B13">
      <w:pPr>
        <w:spacing w:before="120" w:line="408" w:lineRule="exact"/>
        <w:ind w:firstLine="576"/>
      </w:pPr>
      <w:r>
        <w:t>The appropriations in this section are subject to the following conditions and limitations: 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salary and market adjustments for targeted job classifications, and an adjustment to the minimum pay rate.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lastRenderedPageBreak/>
        <w:t>NEW SECTION.</w:t>
      </w:r>
      <w:r>
        <w:t xml:space="preserve">  </w:t>
      </w:r>
      <w:r>
        <w:rPr>
          <w:b/>
        </w:rPr>
        <w:t>Sec. 928.</w:t>
      </w:r>
      <w:r>
        <w:t xml:space="preserve">  </w:t>
      </w:r>
      <w:r>
        <w:rPr>
          <w:b/>
        </w:rPr>
        <w:t>COLLECTIVE BARGAINING AGREEMENT</w:t>
      </w:r>
      <w:r>
        <w:rPr>
          <w:rFonts w:ascii="Times New Roman" w:hAnsi="Times New Roman"/>
          <w:b/>
        </w:rPr>
        <w:t>—</w:t>
      </w:r>
      <w:r>
        <w:rPr>
          <w:b/>
        </w:rPr>
        <w:t>WASHINGTON STATE UNIVERSITY</w:t>
      </w:r>
      <w:r>
        <w:rPr>
          <w:rFonts w:ascii="Times New Roman" w:hAnsi="Times New Roman"/>
          <w:b/>
        </w:rPr>
        <w:t>—</w:t>
      </w:r>
      <w:r>
        <w:rPr>
          <w:b/>
        </w:rPr>
        <w:t>WFSE</w:t>
      </w:r>
    </w:p>
    <w:p w:rsidR="00980B13" w:rsidP="00980B13" w:rsidRDefault="00980B13">
      <w:pPr>
        <w:spacing w:line="408" w:lineRule="exact"/>
        <w:ind w:firstLine="576"/>
      </w:pPr>
      <w:r>
        <w:t>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w:t>
      </w:r>
    </w:p>
    <w:p w:rsidR="00980B13" w:rsidP="00980B13" w:rsidRDefault="00980B13">
      <w:pPr>
        <w:spacing w:before="400" w:line="408" w:lineRule="exact"/>
        <w:ind w:firstLine="576"/>
      </w:pPr>
      <w:r>
        <w:rPr>
          <w:u w:val="single"/>
        </w:rPr>
        <w:t>NEW SECTION.</w:t>
      </w:r>
      <w:r>
        <w:t xml:space="preserve">  </w:t>
      </w:r>
      <w:r>
        <w:rPr>
          <w:b/>
        </w:rPr>
        <w:t>Sec. 929.</w:t>
      </w:r>
      <w:r>
        <w:t xml:space="preserve">  </w:t>
      </w:r>
      <w:r>
        <w:rPr>
          <w:b/>
        </w:rPr>
        <w:t>COLLECTIVE BARGAINING AGREEMENT</w:t>
      </w:r>
      <w:r>
        <w:rPr>
          <w:rFonts w:ascii="Times New Roman" w:hAnsi="Times New Roman"/>
          <w:b/>
        </w:rPr>
        <w:t>—</w:t>
      </w:r>
      <w:r>
        <w:rPr>
          <w:b/>
        </w:rPr>
        <w:t>WASHINGTON STATE UNIVERSITY</w:t>
      </w:r>
      <w:r>
        <w:rPr>
          <w:rFonts w:ascii="Times New Roman" w:hAnsi="Times New Roman"/>
          <w:b/>
        </w:rPr>
        <w:t>—</w:t>
      </w:r>
      <w:r>
        <w:rPr>
          <w:b/>
        </w:rPr>
        <w:t>PSE</w:t>
      </w:r>
    </w:p>
    <w:p w:rsidR="00980B13" w:rsidP="00980B13" w:rsidRDefault="00980B13">
      <w:pPr>
        <w:spacing w:line="408" w:lineRule="exact"/>
        <w:ind w:firstLine="576"/>
      </w:pPr>
      <w:r>
        <w:t>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w:t>
      </w:r>
    </w:p>
    <w:p w:rsidR="00980B13" w:rsidP="00980B13" w:rsidRDefault="00980B13">
      <w:pPr>
        <w:spacing w:before="400" w:line="408" w:lineRule="exact"/>
        <w:ind w:firstLine="576"/>
      </w:pPr>
      <w:r>
        <w:rPr>
          <w:u w:val="single"/>
        </w:rPr>
        <w:t>NEW SECTION.</w:t>
      </w:r>
      <w:r>
        <w:t xml:space="preserve">  </w:t>
      </w:r>
      <w:r>
        <w:rPr>
          <w:b/>
        </w:rPr>
        <w:t>Sec. 930.</w:t>
      </w:r>
      <w:r>
        <w:t xml:space="preserve">  </w:t>
      </w:r>
      <w:r>
        <w:rPr>
          <w:b/>
        </w:rPr>
        <w:t>COLLECTIVE BARGAINING AGREEMENT</w:t>
      </w:r>
      <w:r>
        <w:rPr>
          <w:rFonts w:ascii="Times New Roman" w:hAnsi="Times New Roman"/>
          <w:b/>
        </w:rPr>
        <w:t>—</w:t>
      </w:r>
      <w:r>
        <w:rPr>
          <w:b/>
        </w:rPr>
        <w:t>WASHINGTON STATE UNIVERSITY</w:t>
      </w:r>
      <w:r>
        <w:rPr>
          <w:rFonts w:ascii="Times New Roman" w:hAnsi="Times New Roman"/>
          <w:b/>
        </w:rPr>
        <w:t>—</w:t>
      </w:r>
      <w:r>
        <w:rPr>
          <w:b/>
        </w:rPr>
        <w:t>WSU POLICE GUILD</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$13,000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$23,000</w:t>
      </w:r>
    </w:p>
    <w:p w:rsidR="00980B13" w:rsidP="00980B13" w:rsidRDefault="00980B13">
      <w:pPr>
        <w:tabs>
          <w:tab w:val="right" w:leader="dot" w:pos="9936"/>
        </w:tabs>
        <w:ind w:firstLine="1440"/>
      </w:pPr>
      <w:r>
        <w:t>TOTAL APPROPRIATION</w:t>
      </w:r>
      <w:r>
        <w:tab/>
        <w:t>$36,000</w:t>
      </w:r>
    </w:p>
    <w:p w:rsidRPr="00C70C59" w:rsidR="00980B13" w:rsidP="00980B13" w:rsidRDefault="00980B13">
      <w:pPr>
        <w:pStyle w:val="RCWSLText"/>
      </w:pPr>
      <w:r>
        <w:t>The appropriations in this section are subject to the following conditions and limitations: 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 Appropriations for state agencies are increased by the amounts specified in LEAP omnibus document 713-2015 to fund the provisions of this agreement.</w:t>
      </w:r>
    </w:p>
    <w:p w:rsidR="008F012C" w:rsidP="00C8108C" w:rsidRDefault="008F012C">
      <w:pPr>
        <w:pStyle w:val="Page"/>
      </w:pPr>
    </w:p>
    <w:p w:rsidR="00980B13" w:rsidP="00980B13" w:rsidRDefault="00980B13">
      <w:pPr>
        <w:spacing w:before="400" w:line="408" w:lineRule="exact"/>
        <w:ind w:firstLine="576"/>
      </w:pPr>
      <w:r>
        <w:rPr>
          <w:u w:val="single"/>
        </w:rPr>
        <w:lastRenderedPageBreak/>
        <w:t>NEW SECTION.</w:t>
      </w:r>
      <w:r>
        <w:t xml:space="preserve">  </w:t>
      </w:r>
      <w:r>
        <w:rPr>
          <w:b/>
        </w:rPr>
        <w:t xml:space="preserve">Sec. </w:t>
      </w:r>
      <w:r w:rsidR="00C0623F">
        <w:rPr>
          <w:b/>
        </w:rPr>
        <w:t>931.</w:t>
      </w:r>
      <w:r>
        <w:t xml:space="preserve">  </w:t>
      </w:r>
      <w:r>
        <w:rPr>
          <w:b/>
        </w:rPr>
        <w:t>GENERAL WAGE INCREASES</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$14,051,000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$22,702,000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$9,034,000</w:t>
      </w:r>
    </w:p>
    <w:p w:rsidR="00980B13" w:rsidP="00980B13" w:rsidRDefault="00980B13">
      <w:pPr>
        <w:tabs>
          <w:tab w:val="right" w:leader="dot" w:pos="9936"/>
        </w:tabs>
        <w:spacing w:line="408" w:lineRule="exact"/>
      </w:pPr>
      <w:r>
        <w:t>General Fund</w:t>
      </w:r>
      <w:r>
        <w:rPr>
          <w:rFonts w:ascii="Times New Roman" w:hAnsi="Times New Roman"/>
        </w:rPr>
        <w:t>—</w:t>
      </w:r>
      <w:r>
        <w:t xml:space="preserve">Private/Local Appropriation </w:t>
      </w:r>
      <w:r>
        <w:tab/>
        <w:t>$866,000</w:t>
      </w:r>
    </w:p>
    <w:p w:rsidR="00980B13" w:rsidP="00980B13" w:rsidRDefault="00980B13">
      <w:pPr>
        <w:tabs>
          <w:tab w:val="right" w:leader="dot" w:pos="9936"/>
        </w:tabs>
        <w:spacing w:line="408" w:lineRule="exact"/>
      </w:pPr>
      <w:r>
        <w:t xml:space="preserve">Dedicated Funds and Accounts Appropriation </w:t>
      </w:r>
      <w:r>
        <w:tab/>
        <w:t>$24,757,000</w:t>
      </w:r>
    </w:p>
    <w:p w:rsidR="00980B13" w:rsidP="00980B13" w:rsidRDefault="00980B13">
      <w:pPr>
        <w:tabs>
          <w:tab w:val="right" w:leader="dot" w:pos="9936"/>
        </w:tabs>
        <w:ind w:firstLine="1440"/>
      </w:pPr>
      <w:r>
        <w:t>TOTAL APPROPRIATION</w:t>
      </w:r>
      <w:r>
        <w:tab/>
        <w:t>$71,410,000</w:t>
      </w:r>
    </w:p>
    <w:p w:rsidR="00980B13" w:rsidP="00980B13" w:rsidRDefault="00980B13">
      <w:pPr>
        <w:spacing w:before="120" w:line="408" w:lineRule="exact"/>
        <w:ind w:firstLine="576"/>
      </w:pPr>
      <w:r>
        <w:t>The appropriations in this section are subject to the following conditions and limitations:</w:t>
      </w:r>
    </w:p>
    <w:p w:rsidR="00980B13" w:rsidP="00980B13" w:rsidRDefault="00980B13">
      <w:pPr>
        <w:spacing w:line="408" w:lineRule="exact"/>
        <w:ind w:firstLine="576"/>
      </w:pPr>
      <w:r>
        <w:t>(1) Funding provided for state agency employee compensation for employees who are not represented or who bargain under statutory authority other than chapter 41.80 or 47.64 RCW, or RCW 41.56.473 or 41.56.475 is sufficient for general wage increases.</w:t>
      </w:r>
    </w:p>
    <w:p w:rsidR="00980B13" w:rsidP="00980B13" w:rsidRDefault="00980B13">
      <w:pPr>
        <w:spacing w:line="408" w:lineRule="exact"/>
        <w:ind w:firstLine="576"/>
      </w:pPr>
      <w:r>
        <w:t>(2)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rsidR="00980B13" w:rsidP="00980B13" w:rsidRDefault="00980B13">
      <w:pPr>
        <w:spacing w:line="408" w:lineRule="exact"/>
        <w:ind w:firstLine="576"/>
      </w:pPr>
      <w: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w:t>
      </w:r>
      <w:r>
        <w:lastRenderedPageBreak/>
        <w:t>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 xml:space="preserve">Sec. </w:t>
      </w:r>
      <w:r w:rsidR="00C0623F">
        <w:rPr>
          <w:b/>
        </w:rPr>
        <w:t>932.</w:t>
      </w:r>
      <w:r>
        <w:t xml:space="preserve">  </w:t>
      </w:r>
      <w:r>
        <w:rPr>
          <w:b/>
        </w:rPr>
        <w:t>INITIATIVE 732 COST-OF-LIVING INCREASES</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($4,631,000)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($8,034,000)</w:t>
      </w:r>
    </w:p>
    <w:p w:rsidR="00980B13" w:rsidP="00980B13" w:rsidRDefault="00980B13">
      <w:pPr>
        <w:tabs>
          <w:tab w:val="right" w:leader="dot" w:pos="9936"/>
        </w:tabs>
        <w:spacing w:line="408" w:lineRule="exact"/>
      </w:pPr>
      <w:r>
        <w:t>Education Legacy Trust Account</w:t>
      </w:r>
      <w:r>
        <w:rPr>
          <w:rFonts w:ascii="Times New Roman" w:hAnsi="Times New Roman"/>
        </w:rPr>
        <w:t>—</w:t>
      </w:r>
      <w:r>
        <w:t xml:space="preserve">State Appropriation </w:t>
      </w:r>
      <w:r>
        <w:tab/>
        <w:t>($93,000)</w:t>
      </w:r>
    </w:p>
    <w:p w:rsidR="00980B13" w:rsidP="00980B13" w:rsidRDefault="00980B13">
      <w:pPr>
        <w:tabs>
          <w:tab w:val="right" w:leader="dot" w:pos="9936"/>
        </w:tabs>
        <w:ind w:firstLine="1440"/>
      </w:pPr>
      <w:r>
        <w:t>TOTAL APPROPRIATION</w:t>
      </w:r>
      <w:r>
        <w:tab/>
        <w:t>($12,758,000)</w:t>
      </w:r>
    </w:p>
    <w:p w:rsidR="00980B13" w:rsidP="00980B13" w:rsidRDefault="00980B13">
      <w:pPr>
        <w:spacing w:before="120" w:line="408" w:lineRule="exact"/>
        <w:ind w:firstLine="576"/>
      </w:pPr>
      <w:r>
        <w:t>Part 9 of this act authorizes general wage increases for state employees covered by Initiative Measure No. 732. The general wage increases are inclusive of the annual cost-of-living adjustments required under Initiative Measure No. 732. Appropriations for state agencies are adjusted by the amounts specified in LEAP omnibus document 713-2015 to reflect the inclusion of these amounts in other authorized salary increases.</w:t>
      </w:r>
    </w:p>
    <w:p w:rsidR="00980B13" w:rsidP="00980B13" w:rsidRDefault="00980B13">
      <w:pPr>
        <w:spacing w:before="400" w:line="408" w:lineRule="exact"/>
        <w:ind w:firstLine="576"/>
      </w:pPr>
      <w:r>
        <w:rPr>
          <w:u w:val="single"/>
        </w:rPr>
        <w:t>NEW SECTION.</w:t>
      </w:r>
      <w:r>
        <w:t xml:space="preserve">  </w:t>
      </w:r>
      <w:r>
        <w:rPr>
          <w:b/>
        </w:rPr>
        <w:t xml:space="preserve">Sec. </w:t>
      </w:r>
      <w:r w:rsidR="00C0623F">
        <w:rPr>
          <w:b/>
        </w:rPr>
        <w:t>933.</w:t>
      </w:r>
      <w:r>
        <w:t xml:space="preserve">  </w:t>
      </w:r>
      <w:r>
        <w:rPr>
          <w:b/>
        </w:rPr>
        <w:t>TARGETED COMPENSATION INCREASES</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$889,000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$893,000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$600,000</w:t>
      </w:r>
    </w:p>
    <w:p w:rsidR="00980B13" w:rsidP="00980B13" w:rsidRDefault="00980B13">
      <w:pPr>
        <w:tabs>
          <w:tab w:val="right" w:leader="dot" w:pos="9936"/>
        </w:tabs>
        <w:spacing w:line="408" w:lineRule="exact"/>
      </w:pPr>
      <w:r>
        <w:t>General Fund</w:t>
      </w:r>
      <w:r>
        <w:rPr>
          <w:rFonts w:ascii="Times New Roman" w:hAnsi="Times New Roman"/>
        </w:rPr>
        <w:t>—</w:t>
      </w:r>
      <w:r>
        <w:t xml:space="preserve">Private/Local Appropriation </w:t>
      </w:r>
      <w:r>
        <w:tab/>
        <w:t>$34,000</w:t>
      </w:r>
    </w:p>
    <w:p w:rsidR="00980B13" w:rsidP="00980B13" w:rsidRDefault="00980B13">
      <w:pPr>
        <w:tabs>
          <w:tab w:val="right" w:leader="dot" w:pos="9936"/>
        </w:tabs>
        <w:spacing w:line="408" w:lineRule="exact"/>
      </w:pPr>
      <w:r>
        <w:t xml:space="preserve">Dedicated Funds and Accounts Appropriation </w:t>
      </w:r>
      <w:r>
        <w:tab/>
        <w:t>$2,459,000</w:t>
      </w:r>
    </w:p>
    <w:p w:rsidR="00980B13" w:rsidP="00980B13" w:rsidRDefault="00980B13">
      <w:pPr>
        <w:tabs>
          <w:tab w:val="right" w:leader="dot" w:pos="9936"/>
        </w:tabs>
        <w:ind w:firstLine="1440"/>
      </w:pPr>
      <w:r>
        <w:t>TOTAL APPROPRIATION</w:t>
      </w:r>
      <w:r>
        <w:tab/>
        <w:t>$4,875,000</w:t>
      </w:r>
    </w:p>
    <w:p w:rsidR="00980B13" w:rsidP="00980B13" w:rsidRDefault="00980B13">
      <w:pPr>
        <w:spacing w:before="120" w:line="408" w:lineRule="exact"/>
        <w:ind w:firstLine="576"/>
      </w:pPr>
      <w:r>
        <w:t>The appropriations in this section are subject to the following conditions and limitations: Funding is also provided for salary adjustments for targeted job classifications as specified by the office of financial management of classified state employees, except those represented by a collective bargaining unit under chapters 41.80 and 47.64 RCW and RCW 41.56.473 and 41.56.475. Appropriations for state agencies are increased by the amounts specified in LEAP omnibus document 713-2015 to fund the provisions of this agreement.</w:t>
      </w:r>
    </w:p>
    <w:p w:rsidR="00980B13" w:rsidP="00980B13" w:rsidRDefault="00980B13">
      <w:pPr>
        <w:spacing w:before="400" w:line="408" w:lineRule="exact"/>
        <w:ind w:firstLine="576"/>
      </w:pPr>
      <w:r>
        <w:rPr>
          <w:u w:val="single"/>
        </w:rPr>
        <w:t>NEW SECTION.</w:t>
      </w:r>
      <w:r>
        <w:t xml:space="preserve">  </w:t>
      </w:r>
      <w:r>
        <w:rPr>
          <w:b/>
        </w:rPr>
        <w:t xml:space="preserve">Sec. </w:t>
      </w:r>
      <w:r w:rsidR="00C0623F">
        <w:rPr>
          <w:b/>
        </w:rPr>
        <w:t>934.</w:t>
      </w:r>
      <w:r>
        <w:t xml:space="preserve">  </w:t>
      </w:r>
      <w:r>
        <w:rPr>
          <w:b/>
        </w:rPr>
        <w:t>GENERAL WAGE INCREASES - HIGHER EDUCATION</w:t>
      </w:r>
    </w:p>
    <w:p w:rsidR="00980B13" w:rsidP="00980B13" w:rsidRDefault="00980B13">
      <w:pPr>
        <w:tabs>
          <w:tab w:val="right" w:leader="dot" w:pos="9936"/>
        </w:tabs>
        <w:spacing w:line="408" w:lineRule="exact"/>
      </w:pPr>
      <w:r>
        <w:lastRenderedPageBreak/>
        <w:t>General Fund</w:t>
      </w:r>
      <w:r>
        <w:rPr>
          <w:rFonts w:ascii="Times New Roman" w:hAnsi="Times New Roman"/>
        </w:rPr>
        <w:t>—</w:t>
      </w:r>
      <w:r>
        <w:t xml:space="preserve">State Appropriation (FY 2016) </w:t>
      </w:r>
      <w:r>
        <w:tab/>
        <w:t>$21,223,000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$34,330,000</w:t>
      </w:r>
    </w:p>
    <w:p w:rsidR="00980B13" w:rsidP="00980B13" w:rsidRDefault="00980B13">
      <w:pPr>
        <w:tabs>
          <w:tab w:val="right" w:leader="dot" w:pos="9936"/>
        </w:tabs>
        <w:spacing w:line="408" w:lineRule="exact"/>
      </w:pPr>
      <w:r>
        <w:t>General Fund</w:t>
      </w:r>
      <w:r>
        <w:rPr>
          <w:rFonts w:ascii="Times New Roman" w:hAnsi="Times New Roman"/>
        </w:rPr>
        <w:t>—</w:t>
      </w:r>
      <w:r>
        <w:t>Federal Appropriation</w:t>
      </w:r>
      <w:r>
        <w:tab/>
        <w:t>$80,000</w:t>
      </w:r>
    </w:p>
    <w:p w:rsidR="00980B13" w:rsidP="00980B13" w:rsidRDefault="00980B13">
      <w:pPr>
        <w:tabs>
          <w:tab w:val="right" w:leader="dot" w:pos="9936"/>
        </w:tabs>
        <w:spacing w:line="408" w:lineRule="exact"/>
      </w:pPr>
      <w:r>
        <w:t xml:space="preserve">Dedicated Funds and Accounts Appropriation </w:t>
      </w:r>
      <w:r>
        <w:tab/>
        <w:t>$896,000</w:t>
      </w:r>
    </w:p>
    <w:p w:rsidR="00980B13" w:rsidP="00980B13" w:rsidRDefault="00980B13">
      <w:pPr>
        <w:tabs>
          <w:tab w:val="right" w:leader="dot" w:pos="9936"/>
        </w:tabs>
        <w:ind w:firstLine="1440"/>
      </w:pPr>
      <w:r>
        <w:t>TOTAL APPROPRIATION</w:t>
      </w:r>
      <w:r>
        <w:tab/>
        <w:t>$56,529,000</w:t>
      </w:r>
    </w:p>
    <w:p w:rsidR="00980B13" w:rsidP="00980B13" w:rsidRDefault="00980B13">
      <w:pPr>
        <w:spacing w:before="120" w:line="408" w:lineRule="exact"/>
        <w:ind w:firstLine="576"/>
      </w:pPr>
      <w:r>
        <w:t>The appropriations in this section are subject to the following conditions and limitations: Funding provided is sufficient for state employee compensation increases for employees of higher education institutions who are not represented or who bargain under statutory authority other than chapter 41.80 or 47.64 RCW or RCW 41.56.473 or 41.56.475. Funding is sufficient for general wage increases of three percent effective July 1, 2015, and for a one and eight-tenths percent or a one percent general wage increase plus twenty dollars per month, whichever is greater, effective July 1, 2016. Appropriations for state agencies are increased by the amounts specified in LEAP omnibus document 713-2015 for the adjustments in this section.</w:t>
      </w:r>
    </w:p>
    <w:p w:rsidR="00980B13" w:rsidP="00980B13" w:rsidRDefault="00980B13">
      <w:pPr>
        <w:spacing w:before="400" w:line="408" w:lineRule="exact"/>
        <w:ind w:firstLine="576"/>
      </w:pPr>
      <w:r>
        <w:rPr>
          <w:u w:val="single"/>
        </w:rPr>
        <w:t>NEW SECTION.</w:t>
      </w:r>
      <w:r>
        <w:t xml:space="preserve">  </w:t>
      </w:r>
      <w:r>
        <w:rPr>
          <w:b/>
        </w:rPr>
        <w:t xml:space="preserve">Sec. </w:t>
      </w:r>
      <w:r w:rsidR="000D311F">
        <w:rPr>
          <w:b/>
        </w:rPr>
        <w:t>935.</w:t>
      </w:r>
      <w:r>
        <w:t xml:space="preserve">  </w:t>
      </w:r>
      <w:r>
        <w:rPr>
          <w:b/>
        </w:rPr>
        <w:t>TARGETED COMPENSATION INCREASES - HIGHER EDUCATION</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2016) </w:t>
      </w:r>
      <w:r>
        <w:tab/>
        <w:t>$21,000</w:t>
      </w:r>
    </w:p>
    <w:p w:rsidR="00980B13" w:rsidP="00980B13" w:rsidRDefault="00980B13">
      <w:pPr>
        <w:tabs>
          <w:tab w:val="right" w:leader="dot" w:pos="9936"/>
        </w:tabs>
        <w:spacing w:line="408" w:lineRule="exact"/>
      </w:pPr>
      <w:r>
        <w:t>General Fund</w:t>
      </w:r>
      <w:r>
        <w:rPr>
          <w:rFonts w:ascii="Times New Roman" w:hAnsi="Times New Roman"/>
        </w:rPr>
        <w:t>—</w:t>
      </w:r>
      <w:r>
        <w:t xml:space="preserve">State Appropriation (FY 2017) </w:t>
      </w:r>
      <w:r>
        <w:tab/>
        <w:t>$21,000</w:t>
      </w:r>
    </w:p>
    <w:p w:rsidR="00980B13" w:rsidP="00980B13" w:rsidRDefault="00980B13">
      <w:pPr>
        <w:tabs>
          <w:tab w:val="right" w:leader="dot" w:pos="9936"/>
        </w:tabs>
        <w:spacing w:line="408" w:lineRule="exact"/>
      </w:pPr>
      <w:r>
        <w:t>General Fund</w:t>
      </w:r>
      <w:r>
        <w:rPr>
          <w:rFonts w:ascii="Times New Roman" w:hAnsi="Times New Roman"/>
        </w:rPr>
        <w:t>—</w:t>
      </w:r>
      <w:r>
        <w:t xml:space="preserve">Federal Appropriation </w:t>
      </w:r>
      <w:r>
        <w:tab/>
        <w:t>$8,000</w:t>
      </w:r>
    </w:p>
    <w:p w:rsidR="00980B13" w:rsidP="00980B13" w:rsidRDefault="00980B13">
      <w:pPr>
        <w:tabs>
          <w:tab w:val="right" w:leader="dot" w:pos="9936"/>
        </w:tabs>
        <w:ind w:firstLine="1440"/>
      </w:pPr>
      <w:r>
        <w:t>TOTAL APPROPRIATION</w:t>
      </w:r>
      <w:r>
        <w:tab/>
        <w:t>$50,000</w:t>
      </w:r>
    </w:p>
    <w:p w:rsidR="00980B13" w:rsidP="00980B13" w:rsidRDefault="00980B13">
      <w:pPr>
        <w:spacing w:before="120" w:line="408" w:lineRule="exact"/>
        <w:ind w:firstLine="576"/>
      </w:pPr>
      <w:r>
        <w:t>The appropriations in this section are subject to the following conditions and limitations: Funding is also provided for salary adjustments for targeted job classifications as specified by the office of financial management of classified state employees employed by higher education institutions, except those represented by a collective bargaining unit under chapters 41.80 and 47.64 RCW and RCW 41.56.473 and 41.56.475. Appropriations for state agencies are increased by the amounts specified in LEAP omnibus document 713-2015 for the adjustments in this section.</w:t>
      </w:r>
      <w:r w:rsidR="00965E35">
        <w:t>"</w:t>
      </w:r>
    </w:p>
    <w:p w:rsidR="00980B13" w:rsidP="00980B13" w:rsidRDefault="00980B13">
      <w:pPr>
        <w:pStyle w:val="RCWSLText"/>
      </w:pPr>
    </w:p>
    <w:p w:rsidR="000D311F" w:rsidP="00965E35" w:rsidRDefault="000D311F">
      <w:pPr>
        <w:pStyle w:val="Page"/>
      </w:pPr>
    </w:p>
    <w:p w:rsidR="00965E35" w:rsidP="00965E35" w:rsidRDefault="00965E35">
      <w:pPr>
        <w:pStyle w:val="Page"/>
      </w:pPr>
      <w:r>
        <w:t>On page 2</w:t>
      </w:r>
      <w:r w:rsidR="00266D56">
        <w:t>31</w:t>
      </w:r>
      <w:r>
        <w:t xml:space="preserve">, after line </w:t>
      </w:r>
      <w:r w:rsidR="000D311F">
        <w:t>8</w:t>
      </w:r>
      <w:r>
        <w:t>, strike all material through "services." on line 23 and insert:</w:t>
      </w:r>
    </w:p>
    <w:p w:rsidRPr="000D311F" w:rsidR="000D311F" w:rsidP="000D311F" w:rsidRDefault="000D311F">
      <w:pPr>
        <w:pStyle w:val="RCWSLText"/>
      </w:pPr>
    </w:p>
    <w:p w:rsidR="00965E35" w:rsidP="00965E35" w:rsidRDefault="000D311F">
      <w:pPr>
        <w:pStyle w:val="RCWSLText"/>
      </w:pPr>
      <w:r>
        <w:tab/>
      </w:r>
      <w:r w:rsidR="00965E35">
        <w:t>"An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Funding is also provided for increased contributions for training related obligations."</w:t>
      </w:r>
    </w:p>
    <w:p w:rsidRPr="00980B13" w:rsidR="00965E35" w:rsidP="00980B13" w:rsidRDefault="00965E35">
      <w:pPr>
        <w:pStyle w:val="RCWSLText"/>
      </w:pPr>
    </w:p>
    <w:p w:rsidR="008F012C" w:rsidP="008F012C" w:rsidRDefault="008F012C">
      <w:pPr>
        <w:suppressLineNumbers/>
        <w:rPr>
          <w:spacing w:val="-3"/>
        </w:rPr>
      </w:pPr>
    </w:p>
    <w:p w:rsidR="008F012C" w:rsidP="008F012C" w:rsidRDefault="008F012C">
      <w:pPr>
        <w:suppressLineNumbers/>
        <w:rPr>
          <w:spacing w:val="-3"/>
        </w:rPr>
      </w:pPr>
      <w:r>
        <w:rPr>
          <w:spacing w:val="-3"/>
        </w:rPr>
        <w:tab/>
        <w:t>Renumber the remaining sections consecutively and correct any internal references accordingly.</w:t>
      </w:r>
    </w:p>
    <w:p w:rsidR="008F012C" w:rsidP="008F012C" w:rsidRDefault="008F012C">
      <w:pPr>
        <w:suppressLineNumbers/>
        <w:rPr>
          <w:spacing w:val="-3"/>
        </w:rPr>
      </w:pPr>
    </w:p>
    <w:p w:rsidRPr="008F012C" w:rsidR="00C30B21" w:rsidP="008F012C" w:rsidRDefault="00C30B21">
      <w:pPr>
        <w:suppressLineNumbers/>
        <w:rPr>
          <w:spacing w:val="-3"/>
        </w:rPr>
      </w:pPr>
    </w:p>
    <w:permEnd w:id="1930656622"/>
    <w:p w:rsidR="00ED2EEB" w:rsidP="008F012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2376922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F012C" w:rsidRDefault="00D659AC">
                <w:pPr>
                  <w:pStyle w:val="Effect"/>
                  <w:suppressLineNumbers/>
                  <w:shd w:val="clear" w:color="auto" w:fill="auto"/>
                  <w:ind w:left="0" w:firstLine="0"/>
                </w:pPr>
              </w:p>
            </w:tc>
            <w:tc>
              <w:tcPr>
                <w:tcW w:w="9874" w:type="dxa"/>
                <w:shd w:val="clear" w:color="auto" w:fill="FFFFFF" w:themeFill="background1"/>
              </w:tcPr>
              <w:p w:rsidR="00980B13" w:rsidP="00980B1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80B13">
                  <w:t xml:space="preserve">Ratifies and provides funding for tentative collective bargaining agreements for state employees for the 2015-2017 fiscal biennium. </w:t>
                </w:r>
                <w:r w:rsidR="00BE2C8A">
                  <w:t xml:space="preserve">Ratifies the tentative collective bargaining agreement for home care workers without conditions. </w:t>
                </w:r>
                <w:r w:rsidR="000D311F">
                  <w:t>Provides funding for salary increases for nonrepresented employees</w:t>
                </w:r>
                <w:r w:rsidR="00C30B21">
                  <w:t xml:space="preserve"> consistent with the Governor's proposed budget. </w:t>
                </w:r>
                <w:r w:rsidR="00980B13">
                  <w:t>Removes funding for $1000 wage increases in July 2015 and July 2016, and for targeted salary increases for recruitment and retention problems and positions in department of corrections institutions.</w:t>
                </w:r>
              </w:p>
              <w:p w:rsidR="00980B13" w:rsidP="00980B13" w:rsidRDefault="00980B13">
                <w:pPr>
                  <w:pStyle w:val="Effect"/>
                  <w:suppressLineNumbers/>
                  <w:shd w:val="clear" w:color="auto" w:fill="auto"/>
                  <w:ind w:left="0" w:firstLine="0"/>
                </w:pPr>
              </w:p>
              <w:p w:rsidRPr="007D1589" w:rsidR="001B4E53" w:rsidP="00416E24" w:rsidRDefault="00980B13">
                <w:pPr>
                  <w:pStyle w:val="Effect"/>
                  <w:suppressLineNumbers/>
                  <w:shd w:val="clear" w:color="auto" w:fill="auto"/>
                  <w:ind w:left="0" w:firstLine="0"/>
                </w:pPr>
                <w:r>
                  <w:t>FISCAL IMPACT: $</w:t>
                </w:r>
                <w:r w:rsidR="00C30B21">
                  <w:t xml:space="preserve"> </w:t>
                </w:r>
                <w:r w:rsidR="00416E24">
                  <w:t>66 million GFS</w:t>
                </w:r>
              </w:p>
            </w:tc>
          </w:tr>
        </w:sdtContent>
      </w:sdt>
      <w:permEnd w:id="1023769222"/>
    </w:tbl>
    <w:p w:rsidR="00DF5D0E" w:rsidP="008F012C" w:rsidRDefault="00DF5D0E">
      <w:pPr>
        <w:pStyle w:val="BillEnd"/>
        <w:suppressLineNumbers/>
      </w:pPr>
    </w:p>
    <w:p w:rsidR="00DF5D0E" w:rsidP="008F012C" w:rsidRDefault="00DE256E">
      <w:pPr>
        <w:pStyle w:val="BillEnd"/>
        <w:suppressLineNumbers/>
      </w:pPr>
      <w:r>
        <w:rPr>
          <w:b/>
        </w:rPr>
        <w:t>--- END ---</w:t>
      </w:r>
    </w:p>
    <w:p w:rsidR="00DF5D0E" w:rsidP="008F012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2C" w:rsidRDefault="008F012C" w:rsidP="00DF5D0E">
      <w:r>
        <w:separator/>
      </w:r>
    </w:p>
  </w:endnote>
  <w:endnote w:type="continuationSeparator" w:id="0">
    <w:p w:rsidR="008F012C" w:rsidRDefault="008F012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FA1398">
    <w:pPr>
      <w:pStyle w:val="AmendDraftFooter"/>
    </w:pPr>
    <w:r>
      <w:fldChar w:fldCharType="begin"/>
    </w:r>
    <w:r>
      <w:instrText xml:space="preserve"> TITLE   \* MERGEFORMAT </w:instrText>
    </w:r>
    <w:r>
      <w:fldChar w:fldCharType="separate"/>
    </w:r>
    <w:r w:rsidR="008F012C">
      <w:t>5077-S AMS HARG CUTL 064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FA1398">
    <w:pPr>
      <w:pStyle w:val="AmendDraftFooter"/>
    </w:pPr>
    <w:r>
      <w:fldChar w:fldCharType="begin"/>
    </w:r>
    <w:r>
      <w:instrText xml:space="preserve"> TITLE   \* MERGEFORMAT </w:instrText>
    </w:r>
    <w:r>
      <w:fldChar w:fldCharType="separate"/>
    </w:r>
    <w:r w:rsidR="008F012C">
      <w:t>5077-S AMS HARG CUTL 064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2C" w:rsidRDefault="008F012C" w:rsidP="00DF5D0E">
      <w:r>
        <w:separator/>
      </w:r>
    </w:p>
  </w:footnote>
  <w:footnote w:type="continuationSeparator" w:id="0">
    <w:p w:rsidR="008F012C" w:rsidRDefault="008F012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D311F"/>
    <w:rsid w:val="000E603A"/>
    <w:rsid w:val="00102468"/>
    <w:rsid w:val="00106544"/>
    <w:rsid w:val="00146AAF"/>
    <w:rsid w:val="001A775A"/>
    <w:rsid w:val="001B4E53"/>
    <w:rsid w:val="001C1B27"/>
    <w:rsid w:val="001E6675"/>
    <w:rsid w:val="00217E8A"/>
    <w:rsid w:val="00265296"/>
    <w:rsid w:val="00266D56"/>
    <w:rsid w:val="00281CBD"/>
    <w:rsid w:val="00316CD9"/>
    <w:rsid w:val="003E2FC6"/>
    <w:rsid w:val="00416E24"/>
    <w:rsid w:val="00492DDC"/>
    <w:rsid w:val="004C6615"/>
    <w:rsid w:val="00523C5A"/>
    <w:rsid w:val="005E69C3"/>
    <w:rsid w:val="00605C39"/>
    <w:rsid w:val="006841E6"/>
    <w:rsid w:val="006A1EFD"/>
    <w:rsid w:val="006F7027"/>
    <w:rsid w:val="007049E4"/>
    <w:rsid w:val="0072335D"/>
    <w:rsid w:val="0072541D"/>
    <w:rsid w:val="00757317"/>
    <w:rsid w:val="007769AF"/>
    <w:rsid w:val="007D1589"/>
    <w:rsid w:val="007D35D4"/>
    <w:rsid w:val="0083749C"/>
    <w:rsid w:val="008443FE"/>
    <w:rsid w:val="00846034"/>
    <w:rsid w:val="008C7E6E"/>
    <w:rsid w:val="008F012C"/>
    <w:rsid w:val="00931B84"/>
    <w:rsid w:val="0096303F"/>
    <w:rsid w:val="00965E35"/>
    <w:rsid w:val="00972869"/>
    <w:rsid w:val="00980B13"/>
    <w:rsid w:val="00984CD1"/>
    <w:rsid w:val="009F23A9"/>
    <w:rsid w:val="00A01F29"/>
    <w:rsid w:val="00A17B5B"/>
    <w:rsid w:val="00A462C7"/>
    <w:rsid w:val="00A4729B"/>
    <w:rsid w:val="00A93D4A"/>
    <w:rsid w:val="00AA1230"/>
    <w:rsid w:val="00AB682C"/>
    <w:rsid w:val="00AD2D0A"/>
    <w:rsid w:val="00B31D1C"/>
    <w:rsid w:val="00B41494"/>
    <w:rsid w:val="00B518D0"/>
    <w:rsid w:val="00B56650"/>
    <w:rsid w:val="00B73E0A"/>
    <w:rsid w:val="00B961E0"/>
    <w:rsid w:val="00BE2C8A"/>
    <w:rsid w:val="00BF44DF"/>
    <w:rsid w:val="00C0623F"/>
    <w:rsid w:val="00C30B21"/>
    <w:rsid w:val="00C61A83"/>
    <w:rsid w:val="00C8108C"/>
    <w:rsid w:val="00D40447"/>
    <w:rsid w:val="00D659AC"/>
    <w:rsid w:val="00DA47F3"/>
    <w:rsid w:val="00DC2C13"/>
    <w:rsid w:val="00DE0EF1"/>
    <w:rsid w:val="00DE256E"/>
    <w:rsid w:val="00DF5D0E"/>
    <w:rsid w:val="00E1471A"/>
    <w:rsid w:val="00E267B1"/>
    <w:rsid w:val="00E41CC6"/>
    <w:rsid w:val="00E66F5D"/>
    <w:rsid w:val="00E831A5"/>
    <w:rsid w:val="00E850E7"/>
    <w:rsid w:val="00EC4C96"/>
    <w:rsid w:val="00ED2EEB"/>
    <w:rsid w:val="00F229DE"/>
    <w:rsid w:val="00F304D3"/>
    <w:rsid w:val="00F4663F"/>
    <w:rsid w:val="00FA139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D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HARG</SponsorAcronym>
  <DrafterAcronym>CUTL</DrafterAcronym>
  <DraftNumber>064</DraftNumber>
  <ReferenceNumber>SSB 5077</ReferenceNumber>
  <Floor>S AMD</Floor>
  <AmendmentNumber> 328</AmendmentNumber>
  <Sponsors>By Senators Hargrove, Liias, Cleveland, Jayapal, Darneille, Habib, Hobbs, Hatfield, Chase, Conway, Hasegawa, Fraser, McCoy, McAuliffe, Nelson, Rolfes, Keiser, Mullet, Pedersen, Frockt, Billig, Ranker, Kohl-Welles</Sponsors>
  <FloorAction>NOT ADOPTED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17</Pages>
  <Words>4564</Words>
  <Characters>26019</Characters>
  <Application>Microsoft Office Word</Application>
  <DocSecurity>8</DocSecurity>
  <Lines>216</Lines>
  <Paragraphs>61</Paragraphs>
  <ScaleCrop>false</ScaleCrop>
  <HeadingPairs>
    <vt:vector size="2" baseType="variant">
      <vt:variant>
        <vt:lpstr>Title</vt:lpstr>
      </vt:variant>
      <vt:variant>
        <vt:i4>1</vt:i4>
      </vt:variant>
    </vt:vector>
  </HeadingPairs>
  <TitlesOfParts>
    <vt:vector size="1" baseType="lpstr">
      <vt:lpstr>5077-S AMS HARG CUTL 064</vt:lpstr>
    </vt:vector>
  </TitlesOfParts>
  <Company>Washington State Legislature</Company>
  <LinksUpToDate>false</LinksUpToDate>
  <CharactersWithSpaces>30522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HARG CUTL 064</dc:title>
  <dc:creator>Pete Cutler</dc:creator>
  <cp:lastModifiedBy>Cutler, Pete</cp:lastModifiedBy>
  <cp:revision>2</cp:revision>
  <dcterms:created xsi:type="dcterms:W3CDTF">2015-04-02T17:41:00Z</dcterms:created>
  <dcterms:modified xsi:type="dcterms:W3CDTF">2015-04-02T17:41:00Z</dcterms:modified>
</cp:coreProperties>
</file>