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4D27C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91EE4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91EE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91EE4">
            <w:t>FROC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91EE4">
            <w:t>NOAH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91EE4">
            <w:t>048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D27C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91EE4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291EE4" w:rsidR="00291EE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350</w:t>
          </w:r>
        </w:sdtContent>
      </w:sdt>
    </w:p>
    <w:p w:rsidR="00DF5D0E" w:rsidP="00605C39" w:rsidRDefault="004D27C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91EE4">
            <w:t>By Senator Frockt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91EE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291EE4" w:rsidP="00291EE4" w:rsidRDefault="00DE256E">
      <w:pPr>
        <w:pStyle w:val="Page"/>
      </w:pPr>
      <w:bookmarkStart w:name="StartOfAmendmentBody" w:id="0"/>
      <w:bookmarkEnd w:id="0"/>
      <w:permStart w:edGrp="everyone" w:id="2100516048"/>
      <w:r>
        <w:tab/>
      </w:r>
      <w:r w:rsidR="00291EE4">
        <w:t>On page 120, line 5, increase the General Fund--State (FY 2016) appropriation by $</w:t>
      </w:r>
      <w:r w:rsidR="00291EE4">
        <w:t>354</w:t>
      </w:r>
      <w:r w:rsidR="00291EE4">
        <w:t>,000.</w:t>
      </w:r>
    </w:p>
    <w:p w:rsidR="00291EE4" w:rsidP="00291EE4" w:rsidRDefault="00291EE4">
      <w:pPr>
        <w:pStyle w:val="Page"/>
      </w:pPr>
      <w:r>
        <w:tab/>
        <w:t>On page 120, line 6, increase the General Fund--State (</w:t>
      </w:r>
      <w:r>
        <w:t>FY 2017) appropriation by $354</w:t>
      </w:r>
      <w:r>
        <w:t>,000.</w:t>
      </w:r>
    </w:p>
    <w:p w:rsidR="00291EE4" w:rsidP="00291EE4" w:rsidRDefault="00291EE4">
      <w:pPr>
        <w:pStyle w:val="Page"/>
      </w:pPr>
      <w:r>
        <w:tab/>
        <w:t>Adjust the total appropriation accordingly.</w:t>
      </w:r>
    </w:p>
    <w:p w:rsidR="00291EE4" w:rsidP="00C8108C" w:rsidRDefault="00291EE4">
      <w:pPr>
        <w:pStyle w:val="Page"/>
      </w:pPr>
    </w:p>
    <w:p w:rsidR="00291EE4" w:rsidP="00C8108C" w:rsidRDefault="00291EE4">
      <w:pPr>
        <w:pStyle w:val="Page"/>
      </w:pPr>
      <w:r>
        <w:t>On page 128, line 37, after "(29)", strike "$1,000,000", and insert "$1,354,000".</w:t>
      </w:r>
    </w:p>
    <w:p w:rsidR="00291EE4" w:rsidP="00291EE4" w:rsidRDefault="00291EE4">
      <w:pPr>
        <w:pStyle w:val="Page"/>
      </w:pPr>
      <w:r>
        <w:t>On page 128, line 3</w:t>
      </w:r>
      <w:r>
        <w:t>8</w:t>
      </w:r>
      <w:r>
        <w:t>, after "</w:t>
      </w:r>
      <w:r w:rsidR="004D27C5">
        <w:t>and</w:t>
      </w:r>
      <w:bookmarkStart w:name="_GoBack" w:id="1"/>
      <w:bookmarkEnd w:id="1"/>
      <w:r>
        <w:t>", strike "$1,000,000", and insert "$1,354,000".</w:t>
      </w:r>
    </w:p>
    <w:p w:rsidRPr="00291EE4" w:rsidR="00291EE4" w:rsidP="00291EE4" w:rsidRDefault="00291EE4">
      <w:pPr>
        <w:pStyle w:val="RCWSLText"/>
      </w:pPr>
    </w:p>
    <w:permEnd w:id="2100516048"/>
    <w:p w:rsidR="00ED2EEB" w:rsidP="00291EE4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880975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91EE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291EE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91EE4">
                  <w:t>Additional funding is provided for the college success foundation to provide outreach services for college bound students.</w:t>
                </w:r>
              </w:p>
              <w:p w:rsidRPr="0096303F" w:rsidR="00291EE4" w:rsidP="00291EE4" w:rsidRDefault="00291EE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291EE4" w:rsidRDefault="00291EE4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>
                  <w:t>FISCAL IMPACT:  $708,000 General fund - state</w:t>
                </w:r>
              </w:p>
            </w:tc>
          </w:tr>
        </w:sdtContent>
      </w:sdt>
      <w:permEnd w:id="58809750"/>
    </w:tbl>
    <w:p w:rsidR="00DF5D0E" w:rsidP="00291EE4" w:rsidRDefault="00DF5D0E">
      <w:pPr>
        <w:pStyle w:val="BillEnd"/>
        <w:suppressLineNumbers/>
      </w:pPr>
    </w:p>
    <w:p w:rsidR="00DF5D0E" w:rsidP="00291EE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91EE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EE4" w:rsidRDefault="00291EE4" w:rsidP="00DF5D0E">
      <w:r>
        <w:separator/>
      </w:r>
    </w:p>
  </w:endnote>
  <w:endnote w:type="continuationSeparator" w:id="0">
    <w:p w:rsidR="00291EE4" w:rsidRDefault="00291EE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D27C5">
        <w:t>5077-S AMS FROC NOAH 048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91EE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D27C5">
        <w:t>5077-S AMS FROC NOAH 048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D27C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EE4" w:rsidRDefault="00291EE4" w:rsidP="00DF5D0E">
      <w:r>
        <w:separator/>
      </w:r>
    </w:p>
  </w:footnote>
  <w:footnote w:type="continuationSeparator" w:id="0">
    <w:p w:rsidR="00291EE4" w:rsidRDefault="00291EE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91EE4"/>
    <w:rsid w:val="00316CD9"/>
    <w:rsid w:val="003E2FC6"/>
    <w:rsid w:val="00492DDC"/>
    <w:rsid w:val="004C6615"/>
    <w:rsid w:val="004D27C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791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654E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FROC</SponsorAcronym>
  <DrafterAcronym>NOAH</DrafterAcronym>
  <DraftNumber>048</DraftNumber>
  <ReferenceNumber>SSB 5077</ReferenceNumber>
  <Floor>S AMD</Floor>
  <AmendmentNumber> 350</AmendmentNumber>
  <Sponsors>By Senator Frockt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153</Words>
  <Characters>550</Characters>
  <Application>Microsoft Office Word</Application>
  <DocSecurity>8</DocSecurity>
  <Lines>110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FROC NOAH 048</vt:lpstr>
    </vt:vector>
  </TitlesOfParts>
  <Company>Washington State Legislature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FROC NOAH 048</dc:title>
  <dc:creator>Lorrell Noahr</dc:creator>
  <cp:lastModifiedBy>Noahr, Lorrell</cp:lastModifiedBy>
  <cp:revision>2</cp:revision>
  <cp:lastPrinted>2015-04-02T20:48:00Z</cp:lastPrinted>
  <dcterms:created xsi:type="dcterms:W3CDTF">2015-04-02T20:37:00Z</dcterms:created>
  <dcterms:modified xsi:type="dcterms:W3CDTF">2015-04-02T20:50:00Z</dcterms:modified>
</cp:coreProperties>
</file>