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cacbae48e646e5" /></Relationships>
</file>

<file path=word/document.xml><?xml version="1.0" encoding="utf-8"?>
<w:document xmlns:w="http://schemas.openxmlformats.org/wordprocessingml/2006/main">
  <w:body>
    <w:p>
      <w:r>
        <w:rPr>
          <w:b/>
        </w:rPr>
        <w:r>
          <w:rPr/>
          <w:t xml:space="preserve">5052-S2</w:t>
        </w:r>
      </w:r>
      <w:r>
        <w:rPr>
          <w:b/>
        </w:rPr>
        <w:t xml:space="preserve"> </w:t>
        <w:t xml:space="preserve">AMS</w:t>
      </w:r>
      <w:r>
        <w:rPr>
          <w:b/>
        </w:rPr>
        <w:t xml:space="preserve"> </w:t>
        <w:r>
          <w:rPr/>
          <w:t xml:space="preserve">KOHL</w:t>
        </w:r>
      </w:r>
      <w:r>
        <w:rPr>
          <w:b/>
        </w:rPr>
        <w:t xml:space="preserve"> </w:t>
        <w:r>
          <w:rPr/>
          <w:t xml:space="preserve">S1710.1</w:t>
        </w:r>
      </w:r>
      <w:r>
        <w:rPr>
          <w:b/>
        </w:rPr>
        <w:t xml:space="preserve"> - NOT FOR FLOOR USE</w:t>
      </w:r>
    </w:p>
    <w:p>
      <w:pPr>
        <w:spacing w:before="480" w:after="0" w:line="408" w:lineRule="exact"/>
      </w:pPr>
      <w:r>
        <w:rPr>
          <w:b/>
          <w:u w:val="single"/>
        </w:rPr>
        <w:t xml:space="preserve">2SSB 5052</w:t>
      </w:r>
      <w:r>
        <w:t xml:space="preserve"> -</w:t>
      </w:r>
      <w:r>
        <w:t xml:space="preserve"> </w:t>
        <w:t xml:space="preserve">S AMD</w:t>
      </w:r>
      <w:r>
        <w:t xml:space="preserve"> </w:t>
      </w:r>
      <w:r>
        <w:rPr>
          <w:b/>
        </w:rPr>
        <w:t xml:space="preserve">16</w:t>
      </w:r>
    </w:p>
    <w:p>
      <w:pPr>
        <w:spacing w:before="0" w:after="0" w:line="408" w:lineRule="exact"/>
        <w:ind w:left="0" w:right="0" w:firstLine="576"/>
        <w:jc w:val="left"/>
      </w:pPr>
      <w:r>
        <w:rPr/>
        <w:t xml:space="preserve">By Senator Kohl-Welles</w:t>
      </w:r>
    </w:p>
    <w:p>
      <w:pPr>
        <w:jc w:val="right"/>
      </w:pPr>
      <w:r>
        <w:rPr>
          <w:b/>
        </w:rPr>
        <w:t xml:space="preserve">WITHDRAWN 2/13/2015</w:t>
      </w:r>
    </w:p>
    <w:p>
      <w:pPr>
        <w:spacing w:before="0" w:after="0" w:line="408" w:lineRule="exact"/>
        <w:ind w:left="0" w:right="0" w:firstLine="576"/>
        <w:jc w:val="left"/>
      </w:pPr>
      <w:r>
        <w:rPr/>
        <w:t xml:space="preserve">On page 18, beginning on line 28, after "</w:t>
      </w:r>
      <w:r>
        <w:rPr>
          <w:u w:val="single"/>
        </w:rPr>
        <w:t xml:space="preserve">outlets</w:t>
      </w:r>
      <w:r>
        <w:rPr/>
        <w:t xml:space="preserve">" strike all material through "</w:t>
      </w:r>
      <w:r>
        <w:rPr>
          <w:u w:val="single"/>
        </w:rPr>
        <w:t xml:space="preserve">endorsements</w:t>
      </w:r>
      <w:r>
        <w:rPr/>
        <w:t xml:space="preserve">" on line 29 and insert "</w:t>
      </w:r>
      <w:r>
        <w:rPr>
          <w:u w:val="single"/>
        </w:rPr>
        <w:t xml:space="preserve">relating to products intended for medical use</w:t>
      </w:r>
      <w:r>
        <w:rPr/>
        <w:t xml:space="preserve">"</w:t>
      </w:r>
    </w:p>
    <w:p>
      <w:pPr>
        <w:spacing w:before="0" w:after="0" w:line="408" w:lineRule="exact"/>
        <w:ind w:left="0" w:right="0" w:firstLine="576"/>
        <w:jc w:val="left"/>
      </w:pPr>
      <w:r>
        <w:rPr/>
        <w:t xml:space="preserve">On page 19, at the beginning of line 3, strike all material through "</w:t>
      </w:r>
      <w:r>
        <w:rPr>
          <w:u w:val="single"/>
        </w:rPr>
        <w:t xml:space="preserve">endorsements</w:t>
      </w:r>
      <w:r>
        <w:rPr/>
        <w:t xml:space="preserve">" on line 4 and insert "</w:t>
      </w:r>
      <w:r>
        <w:rPr>
          <w:u w:val="single"/>
        </w:rPr>
        <w:t xml:space="preserve">intended for medical use</w:t>
      </w:r>
      <w:r>
        <w:rPr/>
        <w:t xml:space="preserve">"</w:t>
      </w:r>
    </w:p>
    <w:p>
      <w:pPr>
        <w:spacing w:before="0" w:after="0" w:line="408" w:lineRule="exact"/>
        <w:ind w:left="0" w:right="0" w:firstLine="576"/>
        <w:jc w:val="left"/>
      </w:pPr>
      <w:r>
        <w:rPr/>
        <w:t xml:space="preserve">On page 19, line 14, after "</w:t>
      </w:r>
      <w:r>
        <w:rPr>
          <w:u w:val="single"/>
        </w:rPr>
        <w:t xml:space="preserve">for</w:t>
      </w:r>
      <w:r>
        <w:rPr/>
        <w:t xml:space="preserve">" strike all material through "</w:t>
      </w:r>
      <w:r>
        <w:rPr>
          <w:u w:val="single"/>
        </w:rPr>
        <w:t xml:space="preserve">endorsements</w:t>
      </w:r>
      <w:r>
        <w:rPr/>
        <w:t xml:space="preserve">" and insert "</w:t>
      </w:r>
      <w:r>
        <w:rPr>
          <w:u w:val="single"/>
        </w:rPr>
        <w:t xml:space="preserve">medical use</w:t>
      </w:r>
      <w:r>
        <w:rPr/>
        <w:t xml:space="preserve">"</w:t>
      </w:r>
    </w:p>
    <w:p>
      <w:pPr>
        <w:spacing w:before="0" w:after="0" w:line="408" w:lineRule="exact"/>
        <w:ind w:left="0" w:right="0" w:firstLine="576"/>
        <w:jc w:val="left"/>
      </w:pPr>
      <w:r>
        <w:rPr/>
        <w:t xml:space="preserve">On page 19, beginning on line 23, after "</w:t>
      </w:r>
      <w:r>
        <w:rPr>
          <w:u w:val="single"/>
        </w:rPr>
        <w:t xml:space="preserve">for</w:t>
      </w:r>
      <w:r>
        <w:rPr/>
        <w:t xml:space="preserve">" strike all material through "</w:t>
      </w:r>
      <w:r>
        <w:rPr>
          <w:u w:val="single"/>
        </w:rPr>
        <w:t xml:space="preserve">endorsements</w:t>
      </w:r>
      <w:r>
        <w:rPr/>
        <w:t xml:space="preserve">" on line 24 and insert "</w:t>
      </w:r>
      <w:r>
        <w:rPr>
          <w:u w:val="single"/>
        </w:rPr>
        <w:t xml:space="preserve">medical use</w:t>
      </w:r>
      <w:r>
        <w:rPr/>
        <w:t xml:space="preserve">"</w:t>
      </w:r>
    </w:p>
    <w:p>
      <w:pPr>
        <w:spacing w:before="0" w:after="0" w:line="408" w:lineRule="exact"/>
        <w:ind w:left="0" w:right="0" w:firstLine="576"/>
        <w:jc w:val="left"/>
      </w:pPr>
      <w:r>
        <w:rPr/>
        <w:t xml:space="preserve">On page 19, beginning on line 37, after "</w:t>
      </w:r>
      <w:r>
        <w:rPr>
          <w:u w:val="single"/>
        </w:rPr>
        <w:t xml:space="preserve">outlets</w:t>
      </w:r>
      <w:r>
        <w:rPr/>
        <w:t xml:space="preserve">" strike all material through "</w:t>
      </w:r>
      <w:r>
        <w:rPr>
          <w:u w:val="single"/>
        </w:rPr>
        <w:t xml:space="preserve">endorsements</w:t>
      </w:r>
      <w:r>
        <w:rPr/>
        <w:t xml:space="preserve">" on line 38</w:t>
      </w:r>
    </w:p>
    <w:p>
      <w:pPr>
        <w:spacing w:before="0" w:after="0" w:line="408" w:lineRule="exact"/>
        <w:ind w:left="0" w:right="0" w:firstLine="576"/>
        <w:jc w:val="left"/>
      </w:pPr>
      <w:r>
        <w:rPr/>
        <w:t xml:space="preserve">On page 21, beginning on line 21, after "</w:t>
      </w:r>
      <w:r>
        <w:rPr>
          <w:u w:val="single"/>
        </w:rPr>
        <w:t xml:space="preserve">(d)</w:t>
      </w:r>
      <w:r>
        <w:rPr/>
        <w:t xml:space="preserve">" strike all material through "</w:t>
      </w:r>
      <w:r>
        <w:rPr>
          <w:u w:val="single"/>
        </w:rPr>
        <w:t xml:space="preserve">outlets</w:t>
      </w:r>
      <w:r>
        <w:rPr/>
        <w:t xml:space="preserve">" on line 22 and insert "</w:t>
      </w:r>
      <w:r>
        <w:rPr>
          <w:u w:val="single"/>
        </w:rPr>
        <w:t xml:space="preserve">Permitting retail outlets to advertise whether they have medical marijuana consultants on staff</w:t>
      </w:r>
      <w:r>
        <w:rPr/>
        <w:t xml:space="preserve">"</w:t>
      </w:r>
    </w:p>
    <w:p>
      <w:pPr>
        <w:spacing w:before="0" w:after="0" w:line="408" w:lineRule="exact"/>
        <w:ind w:left="0" w:right="0" w:firstLine="576"/>
        <w:jc w:val="left"/>
      </w:pPr>
      <w:r>
        <w:rPr/>
        <w:t xml:space="preserve">Beginning on page 22, line 20, after "(1)" strike all material through "(4)" on page 23, line 5</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t xml:space="preserve">On page 23, at the beginning of line 8, strike "may be" and insert "are likely to be used for medical purposes and that are intended to be"</w:t>
      </w:r>
    </w:p>
    <w:p>
      <w:pPr>
        <w:spacing w:before="0" w:after="0" w:line="408" w:lineRule="exact"/>
        <w:ind w:left="0" w:right="0" w:firstLine="576"/>
        <w:jc w:val="left"/>
      </w:pPr>
      <w:r>
        <w:rPr/>
        <w:t xml:space="preserve">On page 23, line 9, after "outlet" strike "holding a medical marijuana endorsement"</w:t>
      </w:r>
    </w:p>
    <w:p>
      <w:pPr>
        <w:spacing w:before="0" w:after="0" w:line="408" w:lineRule="exact"/>
        <w:ind w:left="0" w:right="0" w:firstLine="576"/>
        <w:jc w:val="left"/>
      </w:pPr>
      <w:r>
        <w:rPr/>
        <w:t xml:space="preserve">On page 23, line 18, after "ratios" insert "and information regarding indicated uses"</w:t>
      </w:r>
    </w:p>
    <w:p>
      <w:pPr>
        <w:spacing w:before="0" w:after="0" w:line="408" w:lineRule="exact"/>
        <w:ind w:left="0" w:right="0" w:firstLine="576"/>
        <w:jc w:val="left"/>
      </w:pPr>
      <w:r>
        <w:rPr/>
        <w:t xml:space="preserve">On page 23, beginning on line 27, after "(5)" strike all material through "outlet." on line 33 and insert "A licensed marijuana retailer may hire a medical marijuana consultant to assist qualifying patients and designated providers in determining products that may be appropriate for medical use."</w:t>
      </w:r>
    </w:p>
    <w:p>
      <w:pPr>
        <w:spacing w:before="0" w:after="0" w:line="408" w:lineRule="exact"/>
        <w:ind w:left="0" w:right="0" w:firstLine="576"/>
        <w:jc w:val="left"/>
      </w:pPr>
      <w:r>
        <w:rPr/>
        <w:t xml:space="preserve">On page 23, beginning on line 36, after "A marijuana retailer" strike all material through "endorsement" on line 37</w:t>
      </w:r>
    </w:p>
    <w:p>
      <w:pPr>
        <w:spacing w:before="0" w:after="0" w:line="408" w:lineRule="exact"/>
        <w:ind w:left="0" w:right="0" w:firstLine="576"/>
        <w:jc w:val="left"/>
      </w:pPr>
      <w:r>
        <w:rPr/>
        <w:t xml:space="preserve">Beginning on page 23, line 38, after "Marijuana retailers" strike all material through "endorsement" on page 24, line 1</w:t>
      </w:r>
    </w:p>
    <w:p>
      <w:pPr>
        <w:spacing w:before="0" w:after="0" w:line="408" w:lineRule="exact"/>
        <w:ind w:left="0" w:right="0" w:firstLine="576"/>
        <w:jc w:val="left"/>
      </w:pPr>
      <w:r>
        <w:rPr/>
        <w:t xml:space="preserve">On page 24, beginning on line 14, after "</w:t>
      </w:r>
      <w:r>
        <w:rPr>
          <w:u w:val="single"/>
        </w:rPr>
        <w:t xml:space="preserve">outlet</w:t>
      </w:r>
      <w:r>
        <w:rPr/>
        <w:t xml:space="preserve">" strike "</w:t>
      </w:r>
      <w:r>
        <w:rPr>
          <w:u w:val="single"/>
        </w:rPr>
        <w:t xml:space="preserve">holding a medical marijuana endorsement</w:t>
      </w:r>
      <w:r>
        <w:rPr/>
        <w:t xml:space="preserve">"</w:t>
      </w:r>
    </w:p>
    <w:p>
      <w:pPr>
        <w:spacing w:before="0" w:after="0" w:line="408" w:lineRule="exact"/>
        <w:ind w:left="0" w:right="0" w:firstLine="576"/>
        <w:jc w:val="left"/>
      </w:pPr>
      <w:r>
        <w:rPr/>
        <w:t xml:space="preserve">On page 24, beginning on line 18, after "</w:t>
      </w:r>
      <w:r>
        <w:rPr>
          <w:u w:val="single"/>
        </w:rPr>
        <w:t xml:space="preserve">outlet</w:t>
      </w:r>
      <w:r>
        <w:rPr/>
        <w:t xml:space="preserve">" strike all material through "</w:t>
      </w:r>
      <w:r>
        <w:rPr>
          <w:u w:val="single"/>
        </w:rPr>
        <w:t xml:space="preserve">endorsement</w:t>
      </w:r>
      <w:r>
        <w:rPr/>
        <w:t xml:space="preserve">" on line 19</w:t>
      </w:r>
    </w:p>
    <w:p>
      <w:pPr>
        <w:spacing w:before="0" w:after="0" w:line="408" w:lineRule="exact"/>
        <w:ind w:left="0" w:right="0" w:firstLine="576"/>
        <w:jc w:val="left"/>
      </w:pPr>
      <w:r>
        <w:rPr/>
        <w:t xml:space="preserve">On page 24, beginning on line 21, after "</w:t>
      </w:r>
      <w:r>
        <w:rPr>
          <w:u w:val="single"/>
        </w:rPr>
        <w:t xml:space="preserve">(a)</w:t>
      </w:r>
      <w:r>
        <w:rPr/>
        <w:t xml:space="preserve">" strike all material through "</w:t>
      </w:r>
      <w:r>
        <w:rPr>
          <w:u w:val="single"/>
        </w:rPr>
        <w:t xml:space="preserve">(b)</w:t>
      </w:r>
      <w:r>
        <w:rPr/>
        <w:t xml:space="preserve">" on line 27</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t xml:space="preserve">On page 24, beginning on line 27, after "</w:t>
      </w:r>
      <w:r>
        <w:rPr>
          <w:u w:val="single"/>
        </w:rPr>
        <w:t xml:space="preserve">retailers</w:t>
      </w:r>
      <w:r>
        <w:rPr/>
        <w:t xml:space="preserve">" strike all material through "</w:t>
      </w:r>
      <w:r>
        <w:rPr>
          <w:u w:val="single"/>
        </w:rPr>
        <w:t xml:space="preserve">endorsement</w:t>
      </w:r>
      <w:r>
        <w:rPr/>
        <w:t xml:space="preserve">" on line 28</w:t>
      </w:r>
    </w:p>
    <w:p>
      <w:pPr>
        <w:spacing w:before="0" w:after="0" w:line="408" w:lineRule="exact"/>
        <w:ind w:left="0" w:right="0" w:firstLine="576"/>
        <w:jc w:val="left"/>
      </w:pPr>
      <w:r>
        <w:rPr/>
        <w:t xml:space="preserve">On page 24, at the beginning of line 29, strike all material through "</w:t>
      </w:r>
      <w:r>
        <w:rPr>
          <w:u w:val="single"/>
        </w:rPr>
        <w:t xml:space="preserve">well as</w:t>
      </w:r>
      <w:r>
        <w:rPr/>
        <w:t xml:space="preserve">" </w:t>
      </w:r>
    </w:p>
    <w:p>
      <w:pPr>
        <w:spacing w:before="0" w:after="0" w:line="408" w:lineRule="exact"/>
        <w:ind w:left="0" w:right="0" w:firstLine="576"/>
        <w:jc w:val="left"/>
      </w:pPr>
      <w:r>
        <w:rPr/>
        <w:t xml:space="preserve">On page 24, line 30, after "</w:t>
      </w:r>
      <w:r>
        <w:rPr>
          <w:u w:val="single"/>
        </w:rPr>
        <w:t xml:space="preserve">cards</w:t>
      </w:r>
      <w:r>
        <w:rPr/>
        <w:t xml:space="preserve">" insert "</w:t>
      </w:r>
      <w:r>
        <w:rPr>
          <w:u w:val="single"/>
        </w:rPr>
        <w:t xml:space="preserve">, rules adopted to implement this chapter, identification of persons under the age of twenty-one, and other requirements adopted by the liquor and cannabis board to ensure that, other than qualifying patients and designated providers, persons under the age of twenty-one are not permitted to enter or remain on the premises of a retail outlet</w:t>
      </w:r>
      <w:r>
        <w:rPr/>
        <w:t xml:space="preserve">"</w:t>
      </w:r>
    </w:p>
    <w:p>
      <w:pPr>
        <w:spacing w:before="0" w:after="0" w:line="408" w:lineRule="exact"/>
        <w:ind w:left="0" w:right="0" w:firstLine="576"/>
        <w:jc w:val="left"/>
      </w:pPr>
      <w:r>
        <w:rPr/>
        <w:t xml:space="preserve">On page 24, after line 35, insert the following:</w:t>
      </w:r>
    </w:p>
    <w:p>
      <w:pPr>
        <w:spacing w:before="0" w:after="0" w:line="408" w:lineRule="exact"/>
        <w:ind w:left="0" w:right="0" w:firstLine="576"/>
        <w:jc w:val="left"/>
      </w:pPr>
      <w:r>
        <w:rPr/>
        <w:t xml:space="preserve">"</w:t>
      </w:r>
      <w:r>
        <w:rPr>
          <w:u w:val="single"/>
        </w:rPr>
        <w:t xml:space="preserve">(b) Licensed marijuana retailers may advertise the fact that they stock marijuana concentrates, useable marijuana, and marijuana-infused products identified by the department under section 10 of this act as beneficial for the medical use of qualifying patients.</w:t>
      </w:r>
    </w:p>
    <w:p>
      <w:pPr>
        <w:spacing w:before="0" w:after="0" w:line="408" w:lineRule="exact"/>
        <w:ind w:left="0" w:right="0" w:firstLine="576"/>
        <w:jc w:val="left"/>
      </w:pPr>
      <w:r>
        <w:rPr>
          <w:u w:val="single"/>
        </w:rPr>
        <w:t xml:space="preserve">(c) Licensed marijuana retailers may hire medical marijuana consultants to assist qualifying patients and designated providers in identifying products that are likely to be of beneficial medical use of qualifying patients.</w:t>
      </w:r>
      <w:r>
        <w:rPr/>
        <w:t xml:space="preserve">"</w:t>
      </w:r>
    </w:p>
    <w:p>
      <w:pPr>
        <w:spacing w:before="0" w:after="0" w:line="408" w:lineRule="exact"/>
        <w:ind w:left="0" w:right="0" w:firstLine="576"/>
        <w:jc w:val="left"/>
      </w:pPr>
      <w:r>
        <w:rPr/>
        <w:t xml:space="preserve">On page 25, beginning on line 2, after "name." strike all material through "</w:t>
      </w:r>
      <w:r>
        <w:rPr>
          <w:u w:val="single"/>
        </w:rPr>
        <w:t xml:space="preserve">signage.</w:t>
      </w:r>
      <w:r>
        <w:rPr/>
        <w:t xml:space="preserve">" on line 3</w:t>
      </w:r>
    </w:p>
    <w:p>
      <w:pPr>
        <w:spacing w:before="0" w:after="0" w:line="408" w:lineRule="exact"/>
        <w:ind w:left="0" w:right="0" w:firstLine="576"/>
        <w:jc w:val="left"/>
      </w:pPr>
      <w:r>
        <w:rPr/>
        <w:t xml:space="preserve">On page 34, beginning on line 14, after "outlet" strike all material through "endorsement" on line 15</w:t>
      </w:r>
    </w:p>
    <w:p>
      <w:pPr>
        <w:spacing w:before="0" w:after="0" w:line="408" w:lineRule="exact"/>
        <w:ind w:left="0" w:right="0" w:firstLine="576"/>
        <w:jc w:val="left"/>
      </w:pPr>
      <w:r>
        <w:rPr/>
        <w:t xml:space="preserve">On page 35, line 7, after "retailer" strike all material through "endorsement"</w:t>
      </w:r>
    </w:p>
    <w:p>
      <w:pPr>
        <w:spacing w:before="0" w:after="0" w:line="408" w:lineRule="exact"/>
        <w:ind w:left="0" w:right="0" w:firstLine="576"/>
        <w:jc w:val="left"/>
      </w:pPr>
      <w:r>
        <w:rPr/>
        <w:t xml:space="preserve">On page 36, line 9, after "retailer" strike all material through "endorsement"</w:t>
      </w:r>
    </w:p>
    <w:p>
      <w:pPr>
        <w:spacing w:before="0" w:after="0" w:line="408" w:lineRule="exact"/>
        <w:ind w:left="0" w:right="0" w:firstLine="576"/>
        <w:jc w:val="left"/>
      </w:pPr>
      <w:r>
        <w:rPr/>
        <w:t xml:space="preserve">On page 39, line 31, after "retailer" strike all material through "endorsement"</w:t>
      </w:r>
    </w:p>
    <w:p>
      <w:pPr>
        <w:spacing w:before="0" w:after="0" w:line="408" w:lineRule="exact"/>
        <w:ind w:left="0" w:right="0" w:firstLine="576"/>
        <w:jc w:val="left"/>
      </w:pPr>
      <w:r>
        <w:rPr/>
        <w:t xml:space="preserve">On page 48, line 18, after "retailer" strike all material through "endorsement"</w:t>
      </w:r>
    </w:p>
    <w:p>
      <w:pPr>
        <w:spacing w:before="0" w:after="0" w:line="408" w:lineRule="exact"/>
        <w:ind w:left="0" w:right="0" w:firstLine="576"/>
        <w:jc w:val="left"/>
      </w:pPr>
      <w:r>
        <w:rPr/>
        <w:t xml:space="preserve">On page 48, line 31, after "outlet" strike all material through "endorsement"</w:t>
      </w:r>
    </w:p>
    <w:p>
      <w:pPr>
        <w:spacing w:before="0" w:after="0" w:line="408" w:lineRule="exact"/>
        <w:ind w:left="0" w:right="0" w:firstLine="576"/>
        <w:jc w:val="left"/>
      </w:pPr>
      <w:r>
        <w:rPr/>
        <w:t xml:space="preserve">On page 51, beginning on line 27, after "69.50.354" strike all material through "act" on line 28</w:t>
      </w:r>
    </w:p>
    <w:p>
      <w:pPr>
        <w:spacing w:before="0" w:after="0" w:line="408" w:lineRule="exact"/>
        <w:ind w:left="0" w:right="0" w:firstLine="576"/>
        <w:jc w:val="left"/>
      </w:pPr>
      <w:r>
        <w:rPr/>
        <w:t xml:space="preserve">On page 52, beginning on line 9, after "69.50.354" strike all material through "act" on line 10</w:t>
      </w:r>
    </w:p>
    <w:p>
      <w:pPr>
        <w:spacing w:before="0" w:after="0" w:line="408" w:lineRule="exact"/>
        <w:ind w:left="0" w:right="0" w:firstLine="576"/>
        <w:jc w:val="left"/>
      </w:pPr>
      <w:r>
        <w:rPr/>
        <w:t xml:space="preserve">On page 52, beginning on line 22, after "retailers" strike all material through "endorsements" on line 23</w:t>
      </w:r>
    </w:p>
    <w:p>
      <w:pPr>
        <w:spacing w:before="0" w:after="0" w:line="408" w:lineRule="exact"/>
        <w:ind w:left="0" w:right="0" w:firstLine="576"/>
        <w:jc w:val="left"/>
      </w:pPr>
      <w:r>
        <w:rPr/>
        <w:t xml:space="preserve">On page 52, line 28, after "retailers" strike all material through "endorsements"</w:t>
      </w:r>
    </w:p>
    <w:p>
      <w:pPr>
        <w:spacing w:before="0" w:after="0" w:line="408" w:lineRule="exact"/>
        <w:ind w:left="0" w:right="0" w:firstLine="576"/>
        <w:jc w:val="left"/>
      </w:pPr>
      <w:r>
        <w:rPr/>
        <w:t xml:space="preserve">On page 53, line 37, after "retailer" strike all material through "endorsement"</w:t>
      </w:r>
    </w:p>
    <w:p>
      <w:pPr>
        <w:spacing w:before="0" w:after="0" w:line="408" w:lineRule="exact"/>
        <w:ind w:left="0" w:right="0" w:firstLine="576"/>
        <w:jc w:val="left"/>
      </w:pPr>
      <w:r>
        <w:rPr/>
        <w:t xml:space="preserve">On page 54, line 2, after "retailer" strike all material through "endorsement"</w:t>
      </w:r>
    </w:p>
    <w:p>
      <w:pPr>
        <w:spacing w:before="0" w:after="0" w:line="408" w:lineRule="exact"/>
        <w:ind w:left="0" w:right="0" w:firstLine="576"/>
        <w:jc w:val="left"/>
      </w:pPr>
      <w:r>
        <w:rPr/>
        <w:t xml:space="preserve">On page 54, beginning on line 3, after "retailers" strike all material through "endorsement" on line 4</w:t>
      </w:r>
    </w:p>
    <w:p>
      <w:pPr>
        <w:spacing w:before="0" w:after="0" w:line="408" w:lineRule="exact"/>
        <w:ind w:left="0" w:right="0" w:firstLine="576"/>
        <w:jc w:val="left"/>
      </w:pPr>
      <w:r>
        <w:rPr/>
        <w:t xml:space="preserve">On page 55, line 32, after "retailer" strike all material through "endorsement"</w:t>
      </w:r>
    </w:p>
    <w:p>
      <w:pPr>
        <w:spacing w:before="0" w:after="0" w:line="408" w:lineRule="exact"/>
        <w:ind w:left="0" w:right="0" w:firstLine="576"/>
        <w:jc w:val="left"/>
      </w:pPr>
      <w:r>
        <w:rPr>
          <w:u w:val="single"/>
        </w:rPr>
        <w:t xml:space="preserve">EFFECT:</w:t>
      </w:r>
      <w:r>
        <w:rPr/>
        <w:t xml:space="preserve"> The medical marijuana endorsement to a marijuana retailer license is removed. Qualifying patients and designated providers may purchase from marijuana retailers without paying sales and use tax. Marijuana retailers may advertise that they stock products likely to be of medical use. Labels on marijuana products must include information on indicated uses. Marijuana retailers may advertise they have medical marijuana consultants on staff.</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7127f8160d477a" /></Relationships>
</file>