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98401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5629C">
            <w:t>5001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5629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5629C">
            <w:t>HARG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5629C">
            <w:t>RODG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5629C">
            <w:t>089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8401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5629C">
            <w:rPr>
              <w:b/>
              <w:u w:val="single"/>
            </w:rPr>
            <w:t>SB 5001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85629C" w:rsidR="0085629C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137</w:t>
          </w:r>
        </w:sdtContent>
      </w:sdt>
    </w:p>
    <w:p w:rsidR="00DF5D0E" w:rsidP="00605C39" w:rsidRDefault="0098401F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5629C">
            <w:t>By Senator Hargrove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5629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03/05/2015</w:t>
          </w:r>
        </w:p>
      </w:sdtContent>
    </w:sdt>
    <w:p w:rsidRPr="00F7600B" w:rsidR="0085629C" w:rsidP="00C8108C" w:rsidRDefault="00DE256E">
      <w:pPr>
        <w:pStyle w:val="Page"/>
        <w:rPr>
          <w:u w:val="single"/>
        </w:rPr>
      </w:pPr>
      <w:bookmarkStart w:name="StartOfAmendmentBody" w:id="1"/>
      <w:bookmarkEnd w:id="1"/>
      <w:permStart w:edGrp="everyone" w:id="2087719449"/>
      <w:r>
        <w:tab/>
      </w:r>
      <w:r w:rsidR="0085629C">
        <w:t xml:space="preserve">On page 4, line 4, after "provider", insert </w:t>
      </w:r>
      <w:r w:rsidR="00F7600B">
        <w:t>"</w:t>
      </w:r>
      <w:r w:rsidR="00F7600B">
        <w:rPr>
          <w:u w:val="single"/>
        </w:rPr>
        <w:t xml:space="preserve">.  A tasting protocol must be established and must include that each participant tasting an alcoholic beverage must do so from a marked cup.  The participant must spit the alcoholic beverage back into the marked cup and the educational provider must verify that no alcohol was consumed by the participant" </w:t>
      </w:r>
    </w:p>
    <w:permEnd w:id="2087719449"/>
    <w:p w:rsidR="00ED2EEB" w:rsidP="0085629C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2060472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5629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5629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7600B">
                  <w:t>Ensure that minors tasting alcohol as part of a special permit must spit the alcohol back into a marked cup and the educational provider verifies that no alcohol was consumed.</w:t>
                </w:r>
              </w:p>
              <w:p w:rsidRPr="007D1589" w:rsidR="001B4E53" w:rsidP="0085629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20604722"/>
    </w:tbl>
    <w:p w:rsidR="00DF5D0E" w:rsidP="0085629C" w:rsidRDefault="00DF5D0E">
      <w:pPr>
        <w:pStyle w:val="BillEnd"/>
        <w:suppressLineNumbers/>
      </w:pPr>
    </w:p>
    <w:p w:rsidR="00DF5D0E" w:rsidP="0085629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5629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29C" w:rsidRDefault="0085629C" w:rsidP="00DF5D0E">
      <w:r>
        <w:separator/>
      </w:r>
    </w:p>
  </w:endnote>
  <w:endnote w:type="continuationSeparator" w:id="0">
    <w:p w:rsidR="0085629C" w:rsidRDefault="0085629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FD" w:rsidRDefault="002A11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98401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5001 AMS HARG RODG 089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5629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98401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5001 AMS HARG RODG 089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29C" w:rsidRDefault="0085629C" w:rsidP="00DF5D0E">
      <w:r>
        <w:separator/>
      </w:r>
    </w:p>
  </w:footnote>
  <w:footnote w:type="continuationSeparator" w:id="0">
    <w:p w:rsidR="0085629C" w:rsidRDefault="0085629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FD" w:rsidRDefault="002A11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A11F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629C"/>
    <w:rsid w:val="008C7E6E"/>
    <w:rsid w:val="00931B84"/>
    <w:rsid w:val="0096303F"/>
    <w:rsid w:val="00972869"/>
    <w:rsid w:val="0098401F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7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86991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5001</BillDocName>
  <AmendType>AMS</AmendType>
  <SponsorAcronym>HARG</SponsorAcronym>
  <DrafterAcronym>RODG</DrafterAcronym>
  <DraftNumber>089</DraftNumber>
  <ReferenceNumber>SB 5001</ReferenceNumber>
  <Floor>S AMD</Floor>
  <AmendmentNumber> 137</AmendmentNumber>
  <Sponsors>By Senator Hargrove</Sponsors>
  <FloorAction>NOT ADOPTED 03/05/2015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116</Words>
  <Characters>553</Characters>
  <Application>Microsoft Office Word</Application>
  <DocSecurity>8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5001 AMS HARG RODG 089</dc:title>
  <dc:creator>Richard Rodger</dc:creator>
  <cp:lastModifiedBy>Rodger, Richard</cp:lastModifiedBy>
  <cp:revision>4</cp:revision>
  <cp:lastPrinted>2015-03-06T03:21:00Z</cp:lastPrinted>
  <dcterms:created xsi:type="dcterms:W3CDTF">2015-03-06T03:15:00Z</dcterms:created>
  <dcterms:modified xsi:type="dcterms:W3CDTF">2015-03-06T03:21:00Z</dcterms:modified>
</cp:coreProperties>
</file>