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c983c1773045e2" /></Relationships>
</file>

<file path=word/document.xml><?xml version="1.0" encoding="utf-8"?>
<w:document xmlns:w="http://schemas.openxmlformats.org/wordprocessingml/2006/main">
  <w:body>
    <w:p>
      <w:r>
        <w:rPr>
          <w:b/>
        </w:rPr>
        <w:r>
          <w:rPr/>
          <w:t xml:space="preserve">2793-S2.E</w:t>
        </w:r>
      </w:r>
      <w:r>
        <w:rPr>
          <w:b/>
        </w:rPr>
        <w:t xml:space="preserve"> </w:t>
        <w:t xml:space="preserve">AMS</w:t>
      </w:r>
      <w:r>
        <w:rPr>
          <w:b/>
        </w:rPr>
        <w:t xml:space="preserve"> </w:t>
        <w:r>
          <w:rPr/>
          <w:t xml:space="preserve">WM</w:t>
        </w:r>
      </w:r>
      <w:r>
        <w:rPr>
          <w:b/>
        </w:rPr>
        <w:t xml:space="preserve"> </w:t>
        <w:r>
          <w:rPr/>
          <w:t xml:space="preserve">S5022.2</w:t>
        </w:r>
      </w:r>
      <w:r>
        <w:rPr>
          <w:b/>
        </w:rPr>
        <w:t xml:space="preserve"> - NOT FOR FLOOR USE</w:t>
      </w:r>
    </w:p>
    <w:p>
      <w:pPr>
        <w:ind w:left="0" w:right="0" w:firstLine="576"/>
      </w:pPr>
    </w:p>
    <w:p>
      <w:pPr>
        <w:spacing w:before="480" w:after="0" w:line="408" w:lineRule="exact"/>
      </w:pPr>
      <w:r>
        <w:rPr>
          <w:b/>
          <w:u w:val="single"/>
        </w:rPr>
        <w:t xml:space="preserve">E2SHB 2793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suicide rate is fourteen percent higher than the national average; on average, two young people between the ages of ten and twenty-four die by suicide each week; almost a quarter of those who die by suicide are veterans; and many of the state's rural and tribal communities have the highest suicide rates. The legislature further finds that when suicide occurs, it has devastating consequences for communities and schools, yet, according to the United States surgeon general, suicide is the nation's most preventable form of death. The legislature further finds that one of the most immediate ways to reduce the tragedy of suicide is through suicide awareness and prevention education coupled with safe storage of lethal means commonly used in suicides, such as firearms and prescription medications. The legislature further finds that encouraging firearms dealers to voluntarily participate in suicide awareness and prevention education programs and provide certain safe storage devices at cost is an important step in creating safer homes and reducing suicide deaths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a safe homes task force is established to raise public awareness and increase suicide prevention education among new partners who are in key positions to help reduce suicide. The task force shall be administered and staffed by the University of Washington school of social work.</w:t>
      </w:r>
    </w:p>
    <w:p>
      <w:pPr>
        <w:spacing w:before="0" w:after="0" w:line="408" w:lineRule="exact"/>
        <w:ind w:left="0" w:right="0" w:firstLine="576"/>
        <w:jc w:val="left"/>
      </w:pPr>
      <w:r>
        <w:rPr/>
        <w:t xml:space="preserve">(b) The safe homes task force shall consist of the members comprised of a suicide prevention and firearms subcommittee and a suicide prevention and pharmacy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pharmacy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suicide awareness and prevention messages for posters and brochures that are tailored to be effective for firearms owners for distribution to firearms dealers and firearm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 up electronic mail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Provide input to the department of health on the implementation of the safe homes project established in section 3 of this act;</w:t>
      </w:r>
    </w:p>
    <w:p>
      <w:pPr>
        <w:spacing w:before="0" w:after="0" w:line="408" w:lineRule="exact"/>
        <w:ind w:left="0" w:right="0" w:firstLine="576"/>
        <w:jc w:val="left"/>
      </w:pPr>
      <w:r>
        <w:rPr/>
        <w:t xml:space="preserve">(h) Create a web site that will be a clearinghouse for the newly created suicide awareness and prevention materials developed by the task force; and</w:t>
      </w:r>
    </w:p>
    <w:p>
      <w:pPr>
        <w:spacing w:before="0" w:after="0" w:line="408" w:lineRule="exact"/>
        <w:ind w:left="0" w:right="0" w:firstLine="576"/>
        <w:jc w:val="left"/>
      </w:pPr>
      <w:r>
        <w:rPr/>
        <w:t xml:space="preserve">(i) Conduct a survey of firearms dealers and firearms ranges in the state to determine the types and amounts of incentives that would be effective in encouraging those entities to participate in the safe homes project created in section 3 of this act;</w:t>
      </w:r>
    </w:p>
    <w:p>
      <w:pPr>
        <w:spacing w:before="0" w:after="0" w:line="408" w:lineRule="exact"/>
        <w:ind w:left="0" w:right="0" w:firstLine="576"/>
        <w:jc w:val="left"/>
      </w:pPr>
      <w:r>
        <w:rPr/>
        <w:t xml:space="preserve">(j)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consult with the department of health to develop timelines for the completion of the necessary tasks identified in subsection (2) of this section so that the department of health is able to implement the safe homes project under section 3 of this act by January 1, 2018.</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administer a safe homes project for firearms dealers and firearms ranges to encourage voluntary participation in a program to implement suicide awareness and prevention strategies.</w:t>
      </w:r>
    </w:p>
    <w:p>
      <w:pPr>
        <w:spacing w:before="0" w:after="0" w:line="408" w:lineRule="exact"/>
        <w:ind w:left="0" w:right="0" w:firstLine="576"/>
        <w:jc w:val="left"/>
      </w:pPr>
      <w:r>
        <w:rPr/>
        <w:t xml:space="preserve">(2) As part of the safe homes project, the department shall certify a firearms dealer or firearms range that meets the requirements of subsection (3) of this section as a safe homes partner.</w:t>
      </w:r>
    </w:p>
    <w:p>
      <w:pPr>
        <w:spacing w:before="0" w:after="0" w:line="408" w:lineRule="exact"/>
        <w:ind w:left="0" w:right="0" w:firstLine="576"/>
        <w:jc w:val="left"/>
      </w:pPr>
      <w:r>
        <w:rPr/>
        <w:t xml:space="preserve">(3) The department, in consultation with the safe homes task force created in section 2 of this act, shall develop criteria for certification of a firearms dealer or firearms range as a safe homes partner that include, at a minimum, the following requirements:</w:t>
      </w:r>
    </w:p>
    <w:p>
      <w:pPr>
        <w:spacing w:before="0" w:after="0" w:line="408" w:lineRule="exact"/>
        <w:ind w:left="0" w:right="0" w:firstLine="576"/>
        <w:jc w:val="left"/>
      </w:pPr>
      <w:r>
        <w:rPr/>
        <w:t xml:space="preserve">(a) Posting of suicide awareness and prevention posters, developed by the safe homes task force, at the firearms dealer's or firearms range's premises;</w:t>
      </w:r>
    </w:p>
    <w:p>
      <w:pPr>
        <w:spacing w:before="0" w:after="0" w:line="408" w:lineRule="exact"/>
        <w:ind w:left="0" w:right="0" w:firstLine="576"/>
        <w:jc w:val="left"/>
      </w:pPr>
      <w:r>
        <w:rPr/>
        <w:t xml:space="preserve">(b) Distribution of suicide awareness and prevention brochures, developed by the safe homes task force, to firearms purchasers and customers;</w:t>
      </w:r>
    </w:p>
    <w:p>
      <w:pPr>
        <w:spacing w:before="0" w:after="0" w:line="408" w:lineRule="exact"/>
        <w:ind w:left="0" w:right="0" w:firstLine="576"/>
        <w:jc w:val="left"/>
      </w:pPr>
      <w:r>
        <w:rPr/>
        <w:t xml:space="preserve">(c) Completion by the firearms dealer and employees, or firearms range and employees, of an online suicide awareness and prevention training developed by the safe homes task force; and</w:t>
      </w:r>
    </w:p>
    <w:p>
      <w:pPr>
        <w:spacing w:before="0" w:after="0" w:line="408" w:lineRule="exact"/>
        <w:ind w:left="0" w:right="0" w:firstLine="576"/>
        <w:jc w:val="left"/>
      </w:pPr>
      <w:r>
        <w:rPr/>
        <w:t xml:space="preserve">(d) Offering safe storage devices, in the form of a lock box or life jacket, for sale at cost to firearms purchasers, or customers.</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Provide technical assistance to firearms dealers and firearms ranges that want to participate in the safe homes project;</w:t>
      </w:r>
    </w:p>
    <w:p>
      <w:pPr>
        <w:spacing w:before="0" w:after="0" w:line="408" w:lineRule="exact"/>
        <w:ind w:left="0" w:right="0" w:firstLine="576"/>
        <w:jc w:val="left"/>
      </w:pPr>
      <w:r>
        <w:rPr/>
        <w:t xml:space="preserve">(b) Track and report status updates of the program to the legislature in accordance with RCW 43.01.036; and</w:t>
      </w:r>
    </w:p>
    <w:p>
      <w:pPr>
        <w:spacing w:before="0" w:after="0" w:line="408" w:lineRule="exact"/>
        <w:ind w:left="0" w:right="0" w:firstLine="576"/>
        <w:jc w:val="left"/>
      </w:pPr>
      <w:r>
        <w:rPr/>
        <w:t xml:space="preserve">(c) Conduct, or contract with local health departments to conduct, random audits of businesses who participate in the safe homes project to ensure compliance with the requirements of this section.</w:t>
      </w:r>
    </w:p>
    <w:p>
      <w:pPr>
        <w:spacing w:before="0" w:after="0" w:line="408" w:lineRule="exact"/>
        <w:ind w:left="0" w:right="0" w:firstLine="576"/>
        <w:jc w:val="left"/>
      </w:pPr>
      <w:r>
        <w:rPr/>
        <w:t xml:space="preserve">(5) The department shall implement the safe homes project beginning January 1, 2018.</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"Firearms dealer" means a firearms dealer licensed under RCW 9.41.110; and</w:t>
      </w:r>
    </w:p>
    <w:p>
      <w:pPr>
        <w:spacing w:before="0" w:after="0" w:line="408" w:lineRule="exact"/>
        <w:ind w:left="0" w:right="0" w:firstLine="576"/>
        <w:jc w:val="left"/>
      </w:pPr>
      <w:r>
        <w:rPr/>
        <w:t xml:space="preserve">(b) "Firearms range" means an entity that operates an area or facility designed for the safe discharge or other use of firearms for sport, recreational, or competitive shooting or training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310</w:t>
      </w:r>
      <w:r>
        <w:rPr/>
        <w:t xml:space="preserve"> and 1994 c 264 s 2 are each amended to read as follows:</w:t>
      </w:r>
    </w:p>
    <w:p>
      <w:pPr>
        <w:spacing w:before="0" w:after="0" w:line="408" w:lineRule="exact"/>
        <w:ind w:left="0" w:right="0" w:firstLine="576"/>
        <w:jc w:val="left"/>
      </w:pPr>
      <w:r>
        <w:rPr>
          <w:u w:val="single"/>
        </w:rPr>
        <w:t xml:space="preserve">(1)</w:t>
      </w:r>
      <w:r>
        <w:rPr/>
        <w:t xml:space="preserve"> After a public hearing, the department of fish and wildlife shall publish a pamphlet on firearms safety and the legal limits of the use of firearms. The pamphlet shall include current information on firearms laws and regulations and state preemption of local firearms laws. </w:t>
      </w:r>
      <w:r>
        <w:rPr>
          <w:u w:val="single"/>
        </w:rPr>
        <w:t xml:space="preserve">By July 1, 2017, the department of fish and wildlife shall update the pamphlet to incorporate information on suicide awareness and prevention as recommended by the safe homes task force established in section 2 of this act.</w:t>
      </w:r>
    </w:p>
    <w:p>
      <w:pPr>
        <w:spacing w:before="0" w:after="0" w:line="408" w:lineRule="exact"/>
        <w:ind w:left="0" w:right="0" w:firstLine="576"/>
        <w:jc w:val="left"/>
      </w:pPr>
      <w:r>
        <w:rPr>
          <w:u w:val="single"/>
        </w:rPr>
        <w:t xml:space="preserve">(2)</w:t>
      </w:r>
      <w:r>
        <w:rPr/>
        <w:t xml:space="preserve"> This pamphlet may be used in the department's hunter safety education program and shall be provided to the department of licensing for distribution to firearms dealers and persons authorized to issue concealed pistol licenses. The department of fish and wildlife shall reimburse the department of licensing for costs associated with distribution of the pamphlet.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2015 c 249 s 1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t>((</w:t>
      </w:r>
      <w:r>
        <w:rPr>
          <w:strike/>
        </w:rPr>
        <w:t xml:space="preserve">Beginning January 1, 2016,</w:t>
      </w:r>
      <w:r>
        <w:t>))</w:t>
      </w:r>
      <w:r>
        <w:rPr/>
        <w:t xml:space="preserve"> </w:t>
      </w:r>
      <w:r>
        <w:rPr>
          <w:u w:val="single"/>
        </w:rPr>
        <w:t xml:space="preserve">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 </w:t>
      </w:r>
      <w:r>
        <w:t>((</w:t>
      </w:r>
      <w:r>
        <w:rPr>
          <w:strike/>
        </w:rPr>
        <w:t xml:space="preserve">and</w:t>
      </w:r>
      <w:r>
        <w:t>))</w:t>
      </w:r>
    </w:p>
    <w:p>
      <w:pPr>
        <w:spacing w:before="0" w:after="0" w:line="408" w:lineRule="exact"/>
        <w:ind w:left="0" w:right="0" w:firstLine="576"/>
        <w:jc w:val="left"/>
      </w:pPr>
      <w:r>
        <w:rPr/>
        <w:t xml:space="preserve">(ix) </w:t>
      </w:r>
      <w:r>
        <w:rPr>
          <w:u w:val="single"/>
        </w:rPr>
        <w:t xml:space="preserve">A pharmacist licensed under chapter 18.64 RCW; and</w:t>
      </w:r>
    </w:p>
    <w:p>
      <w:pPr>
        <w:spacing w:before="0" w:after="0" w:line="408" w:lineRule="exact"/>
        <w:ind w:left="0" w:right="0" w:firstLine="576"/>
        <w:jc w:val="left"/>
      </w:pPr>
      <w:r>
        <w:rPr>
          <w:u w:val="single"/>
        </w:rPr>
        <w:t xml:space="preserve">(x)</w:t>
      </w:r>
      <w:r>
        <w:rPr/>
        <w:t xml:space="preserve"> A person holding a retired active license for one of the professions listed in (a)(i) through </w:t>
      </w:r>
      <w:r>
        <w:t>((</w:t>
      </w:r>
      <w:r>
        <w:rPr>
          <w:strike/>
        </w:rPr>
        <w:t xml:space="preserve">(viii)</w:t>
      </w:r>
      <w:r>
        <w:t>))</w:t>
      </w:r>
      <w:r>
        <w:rPr/>
        <w:t xml:space="preserve"> </w:t>
      </w:r>
      <w:r>
        <w:rPr>
          <w:u w:val="single"/>
        </w:rPr>
        <w:t xml:space="preserve">(ix)</w:t>
      </w:r>
      <w:r>
        <w:rPr/>
        <w:t xml:space="preserve"> of this subsection.</w:t>
      </w:r>
    </w:p>
    <w:p>
      <w:pPr>
        <w:spacing w:before="0" w:after="0" w:line="408" w:lineRule="exact"/>
        <w:ind w:left="0" w:right="0" w:firstLine="576"/>
        <w:jc w:val="left"/>
      </w:pPr>
      <w:r>
        <w:rPr/>
        <w:t xml:space="preserve">(b)</w:t>
      </w:r>
      <w:r>
        <w:rPr>
          <w:u w:val="single"/>
        </w:rPr>
        <w:t xml:space="preserve">(i)</w:t>
      </w:r>
      <w:r>
        <w:rPr/>
        <w:t xml:space="preserve"> A professional listed in (a)</w:t>
      </w:r>
      <w:r>
        <w:rPr>
          <w:u w:val="single"/>
        </w:rPr>
        <w:t xml:space="preserve">(i) through (viii)</w:t>
      </w:r>
      <w:r>
        <w:rPr/>
        <w:t xml:space="preserve"> of this subsection </w:t>
      </w:r>
      <w:r>
        <w:rPr>
          <w:u w:val="single"/>
        </w:rPr>
        <w:t xml:space="preserve">or a person holding a retired active license for one of the professions listed in (a)(i) through (viii) of this subsection</w:t>
      </w:r>
      <w:r>
        <w:rPr/>
        <w:t xml:space="preserve">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u w:val="single"/>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t>
      </w:r>
      <w:r>
        <w:rPr>
          <w:u w:val="single"/>
        </w:rPr>
        <w:t xml:space="preserve">and that three-hour trainings for pharmacists include content related to the assessment of issues related to imminent harm via lethal means</w:t>
      </w:r>
      <w:r>
        <w:rPr/>
        <w:t xml:space="preserve">.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w:t>
      </w:r>
      <w:r>
        <w:t>((</w:t>
      </w:r>
      <w:r>
        <w:rPr>
          <w:strike/>
        </w:rPr>
        <w:t xml:space="preserve">education [educator]</w:t>
      </w:r>
      <w:r>
        <w:t>))</w:t>
      </w:r>
      <w:r>
        <w:rPr/>
        <w:t xml:space="preserve"> </w:t>
      </w:r>
      <w:r>
        <w:rPr>
          <w:u w:val="single"/>
        </w:rPr>
        <w:t xml:space="preserve">educator</w:t>
      </w:r>
      <w:r>
        <w:rPr/>
        <w:t xml:space="preserve">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schools of pharmacy at the University of Washington and Washington State University shall convene a work group to jointly develop a curriculum on suicide assessment, treatment, and management for pharmacy students. The curriculum must include material on identifying at-risk patients and limiting access to lethal means. When developing the curriculum, the schools shall consult with experts on suicide assessment, treatment, and management, and with the safe homes task force created in section 2 of this act on appropriate suicide awareness and prevention messaging. The schools of pharmacy shall submit a progress report to the governor and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2017, the department of health and the pharmacy quality assurance commission shall jointly develop written materials on suicide awareness and prevention that pharmacies may post or distribute to customers. When developing the written materials, the department and the commission shall consult with experts on suicide assessment, treatment, and management, and with the safe homes task force created in section 2 of this act on appropriate suicide awareness and prevention messaging.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2024.</w:t>
      </w:r>
      <w:r>
        <w:rPr/>
        <w:t xml:space="preserve">"</w:t>
      </w:r>
    </w:p>
    <w:p>
      <w:pPr>
        <w:spacing w:before="480" w:after="0" w:line="408" w:lineRule="exact"/>
      </w:pPr>
      <w:r>
        <w:rPr>
          <w:b/>
          <w:u w:val="single"/>
        </w:rPr>
        <w:t xml:space="preserve">E2SHB 2793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03/01/2016</w:t>
      </w:r>
    </w:p>
    <w:p>
      <w:pPr>
        <w:spacing w:before="0" w:after="0" w:line="408" w:lineRule="exact"/>
        <w:ind w:left="0" w:right="0" w:firstLine="576"/>
        <w:jc w:val="left"/>
      </w:pPr>
      <w:r>
        <w:rPr/>
        <w:t xml:space="preserve">On page 1, line 2 of the title, after "homes;" strike the remainder of the title and insert "amending RCW 9.41.310 and 43.70.442; adding a new section to chapter 43.70 RCW; creating new sections; providing an effective date; and providing expiration dates."</w:t>
      </w:r>
    </w:p>
    <w:p>
      <w:pPr>
        <w:spacing w:before="0" w:after="0" w:line="408" w:lineRule="exact"/>
        <w:ind w:left="0" w:right="0" w:firstLine="576"/>
        <w:jc w:val="left"/>
      </w:pPr>
      <w:r>
        <w:rPr>
          <w:u w:val="single"/>
        </w:rPr>
        <w:t xml:space="preserve">EFFECT:</w:t>
      </w:r>
      <w:r>
        <w:rPr/>
        <w:t xml:space="preserve"> Provides that the establishment of the Task Force and its subcommittees and the creation of the Safe Homes Project are subject to appropriation.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28e11bbcc84c6a" /></Relationships>
</file>