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E7228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0149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014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0149">
            <w:t>ROLF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0149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0149">
            <w:t>248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7228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0149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60149" w:rsidR="00C60149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395</w:t>
          </w:r>
        </w:sdtContent>
      </w:sdt>
    </w:p>
    <w:p w:rsidR="00DF5D0E" w:rsidP="00605C39" w:rsidRDefault="00E7228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0149">
            <w:t>By Senator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014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04/14/2015</w:t>
          </w:r>
        </w:p>
      </w:sdtContent>
    </w:sdt>
    <w:p w:rsidR="00C60149" w:rsidP="00C8108C" w:rsidRDefault="00DE256E">
      <w:pPr>
        <w:pStyle w:val="Page"/>
      </w:pPr>
      <w:bookmarkStart w:name="StartOfAmendmentBody" w:id="1"/>
      <w:bookmarkEnd w:id="1"/>
      <w:permStart w:edGrp="everyone" w:id="264922152"/>
      <w:r>
        <w:tab/>
      </w:r>
      <w:r w:rsidR="00C60149">
        <w:t xml:space="preserve">On page </w:t>
      </w:r>
      <w:r w:rsidR="00120582">
        <w:t>137</w:t>
      </w:r>
      <w:r w:rsidR="00C60149">
        <w:t xml:space="preserve">, after line </w:t>
      </w:r>
      <w:r w:rsidR="00120582">
        <w:t>28</w:t>
      </w:r>
      <w:r w:rsidR="00C60149">
        <w:t xml:space="preserve">, </w:t>
      </w:r>
      <w:r w:rsidR="00120582">
        <w:t>insert the following:</w:t>
      </w:r>
      <w:r w:rsidR="00C60149">
        <w:t xml:space="preserve"> </w:t>
      </w:r>
    </w:p>
    <w:p w:rsidR="00120582" w:rsidP="00120582" w:rsidRDefault="00120582">
      <w:pPr>
        <w:pStyle w:val="RCWSLText"/>
      </w:pPr>
    </w:p>
    <w:p w:rsidR="00120582" w:rsidP="00120582" w:rsidRDefault="00120582">
      <w:pPr>
        <w:spacing w:before="400" w:line="408" w:lineRule="exact"/>
        <w:ind w:firstLine="576"/>
      </w:pPr>
      <w:r w:rsidRPr="00120582"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</w:instrText>
      </w:r>
      <w:r>
        <w:rPr>
          <w:b/>
        </w:rPr>
        <w:fldChar w:fldCharType="end"/>
      </w:r>
      <w:r>
        <w:t xml:space="preserve">  </w:t>
      </w:r>
      <w:r>
        <w:rPr>
          <w:b/>
        </w:rPr>
        <w:t>FOR THE DEPARTMENT OF NATURAL RESOURCES</w:t>
      </w:r>
    </w:p>
    <w:p w:rsidR="00120582" w:rsidP="00120582" w:rsidRDefault="00120582">
      <w:pPr>
        <w:spacing w:line="408" w:lineRule="exact"/>
        <w:ind w:firstLine="576"/>
      </w:pPr>
      <w:r>
        <w:t>Community Forest Trust (30000217)</w:t>
      </w:r>
    </w:p>
    <w:p w:rsidR="00120582" w:rsidP="00120582" w:rsidRDefault="00120582">
      <w:pPr>
        <w:spacing w:before="120" w:line="408" w:lineRule="exact"/>
      </w:pPr>
      <w:r>
        <w:t>Appropriation:</w:t>
      </w:r>
    </w:p>
    <w:p w:rsidR="00120582" w:rsidP="00120582" w:rsidRDefault="00120582">
      <w:pPr>
        <w:tabs>
          <w:tab w:val="right" w:leader="dot" w:pos="9936"/>
        </w:tabs>
        <w:spacing w:line="408" w:lineRule="exact"/>
        <w:ind w:firstLine="576"/>
      </w:pPr>
      <w:r>
        <w:t>State Building Construction Account</w:t>
      </w:r>
      <w:r>
        <w:rPr>
          <w:rFonts w:ascii="Times New Roman" w:hAnsi="Times New Roman"/>
        </w:rPr>
        <w:t>—</w:t>
      </w:r>
      <w:r>
        <w:t>State</w:t>
      </w:r>
      <w:r>
        <w:tab/>
        <w:t>$3,442,000</w:t>
      </w:r>
    </w:p>
    <w:p w:rsidR="00120582" w:rsidP="00120582" w:rsidRDefault="00120582">
      <w:pPr>
        <w:tabs>
          <w:tab w:val="right" w:leader="dot" w:pos="9936"/>
        </w:tabs>
        <w:spacing w:before="120" w:line="408" w:lineRule="exact"/>
        <w:ind w:firstLine="576"/>
      </w:pPr>
      <w:r>
        <w:t>Prior Biennia (Expenditures)</w:t>
      </w:r>
      <w:r>
        <w:tab/>
        <w:t>$0</w:t>
      </w:r>
    </w:p>
    <w:p w:rsidR="00120582" w:rsidP="00120582" w:rsidRDefault="00120582">
      <w:pPr>
        <w:tabs>
          <w:tab w:val="right" w:leader="dot" w:pos="9936"/>
        </w:tabs>
        <w:spacing w:line="408" w:lineRule="exact"/>
        <w:ind w:firstLine="576"/>
      </w:pPr>
      <w:r>
        <w:t>Future Biennia (Projected Costs)</w:t>
      </w:r>
      <w:r>
        <w:tab/>
        <w:t>$0</w:t>
      </w:r>
    </w:p>
    <w:p w:rsidR="00120582" w:rsidP="00120582" w:rsidRDefault="00120582">
      <w:pPr>
        <w:tabs>
          <w:tab w:val="right" w:leader="dot" w:pos="9936"/>
        </w:tabs>
        <w:ind w:firstLine="1440"/>
      </w:pPr>
      <w:r>
        <w:t>TOTAL</w:t>
      </w:r>
      <w:r>
        <w:tab/>
        <w:t>$3,442,000"</w:t>
      </w:r>
    </w:p>
    <w:p w:rsidRPr="00120582" w:rsidR="00120582" w:rsidP="00120582" w:rsidRDefault="00120582">
      <w:pPr>
        <w:pStyle w:val="RCWSLText"/>
      </w:pPr>
    </w:p>
    <w:p w:rsidR="00C60149" w:rsidP="00C60149" w:rsidRDefault="00C60149">
      <w:pPr>
        <w:suppressLineNumbers/>
        <w:rPr>
          <w:spacing w:val="-3"/>
        </w:rPr>
      </w:pPr>
    </w:p>
    <w:p w:rsidR="00C60149" w:rsidP="00C60149" w:rsidRDefault="00C60149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C60149" w:rsidR="00C60149" w:rsidP="00C60149" w:rsidRDefault="00C60149">
      <w:pPr>
        <w:suppressLineNumbers/>
        <w:rPr>
          <w:spacing w:val="-3"/>
        </w:rPr>
      </w:pPr>
    </w:p>
    <w:permEnd w:id="264922152"/>
    <w:p w:rsidR="00ED2EEB" w:rsidP="00C6014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109739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6014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6014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20582">
                  <w:t>Adds $3.4 million of bond funding for the community forest trust program</w:t>
                </w:r>
              </w:p>
              <w:p w:rsidRPr="007D1589" w:rsidR="001B4E53" w:rsidP="00C6014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10973912"/>
    </w:tbl>
    <w:p w:rsidR="00DF5D0E" w:rsidP="00C60149" w:rsidRDefault="00DF5D0E">
      <w:pPr>
        <w:pStyle w:val="BillEnd"/>
        <w:suppressLineNumbers/>
      </w:pPr>
    </w:p>
    <w:p w:rsidR="00DF5D0E" w:rsidP="00C6014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6014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49" w:rsidRDefault="00C60149" w:rsidP="00DF5D0E">
      <w:r>
        <w:separator/>
      </w:r>
    </w:p>
  </w:endnote>
  <w:endnote w:type="continuationSeparator" w:id="0">
    <w:p w:rsidR="00C60149" w:rsidRDefault="00C6014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25" w:rsidRDefault="00BE0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722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ROLF SIMS 248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6014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722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ROLF SIMS 248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49" w:rsidRDefault="00C60149" w:rsidP="00DF5D0E">
      <w:r>
        <w:separator/>
      </w:r>
    </w:p>
  </w:footnote>
  <w:footnote w:type="continuationSeparator" w:id="0">
    <w:p w:rsidR="00C60149" w:rsidRDefault="00C6014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25" w:rsidRDefault="00BE0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0582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0325"/>
    <w:rsid w:val="00BF44DF"/>
    <w:rsid w:val="00C60149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2283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3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ROLF</SponsorAcronym>
  <DrafterAcronym>SIMS</DrafterAcronym>
  <DraftNumber>248</DraftNumber>
  <ReferenceNumber>EHB 1115</ReferenceNumber>
  <Floor>S AMD TO WM COMMITTEE AMENDMENT (S-3013.1/15)</Floor>
  <AmendmentNumber> 395</AmendmentNumber>
  <Sponsors>By Senator Rolfes</Sponsors>
  <FloorAction>WITHDRAWN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100</Words>
  <Characters>584</Characters>
  <Application>Microsoft Office Word</Application>
  <DocSecurity>8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ROLF SIMS 248</dc:title>
  <dc:creator>Brian Sims</dc:creator>
  <cp:lastModifiedBy>Sims, Brian</cp:lastModifiedBy>
  <cp:revision>4</cp:revision>
  <cp:lastPrinted>2015-04-13T20:15:00Z</cp:lastPrinted>
  <dcterms:created xsi:type="dcterms:W3CDTF">2015-04-13T20:12:00Z</dcterms:created>
  <dcterms:modified xsi:type="dcterms:W3CDTF">2015-04-13T20:15:00Z</dcterms:modified>
</cp:coreProperties>
</file>