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E97B8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A31C5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A31C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A31C5">
            <w:t>NELS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A31C5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A31C5">
            <w:t>245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97B8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A31C5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A31C5" w:rsidR="00AA31C5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405</w:t>
          </w:r>
        </w:sdtContent>
      </w:sdt>
    </w:p>
    <w:p w:rsidR="00DF5D0E" w:rsidP="00605C39" w:rsidRDefault="00E97B8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A31C5">
            <w:t>By Senator Nelson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A31C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04/14/2015</w:t>
          </w:r>
        </w:p>
      </w:sdtContent>
    </w:sdt>
    <w:p w:rsidR="006A12D7" w:rsidP="00C8108C" w:rsidRDefault="00DE256E">
      <w:pPr>
        <w:pStyle w:val="Page"/>
      </w:pPr>
      <w:bookmarkStart w:name="StartOfAmendmentBody" w:id="1"/>
      <w:bookmarkEnd w:id="1"/>
      <w:permStart w:edGrp="everyone" w:id="818497308"/>
      <w:r>
        <w:tab/>
      </w:r>
      <w:r w:rsidR="006A12D7">
        <w:t>On page 118, on line 13, strike all material through and including line 15.</w:t>
      </w:r>
    </w:p>
    <w:p w:rsidR="006A12D7" w:rsidP="00C8108C" w:rsidRDefault="006A12D7">
      <w:pPr>
        <w:pStyle w:val="Page"/>
      </w:pPr>
    </w:p>
    <w:p w:rsidR="00AA31C5" w:rsidP="00C8108C" w:rsidRDefault="006A12D7">
      <w:pPr>
        <w:pStyle w:val="Page"/>
      </w:pPr>
      <w:r>
        <w:tab/>
        <w:t>On page 118, on line 17, increase the amount by $15,000,000</w:t>
      </w:r>
    </w:p>
    <w:p w:rsidR="00AA31C5" w:rsidP="00AA31C5" w:rsidRDefault="00AA31C5">
      <w:pPr>
        <w:suppressLineNumbers/>
        <w:rPr>
          <w:spacing w:val="-3"/>
        </w:rPr>
      </w:pPr>
    </w:p>
    <w:p w:rsidR="00AA31C5" w:rsidP="00AA31C5" w:rsidRDefault="00AA31C5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AA31C5" w:rsidR="00AA31C5" w:rsidP="00AA31C5" w:rsidRDefault="00AA31C5">
      <w:pPr>
        <w:suppressLineNumbers/>
        <w:rPr>
          <w:spacing w:val="-3"/>
        </w:rPr>
      </w:pPr>
    </w:p>
    <w:permEnd w:id="818497308"/>
    <w:p w:rsidR="00ED2EEB" w:rsidP="00AA31C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523880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A31C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6A12D7" w:rsidP="006A12D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A12D7">
                  <w:t>Increases funding for Puget Sound Acquisition and Restoration from $25 million to $40 million and removes the restriction that the funds be used solely for restoration activities</w:t>
                </w:r>
              </w:p>
              <w:p w:rsidRPr="0096303F" w:rsidR="001C1B27" w:rsidP="00AA31C5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AA31C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52388003"/>
    </w:tbl>
    <w:p w:rsidR="00DF5D0E" w:rsidP="00AA31C5" w:rsidRDefault="00DF5D0E">
      <w:pPr>
        <w:pStyle w:val="BillEnd"/>
        <w:suppressLineNumbers/>
      </w:pPr>
    </w:p>
    <w:p w:rsidR="00DF5D0E" w:rsidP="00AA31C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A31C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1C5" w:rsidRDefault="00AA31C5" w:rsidP="00DF5D0E">
      <w:r>
        <w:separator/>
      </w:r>
    </w:p>
  </w:endnote>
  <w:endnote w:type="continuationSeparator" w:id="0">
    <w:p w:rsidR="00AA31C5" w:rsidRDefault="00AA31C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C7" w:rsidRDefault="00A77D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97B8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.... SIMS 245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A31C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97B8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.... SIMS 245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1C5" w:rsidRDefault="00AA31C5" w:rsidP="00DF5D0E">
      <w:r>
        <w:separator/>
      </w:r>
    </w:p>
  </w:footnote>
  <w:footnote w:type="continuationSeparator" w:id="0">
    <w:p w:rsidR="00AA31C5" w:rsidRDefault="00AA31C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C7" w:rsidRDefault="00A77D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A12D7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7DC7"/>
    <w:rsid w:val="00A93D4A"/>
    <w:rsid w:val="00AA1230"/>
    <w:rsid w:val="00AA31C5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7B8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NELS</SponsorAcronym>
  <DrafterAcronym>SIMS</DrafterAcronym>
  <DraftNumber>245</DraftNumber>
  <ReferenceNumber>EHB 1115</ReferenceNumber>
  <Floor>S AMD TO WM COMMITTEE AMENDMENT (S-3013.1/15)</Floor>
  <AmendmentNumber> 405</AmendmentNumber>
  <Sponsors>By Senator Nelson</Sponsors>
  <FloorAction>NOT 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95</Words>
  <Characters>501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NELS SIMS 245</dc:title>
  <dc:creator>Brian Sims</dc:creator>
  <cp:lastModifiedBy>Sims, Brian</cp:lastModifiedBy>
  <cp:revision>4</cp:revision>
  <cp:lastPrinted>2015-04-13T18:47:00Z</cp:lastPrinted>
  <dcterms:created xsi:type="dcterms:W3CDTF">2015-04-13T18:43:00Z</dcterms:created>
  <dcterms:modified xsi:type="dcterms:W3CDTF">2015-04-13T18:47:00Z</dcterms:modified>
</cp:coreProperties>
</file>