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5411D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E4B8D">
            <w:t>5892-S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E4B8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E4B8D"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E4B8D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E4B8D">
            <w:t>003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11D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E4B8D">
            <w:rPr>
              <w:b/>
              <w:u w:val="single"/>
            </w:rPr>
            <w:t>SSB 5892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E4B8D" w:rsidR="00DE4B8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F66F9">
            <w:rPr>
              <w:b/>
            </w:rPr>
            <w:t xml:space="preserve"> 324</w:t>
          </w:r>
        </w:sdtContent>
      </w:sdt>
    </w:p>
    <w:p w:rsidR="00DF5D0E" w:rsidP="00605C39" w:rsidRDefault="005411D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E4B8D">
            <w:t>By Senators Benton, Roach, Brown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E4B8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04/24/2013</w:t>
          </w:r>
        </w:p>
      </w:sdtContent>
    </w:sdt>
    <w:permStart w:edGrp="everyone" w:id="598176169"/>
    <w:p w:rsidR="000666CC" w:rsidP="000666C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DE4B8D">
        <w:t xml:space="preserve">On page </w:t>
      </w:r>
      <w:r w:rsidR="000666CC">
        <w:t xml:space="preserve">5, line 32, after </w:t>
      </w:r>
      <w:r w:rsidRPr="00663B0F" w:rsidR="000666CC">
        <w:t>"</w:t>
      </w:r>
      <w:r w:rsidRPr="00663B0F" w:rsidR="000666CC">
        <w:rPr>
          <w:u w:val="single"/>
        </w:rPr>
        <w:t>(iii)</w:t>
      </w:r>
      <w:r w:rsidR="000666CC">
        <w:t>" insert "</w:t>
      </w:r>
      <w:r w:rsidRPr="00663B0F" w:rsidR="000666CC">
        <w:rPr>
          <w:u w:val="single"/>
        </w:rPr>
        <w:t>The offender has not committed a sex offense as defined in RCW 9.94A.030;</w:t>
      </w:r>
      <w:r w:rsidR="005411D1">
        <w:rPr>
          <w:u w:val="single"/>
        </w:rPr>
        <w:t xml:space="preserve"> (</w:t>
      </w:r>
      <w:proofErr w:type="gramStart"/>
      <w:r w:rsidR="005411D1">
        <w:rPr>
          <w:u w:val="single"/>
        </w:rPr>
        <w:t>iv</w:t>
      </w:r>
      <w:proofErr w:type="gramEnd"/>
      <w:r w:rsidR="005411D1">
        <w:rPr>
          <w:u w:val="single"/>
        </w:rPr>
        <w:t>)</w:t>
      </w:r>
      <w:r w:rsidRPr="00663B0F" w:rsidR="000666CC">
        <w:t>"</w:t>
      </w:r>
    </w:p>
    <w:p w:rsidR="00DE4B8D" w:rsidP="00C8108C" w:rsidRDefault="00DE4B8D">
      <w:pPr>
        <w:pStyle w:val="Page"/>
      </w:pPr>
    </w:p>
    <w:p w:rsidR="00DE4B8D" w:rsidP="00DE4B8D" w:rsidRDefault="00DE4B8D">
      <w:pPr>
        <w:suppressLineNumbers/>
        <w:rPr>
          <w:spacing w:val="-3"/>
        </w:rPr>
      </w:pPr>
    </w:p>
    <w:p w:rsidR="00DE4B8D" w:rsidP="00DE4B8D" w:rsidRDefault="00DE4B8D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DE4B8D" w:rsidR="00DE4B8D" w:rsidP="00DE4B8D" w:rsidRDefault="00DE4B8D">
      <w:pPr>
        <w:suppressLineNumbers/>
        <w:rPr>
          <w:spacing w:val="-3"/>
        </w:rPr>
      </w:pPr>
    </w:p>
    <w:permEnd w:id="598176169"/>
    <w:p w:rsidR="00ED2EEB" w:rsidP="00DE4B8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103567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E4B8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E4B8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666CC">
                  <w:t xml:space="preserve">Excludes an offender who has committed a sex offense, as defined in RCW 9.94A.030, from receiving a thirty-day additional release credit. </w:t>
                </w:r>
              </w:p>
              <w:p w:rsidRPr="007D1589" w:rsidR="001B4E53" w:rsidP="00DE4B8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10356781"/>
    </w:tbl>
    <w:p w:rsidR="00DF5D0E" w:rsidP="00DE4B8D" w:rsidRDefault="00DF5D0E">
      <w:pPr>
        <w:pStyle w:val="BillEnd"/>
        <w:suppressLineNumbers/>
      </w:pPr>
    </w:p>
    <w:p w:rsidR="00DF5D0E" w:rsidP="00DE4B8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E4B8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8D" w:rsidRDefault="00DE4B8D" w:rsidP="00DF5D0E">
      <w:r>
        <w:separator/>
      </w:r>
    </w:p>
  </w:endnote>
  <w:endnote w:type="continuationSeparator" w:id="0">
    <w:p w:rsidR="00DE4B8D" w:rsidRDefault="00DE4B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411D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80C99">
      <w:t>5892-S AMS .... RAMS 003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E4B8D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411D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80C99">
      <w:t>5892-S AMS .... RAMS 003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8D" w:rsidRDefault="00DE4B8D" w:rsidP="00DF5D0E">
      <w:r>
        <w:separator/>
      </w:r>
    </w:p>
  </w:footnote>
  <w:footnote w:type="continuationSeparator" w:id="0">
    <w:p w:rsidR="00DE4B8D" w:rsidRDefault="00DE4B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666CC"/>
    <w:rsid w:val="00096165"/>
    <w:rsid w:val="000B3C49"/>
    <w:rsid w:val="000C6C82"/>
    <w:rsid w:val="000E603A"/>
    <w:rsid w:val="00102468"/>
    <w:rsid w:val="00106544"/>
    <w:rsid w:val="00146AAF"/>
    <w:rsid w:val="00180C99"/>
    <w:rsid w:val="001A775A"/>
    <w:rsid w:val="001B4E53"/>
    <w:rsid w:val="001C1B27"/>
    <w:rsid w:val="001E6675"/>
    <w:rsid w:val="001F66F9"/>
    <w:rsid w:val="00217E8A"/>
    <w:rsid w:val="00265296"/>
    <w:rsid w:val="00281CBD"/>
    <w:rsid w:val="00316CD9"/>
    <w:rsid w:val="003E2FC6"/>
    <w:rsid w:val="00492DDC"/>
    <w:rsid w:val="004C6615"/>
    <w:rsid w:val="00523C5A"/>
    <w:rsid w:val="005411D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143E"/>
    <w:rsid w:val="00BF44DF"/>
    <w:rsid w:val="00C61A83"/>
    <w:rsid w:val="00C8108C"/>
    <w:rsid w:val="00D40447"/>
    <w:rsid w:val="00D659AC"/>
    <w:rsid w:val="00DA47F3"/>
    <w:rsid w:val="00DC2C13"/>
    <w:rsid w:val="00DE256E"/>
    <w:rsid w:val="00DE4B8D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098B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5892-S</BillDocName>
  <AmendType>AMS</AmendType>
  <SponsorAcronym>BENT</SponsorAcronym>
  <DrafterAcronym>RAMS</DrafterAcronym>
  <DraftNumber>003</DraftNumber>
  <ReferenceNumber>SSB 5892</ReferenceNumber>
  <Floor>S AMD</Floor>
  <AmendmentNumber> 324</AmendmentNumber>
  <Sponsors>By Senators Benton, Roach, Brown</Sponsors>
  <FloorAction>ADOPTED 04/24/2013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74</TotalTime>
  <Pages>1</Pages>
  <Words>77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5892-S AMS .... RAMS 003</vt:lpstr>
    </vt:vector>
  </TitlesOfParts>
  <Company>Washington State Legislature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5892-S AMS BENT RAMS 003</dc:title>
  <dc:creator>Richard Ramsey</dc:creator>
  <cp:lastModifiedBy>Richard Ramsey</cp:lastModifiedBy>
  <cp:revision>4</cp:revision>
  <cp:lastPrinted>2013-04-19T01:18:00Z</cp:lastPrinted>
  <dcterms:created xsi:type="dcterms:W3CDTF">2013-04-19T00:06:00Z</dcterms:created>
  <dcterms:modified xsi:type="dcterms:W3CDTF">2013-04-19T02:05:00Z</dcterms:modified>
</cp:coreProperties>
</file>